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012" w:rsidRPr="0044758A" w:rsidRDefault="001071D7" w:rsidP="001071D7">
      <w:pPr>
        <w:spacing w:after="0" w:line="240" w:lineRule="auto"/>
        <w:jc w:val="center"/>
        <w:rPr>
          <w:rFonts w:ascii="Times New Roman" w:eastAsia="Times New Roman" w:hAnsi="Times New Roman" w:cs="Times New Roman"/>
          <w:sz w:val="28"/>
          <w:szCs w:val="28"/>
          <w:lang w:eastAsia="ru-RU"/>
        </w:rPr>
      </w:pPr>
      <w:bookmarkStart w:id="0" w:name="_GoBack"/>
      <w:bookmarkEnd w:id="0"/>
      <w:r>
        <w:rPr>
          <w:noProof/>
          <w:lang w:eastAsia="ru-RU"/>
        </w:rPr>
        <w:drawing>
          <wp:inline distT="0" distB="0" distL="0" distR="0" wp14:anchorId="1A65C60E" wp14:editId="4D6BD862">
            <wp:extent cx="752475" cy="790575"/>
            <wp:effectExtent l="0" t="0" r="9525" b="9525"/>
            <wp:docPr id="1" name="Рисунок 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2475" cy="790575"/>
                    </a:xfrm>
                    <a:prstGeom prst="rect">
                      <a:avLst/>
                    </a:prstGeom>
                    <a:noFill/>
                    <a:ln>
                      <a:noFill/>
                    </a:ln>
                  </pic:spPr>
                </pic:pic>
              </a:graphicData>
            </a:graphic>
          </wp:inline>
        </w:drawing>
      </w:r>
      <w:r w:rsidR="00637012" w:rsidRPr="0044758A">
        <w:rPr>
          <w:rFonts w:ascii="Times New Roman" w:eastAsia="Times New Roman" w:hAnsi="Times New Roman" w:cs="Times New Roman"/>
          <w:sz w:val="28"/>
          <w:szCs w:val="28"/>
          <w:lang w:eastAsia="ru-RU"/>
        </w:rPr>
        <w:t xml:space="preserve">                                     </w:t>
      </w:r>
    </w:p>
    <w:p w:rsidR="00637012" w:rsidRPr="0044758A" w:rsidRDefault="00637012" w:rsidP="004F643B">
      <w:pPr>
        <w:spacing w:after="0" w:line="240" w:lineRule="auto"/>
        <w:ind w:left="5670"/>
        <w:jc w:val="center"/>
        <w:rPr>
          <w:rFonts w:ascii="Times New Roman" w:eastAsia="Times New Roman" w:hAnsi="Times New Roman" w:cs="Times New Roman"/>
          <w:sz w:val="28"/>
          <w:szCs w:val="28"/>
          <w:lang w:eastAsia="ru-RU"/>
        </w:rPr>
      </w:pPr>
    </w:p>
    <w:p w:rsidR="009A1B7E" w:rsidRDefault="009A1B7E" w:rsidP="00115FE1">
      <w:pPr>
        <w:spacing w:after="0" w:line="240" w:lineRule="auto"/>
        <w:jc w:val="center"/>
        <w:rPr>
          <w:rFonts w:ascii="Times New Roman" w:hAnsi="Times New Roman" w:cs="Times New Roman"/>
          <w:b/>
          <w:sz w:val="28"/>
          <w:szCs w:val="28"/>
        </w:rPr>
      </w:pPr>
      <w:r w:rsidRPr="0044758A">
        <w:rPr>
          <w:rFonts w:ascii="Times New Roman" w:hAnsi="Times New Roman" w:cs="Times New Roman"/>
          <w:b/>
          <w:sz w:val="28"/>
          <w:szCs w:val="28"/>
        </w:rPr>
        <w:t>ПРАВИТЕЛЬСТВО РОСТОВСКОЙ ОБЛАСТИ</w:t>
      </w:r>
    </w:p>
    <w:p w:rsidR="00115FE1" w:rsidRPr="0044758A" w:rsidRDefault="00115FE1" w:rsidP="00115FE1">
      <w:pPr>
        <w:spacing w:after="0" w:line="240" w:lineRule="auto"/>
        <w:jc w:val="center"/>
        <w:rPr>
          <w:rFonts w:ascii="Times New Roman" w:hAnsi="Times New Roman" w:cs="Times New Roman"/>
          <w:b/>
          <w:sz w:val="28"/>
          <w:szCs w:val="28"/>
        </w:rPr>
      </w:pPr>
    </w:p>
    <w:p w:rsidR="009A1B7E" w:rsidRPr="0044758A" w:rsidRDefault="009A1B7E" w:rsidP="00115FE1">
      <w:pPr>
        <w:spacing w:after="0" w:line="240" w:lineRule="auto"/>
        <w:jc w:val="center"/>
        <w:rPr>
          <w:rFonts w:ascii="Times New Roman" w:hAnsi="Times New Roman" w:cs="Times New Roman"/>
          <w:b/>
          <w:sz w:val="28"/>
          <w:szCs w:val="28"/>
        </w:rPr>
      </w:pPr>
      <w:r w:rsidRPr="0044758A">
        <w:rPr>
          <w:rFonts w:ascii="Times New Roman" w:hAnsi="Times New Roman" w:cs="Times New Roman"/>
          <w:b/>
          <w:sz w:val="28"/>
          <w:szCs w:val="28"/>
        </w:rPr>
        <w:t>МИНИСТЕРСТВО ТРУДА И СОЦИАЛЬНОГО</w:t>
      </w:r>
    </w:p>
    <w:p w:rsidR="009A1B7E" w:rsidRPr="0044758A" w:rsidRDefault="009A1B7E" w:rsidP="00115FE1">
      <w:pPr>
        <w:spacing w:after="0" w:line="240" w:lineRule="auto"/>
        <w:jc w:val="center"/>
        <w:rPr>
          <w:rFonts w:ascii="Times New Roman" w:hAnsi="Times New Roman" w:cs="Times New Roman"/>
          <w:b/>
          <w:sz w:val="28"/>
          <w:szCs w:val="28"/>
        </w:rPr>
      </w:pPr>
      <w:r w:rsidRPr="0044758A">
        <w:rPr>
          <w:rFonts w:ascii="Times New Roman" w:hAnsi="Times New Roman" w:cs="Times New Roman"/>
          <w:b/>
          <w:sz w:val="28"/>
          <w:szCs w:val="28"/>
        </w:rPr>
        <w:t>РАЗВИТИЯ РОСТОВСКОЙ ОБЛАСТИ</w:t>
      </w:r>
    </w:p>
    <w:p w:rsidR="009A1B7E" w:rsidRPr="0044758A" w:rsidRDefault="009A1B7E" w:rsidP="00115FE1">
      <w:pPr>
        <w:spacing w:after="0" w:line="240" w:lineRule="auto"/>
        <w:jc w:val="center"/>
        <w:rPr>
          <w:rFonts w:ascii="Times New Roman" w:hAnsi="Times New Roman" w:cs="Times New Roman"/>
          <w:b/>
          <w:sz w:val="28"/>
          <w:szCs w:val="28"/>
        </w:rPr>
      </w:pPr>
      <w:r w:rsidRPr="0044758A">
        <w:rPr>
          <w:rFonts w:ascii="Times New Roman" w:hAnsi="Times New Roman" w:cs="Times New Roman"/>
          <w:b/>
          <w:sz w:val="28"/>
          <w:szCs w:val="28"/>
        </w:rPr>
        <w:t xml:space="preserve">(МИНТРУД  ОБЛАСТИ) </w:t>
      </w:r>
    </w:p>
    <w:p w:rsidR="009A1B7E" w:rsidRPr="0044758A" w:rsidRDefault="009A1B7E" w:rsidP="00115FE1">
      <w:pPr>
        <w:spacing w:after="0" w:line="240" w:lineRule="auto"/>
        <w:jc w:val="center"/>
        <w:rPr>
          <w:rFonts w:ascii="Times New Roman" w:hAnsi="Times New Roman" w:cs="Times New Roman"/>
          <w:b/>
          <w:sz w:val="28"/>
          <w:szCs w:val="28"/>
        </w:rPr>
      </w:pPr>
    </w:p>
    <w:p w:rsidR="009A1B7E" w:rsidRDefault="009A1B7E" w:rsidP="00115FE1">
      <w:pPr>
        <w:spacing w:after="0" w:line="240" w:lineRule="auto"/>
        <w:jc w:val="center"/>
        <w:rPr>
          <w:rFonts w:ascii="Times New Roman" w:hAnsi="Times New Roman" w:cs="Times New Roman"/>
          <w:b/>
          <w:sz w:val="28"/>
          <w:szCs w:val="28"/>
        </w:rPr>
      </w:pPr>
      <w:proofErr w:type="gramStart"/>
      <w:r w:rsidRPr="0044758A">
        <w:rPr>
          <w:rFonts w:ascii="Times New Roman" w:hAnsi="Times New Roman" w:cs="Times New Roman"/>
          <w:b/>
          <w:sz w:val="28"/>
          <w:szCs w:val="28"/>
        </w:rPr>
        <w:t>П</w:t>
      </w:r>
      <w:proofErr w:type="gramEnd"/>
      <w:r w:rsidRPr="0044758A">
        <w:rPr>
          <w:rFonts w:ascii="Times New Roman" w:hAnsi="Times New Roman" w:cs="Times New Roman"/>
          <w:b/>
          <w:sz w:val="28"/>
          <w:szCs w:val="28"/>
        </w:rPr>
        <w:t xml:space="preserve"> О С Т А Н О В Л Е Н И Е</w:t>
      </w:r>
    </w:p>
    <w:p w:rsidR="00115FE1" w:rsidRPr="0044758A" w:rsidRDefault="00115FE1" w:rsidP="00115FE1">
      <w:pPr>
        <w:spacing w:after="0" w:line="240" w:lineRule="auto"/>
        <w:jc w:val="center"/>
        <w:rPr>
          <w:rFonts w:ascii="Times New Roman" w:hAnsi="Times New Roman" w:cs="Times New Roman"/>
          <w:b/>
          <w:sz w:val="28"/>
          <w:szCs w:val="28"/>
        </w:rPr>
      </w:pPr>
    </w:p>
    <w:p w:rsidR="009A1B7E" w:rsidRPr="0044758A" w:rsidRDefault="009A1B7E" w:rsidP="00115FE1">
      <w:pPr>
        <w:keepNext/>
        <w:tabs>
          <w:tab w:val="left" w:pos="0"/>
        </w:tabs>
        <w:spacing w:after="0" w:line="360" w:lineRule="auto"/>
        <w:jc w:val="center"/>
        <w:outlineLvl w:val="0"/>
        <w:rPr>
          <w:rFonts w:ascii="Times New Roman" w:hAnsi="Times New Roman" w:cs="Times New Roman"/>
          <w:sz w:val="28"/>
          <w:szCs w:val="28"/>
        </w:rPr>
      </w:pPr>
      <w:r w:rsidRPr="0044758A">
        <w:rPr>
          <w:rFonts w:ascii="Times New Roman" w:hAnsi="Times New Roman" w:cs="Times New Roman"/>
          <w:sz w:val="28"/>
          <w:szCs w:val="28"/>
        </w:rPr>
        <w:t xml:space="preserve">от </w:t>
      </w:r>
      <w:r w:rsidR="005C45B6">
        <w:rPr>
          <w:rFonts w:ascii="Times New Roman" w:hAnsi="Times New Roman" w:cs="Times New Roman"/>
          <w:sz w:val="28"/>
          <w:szCs w:val="28"/>
        </w:rPr>
        <w:t>28.12.2020</w:t>
      </w:r>
      <w:r w:rsidRPr="0044758A">
        <w:rPr>
          <w:rFonts w:ascii="Times New Roman" w:hAnsi="Times New Roman" w:cs="Times New Roman"/>
          <w:sz w:val="28"/>
          <w:szCs w:val="28"/>
        </w:rPr>
        <w:t xml:space="preserve">  №</w:t>
      </w:r>
      <w:r w:rsidR="005C45B6">
        <w:rPr>
          <w:rFonts w:ascii="Times New Roman" w:hAnsi="Times New Roman" w:cs="Times New Roman"/>
          <w:sz w:val="28"/>
          <w:szCs w:val="28"/>
        </w:rPr>
        <w:t xml:space="preserve"> 36</w:t>
      </w:r>
    </w:p>
    <w:p w:rsidR="004B0DA5" w:rsidRDefault="009A1B7E" w:rsidP="00115FE1">
      <w:pPr>
        <w:keepNext/>
        <w:tabs>
          <w:tab w:val="left" w:pos="0"/>
        </w:tabs>
        <w:spacing w:after="0" w:line="360" w:lineRule="auto"/>
        <w:jc w:val="center"/>
        <w:outlineLvl w:val="0"/>
        <w:rPr>
          <w:rFonts w:ascii="Times New Roman" w:hAnsi="Times New Roman" w:cs="Times New Roman"/>
          <w:sz w:val="28"/>
          <w:szCs w:val="28"/>
        </w:rPr>
      </w:pPr>
      <w:r w:rsidRPr="0044758A">
        <w:rPr>
          <w:rFonts w:ascii="Times New Roman" w:hAnsi="Times New Roman" w:cs="Times New Roman"/>
          <w:sz w:val="28"/>
          <w:szCs w:val="28"/>
        </w:rPr>
        <w:t>г. Ростов-на-Дон</w:t>
      </w:r>
      <w:r w:rsidR="00DC1E0C" w:rsidRPr="0044758A">
        <w:rPr>
          <w:rFonts w:ascii="Times New Roman" w:hAnsi="Times New Roman" w:cs="Times New Roman"/>
          <w:sz w:val="28"/>
          <w:szCs w:val="28"/>
        </w:rPr>
        <w:t>у</w:t>
      </w:r>
    </w:p>
    <w:p w:rsidR="006B722F" w:rsidRPr="00115FE1" w:rsidRDefault="006B722F" w:rsidP="00115FE1">
      <w:pPr>
        <w:keepNext/>
        <w:tabs>
          <w:tab w:val="left" w:pos="0"/>
        </w:tabs>
        <w:spacing w:after="0" w:line="240" w:lineRule="auto"/>
        <w:jc w:val="center"/>
        <w:outlineLvl w:val="0"/>
        <w:rPr>
          <w:rFonts w:ascii="Times New Roman" w:hAnsi="Times New Roman" w:cs="Times New Roman"/>
          <w:sz w:val="28"/>
          <w:szCs w:val="28"/>
        </w:rPr>
      </w:pPr>
    </w:p>
    <w:p w:rsidR="00505D06" w:rsidRPr="00505D06" w:rsidRDefault="00505D06" w:rsidP="00773577">
      <w:pPr>
        <w:spacing w:after="0" w:line="240" w:lineRule="auto"/>
        <w:jc w:val="center"/>
        <w:rPr>
          <w:rFonts w:ascii="Times New Roman" w:eastAsia="Times New Roman" w:hAnsi="Times New Roman" w:cs="Times New Roman"/>
          <w:b/>
          <w:bCs/>
          <w:sz w:val="28"/>
          <w:szCs w:val="20"/>
          <w:lang w:eastAsia="ru-RU"/>
        </w:rPr>
      </w:pPr>
      <w:r w:rsidRPr="00505D06">
        <w:rPr>
          <w:rFonts w:ascii="Times New Roman" w:eastAsia="Times New Roman" w:hAnsi="Times New Roman" w:cs="Times New Roman"/>
          <w:b/>
          <w:bCs/>
          <w:sz w:val="28"/>
          <w:szCs w:val="20"/>
          <w:lang w:eastAsia="ru-RU"/>
        </w:rPr>
        <w:t xml:space="preserve">О внесении </w:t>
      </w:r>
      <w:r w:rsidRPr="00610C90">
        <w:rPr>
          <w:rFonts w:ascii="Times New Roman" w:eastAsia="Times New Roman" w:hAnsi="Times New Roman" w:cs="Times New Roman"/>
          <w:b/>
          <w:bCs/>
          <w:sz w:val="28"/>
          <w:szCs w:val="20"/>
          <w:lang w:eastAsia="ru-RU"/>
        </w:rPr>
        <w:t>изменени</w:t>
      </w:r>
      <w:r w:rsidR="0087539B">
        <w:rPr>
          <w:rFonts w:ascii="Times New Roman" w:eastAsia="Times New Roman" w:hAnsi="Times New Roman" w:cs="Times New Roman"/>
          <w:b/>
          <w:bCs/>
          <w:sz w:val="28"/>
          <w:szCs w:val="20"/>
          <w:lang w:eastAsia="ru-RU"/>
        </w:rPr>
        <w:t>я</w:t>
      </w:r>
      <w:r w:rsidRPr="00610C90">
        <w:rPr>
          <w:rFonts w:ascii="Times New Roman" w:eastAsia="Times New Roman" w:hAnsi="Times New Roman" w:cs="Times New Roman"/>
          <w:b/>
          <w:bCs/>
          <w:sz w:val="28"/>
          <w:szCs w:val="20"/>
          <w:lang w:eastAsia="ru-RU"/>
        </w:rPr>
        <w:t xml:space="preserve"> в</w:t>
      </w:r>
      <w:r w:rsidRPr="00505D06">
        <w:rPr>
          <w:rFonts w:ascii="Times New Roman" w:eastAsia="Times New Roman" w:hAnsi="Times New Roman" w:cs="Times New Roman"/>
          <w:b/>
          <w:bCs/>
          <w:sz w:val="28"/>
          <w:szCs w:val="20"/>
          <w:lang w:eastAsia="ru-RU"/>
        </w:rPr>
        <w:t xml:space="preserve"> постановление министерства </w:t>
      </w:r>
    </w:p>
    <w:p w:rsidR="00505D06" w:rsidRPr="00505D06" w:rsidRDefault="00505D06" w:rsidP="00773577">
      <w:pPr>
        <w:spacing w:after="0" w:line="240" w:lineRule="auto"/>
        <w:jc w:val="center"/>
        <w:rPr>
          <w:rFonts w:ascii="Times New Roman" w:eastAsia="Times New Roman" w:hAnsi="Times New Roman" w:cs="Times New Roman"/>
          <w:b/>
          <w:bCs/>
          <w:sz w:val="28"/>
          <w:szCs w:val="20"/>
          <w:lang w:eastAsia="ru-RU"/>
        </w:rPr>
      </w:pPr>
      <w:r w:rsidRPr="00505D06">
        <w:rPr>
          <w:rFonts w:ascii="Times New Roman" w:eastAsia="Times New Roman" w:hAnsi="Times New Roman" w:cs="Times New Roman"/>
          <w:b/>
          <w:bCs/>
          <w:sz w:val="28"/>
          <w:szCs w:val="20"/>
          <w:lang w:eastAsia="ru-RU"/>
        </w:rPr>
        <w:t xml:space="preserve">труда и социального развития Ростовской области </w:t>
      </w:r>
    </w:p>
    <w:p w:rsidR="000A39BB" w:rsidRPr="000A39BB" w:rsidRDefault="000A39BB" w:rsidP="00773577">
      <w:pPr>
        <w:spacing w:after="0" w:line="240" w:lineRule="auto"/>
        <w:jc w:val="center"/>
        <w:rPr>
          <w:rFonts w:ascii="Times New Roman" w:eastAsia="Times New Roman" w:hAnsi="Times New Roman" w:cs="Times New Roman"/>
          <w:b/>
          <w:bCs/>
          <w:sz w:val="28"/>
          <w:szCs w:val="20"/>
          <w:lang w:eastAsia="ru-RU"/>
        </w:rPr>
      </w:pPr>
      <w:r w:rsidRPr="000A39BB">
        <w:rPr>
          <w:rFonts w:ascii="Times New Roman" w:eastAsia="Times New Roman" w:hAnsi="Times New Roman" w:cs="Times New Roman"/>
          <w:b/>
          <w:bCs/>
          <w:sz w:val="28"/>
          <w:szCs w:val="20"/>
          <w:lang w:eastAsia="ru-RU"/>
        </w:rPr>
        <w:t xml:space="preserve">от </w:t>
      </w:r>
      <w:r w:rsidR="00773577">
        <w:rPr>
          <w:rFonts w:ascii="Times New Roman" w:eastAsia="Times New Roman" w:hAnsi="Times New Roman" w:cs="Times New Roman"/>
          <w:b/>
          <w:bCs/>
          <w:sz w:val="28"/>
          <w:szCs w:val="20"/>
          <w:lang w:eastAsia="ru-RU"/>
        </w:rPr>
        <w:t>27.06.2016</w:t>
      </w:r>
      <w:r w:rsidRPr="000A39BB">
        <w:rPr>
          <w:rFonts w:ascii="Times New Roman" w:eastAsia="Times New Roman" w:hAnsi="Times New Roman" w:cs="Times New Roman"/>
          <w:b/>
          <w:bCs/>
          <w:sz w:val="28"/>
          <w:szCs w:val="20"/>
          <w:lang w:eastAsia="ru-RU"/>
        </w:rPr>
        <w:t xml:space="preserve"> № </w:t>
      </w:r>
      <w:r w:rsidR="00773577">
        <w:rPr>
          <w:rFonts w:ascii="Times New Roman" w:eastAsia="Times New Roman" w:hAnsi="Times New Roman" w:cs="Times New Roman"/>
          <w:b/>
          <w:bCs/>
          <w:sz w:val="28"/>
          <w:szCs w:val="20"/>
          <w:lang w:eastAsia="ru-RU"/>
        </w:rPr>
        <w:t>49</w:t>
      </w:r>
    </w:p>
    <w:p w:rsidR="006B722F" w:rsidRPr="00115FE1" w:rsidRDefault="006B722F" w:rsidP="00420DE3">
      <w:pPr>
        <w:spacing w:after="0" w:line="360" w:lineRule="auto"/>
        <w:jc w:val="center"/>
        <w:rPr>
          <w:rFonts w:ascii="Times New Roman" w:hAnsi="Times New Roman" w:cs="Times New Roman"/>
          <w:sz w:val="28"/>
          <w:szCs w:val="28"/>
        </w:rPr>
      </w:pPr>
    </w:p>
    <w:p w:rsidR="006B722F" w:rsidRDefault="006B722F" w:rsidP="00773577">
      <w:pPr>
        <w:tabs>
          <w:tab w:val="left" w:pos="6946"/>
        </w:tabs>
        <w:spacing w:after="0" w:line="240" w:lineRule="auto"/>
        <w:ind w:firstLine="709"/>
        <w:jc w:val="both"/>
        <w:rPr>
          <w:rFonts w:ascii="Times New Roman" w:hAnsi="Times New Roman" w:cs="Times New Roman"/>
          <w:sz w:val="28"/>
          <w:szCs w:val="28"/>
        </w:rPr>
      </w:pPr>
      <w:r w:rsidRPr="006B722F">
        <w:rPr>
          <w:rFonts w:ascii="Times New Roman" w:hAnsi="Times New Roman" w:cs="Times New Roman"/>
          <w:sz w:val="28"/>
          <w:szCs w:val="28"/>
        </w:rPr>
        <w:t xml:space="preserve">В целях приведения правового акта органа исполнительной власти в соответствие с действующим законодательством министерство труда и социального развития Ростовской области </w:t>
      </w:r>
      <w:proofErr w:type="gramStart"/>
      <w:r w:rsidRPr="006B722F">
        <w:rPr>
          <w:rFonts w:ascii="Times New Roman" w:hAnsi="Times New Roman" w:cs="Times New Roman"/>
          <w:b/>
          <w:sz w:val="28"/>
          <w:szCs w:val="28"/>
        </w:rPr>
        <w:t>п</w:t>
      </w:r>
      <w:proofErr w:type="gramEnd"/>
      <w:r w:rsidRPr="006B722F">
        <w:rPr>
          <w:rFonts w:ascii="Times New Roman" w:hAnsi="Times New Roman" w:cs="Times New Roman"/>
          <w:b/>
          <w:sz w:val="28"/>
          <w:szCs w:val="28"/>
        </w:rPr>
        <w:t xml:space="preserve"> о с т а н о в л я е т</w:t>
      </w:r>
      <w:r w:rsidRPr="006B722F">
        <w:rPr>
          <w:rFonts w:ascii="Times New Roman" w:hAnsi="Times New Roman" w:cs="Times New Roman"/>
          <w:sz w:val="28"/>
          <w:szCs w:val="28"/>
        </w:rPr>
        <w:t>:</w:t>
      </w:r>
    </w:p>
    <w:p w:rsidR="00773577" w:rsidRPr="00773577" w:rsidRDefault="006B722F" w:rsidP="00773577">
      <w:pPr>
        <w:spacing w:after="0" w:line="240" w:lineRule="auto"/>
        <w:ind w:firstLine="709"/>
        <w:jc w:val="both"/>
        <w:rPr>
          <w:rFonts w:ascii="Times New Roman" w:eastAsia="Calibri" w:hAnsi="Times New Roman" w:cs="Times New Roman"/>
          <w:sz w:val="28"/>
          <w:szCs w:val="28"/>
        </w:rPr>
      </w:pPr>
      <w:r w:rsidRPr="006B722F">
        <w:rPr>
          <w:rFonts w:ascii="Times New Roman" w:hAnsi="Times New Roman" w:cs="Times New Roman"/>
          <w:sz w:val="28"/>
          <w:szCs w:val="28"/>
        </w:rPr>
        <w:t>1.</w:t>
      </w:r>
      <w:r>
        <w:rPr>
          <w:rFonts w:ascii="Times New Roman" w:hAnsi="Times New Roman" w:cs="Times New Roman"/>
          <w:sz w:val="28"/>
          <w:szCs w:val="28"/>
        </w:rPr>
        <w:tab/>
      </w:r>
      <w:r w:rsidRPr="006B722F">
        <w:rPr>
          <w:rFonts w:ascii="Times New Roman" w:hAnsi="Times New Roman" w:cs="Times New Roman"/>
          <w:sz w:val="28"/>
          <w:szCs w:val="28"/>
        </w:rPr>
        <w:t xml:space="preserve">Внести в постановление министерства труда и социального развития Ростовской области от </w:t>
      </w:r>
      <w:r w:rsidR="00773577">
        <w:rPr>
          <w:rFonts w:ascii="Times New Roman" w:hAnsi="Times New Roman" w:cs="Times New Roman"/>
          <w:sz w:val="28"/>
          <w:szCs w:val="28"/>
        </w:rPr>
        <w:t>27.06</w:t>
      </w:r>
      <w:r w:rsidR="00411FC6">
        <w:rPr>
          <w:rFonts w:ascii="Times New Roman" w:hAnsi="Times New Roman" w:cs="Times New Roman"/>
          <w:sz w:val="28"/>
          <w:szCs w:val="28"/>
        </w:rPr>
        <w:t>.2016</w:t>
      </w:r>
      <w:r w:rsidR="000A39BB" w:rsidRPr="000A39BB">
        <w:rPr>
          <w:rFonts w:ascii="Times New Roman" w:hAnsi="Times New Roman" w:cs="Times New Roman"/>
          <w:sz w:val="28"/>
          <w:szCs w:val="28"/>
        </w:rPr>
        <w:t xml:space="preserve"> №</w:t>
      </w:r>
      <w:r w:rsidR="00420DE3">
        <w:rPr>
          <w:rFonts w:ascii="Times New Roman" w:hAnsi="Times New Roman" w:cs="Times New Roman"/>
          <w:sz w:val="28"/>
          <w:szCs w:val="28"/>
        </w:rPr>
        <w:t xml:space="preserve"> </w:t>
      </w:r>
      <w:r w:rsidR="00773577">
        <w:rPr>
          <w:rFonts w:ascii="Times New Roman" w:hAnsi="Times New Roman" w:cs="Times New Roman"/>
          <w:sz w:val="28"/>
          <w:szCs w:val="28"/>
        </w:rPr>
        <w:t>49</w:t>
      </w:r>
      <w:r w:rsidR="000A39BB" w:rsidRPr="000A39BB">
        <w:rPr>
          <w:rFonts w:ascii="Times New Roman" w:hAnsi="Times New Roman" w:cs="Times New Roman"/>
          <w:sz w:val="28"/>
          <w:szCs w:val="28"/>
        </w:rPr>
        <w:t xml:space="preserve"> </w:t>
      </w:r>
      <w:r w:rsidR="00420DE3">
        <w:rPr>
          <w:rFonts w:ascii="Times New Roman" w:hAnsi="Times New Roman" w:cs="Times New Roman"/>
          <w:sz w:val="28"/>
          <w:szCs w:val="28"/>
        </w:rPr>
        <w:t>«</w:t>
      </w:r>
      <w:r w:rsidR="00420DE3" w:rsidRPr="00420DE3">
        <w:rPr>
          <w:rFonts w:ascii="Times New Roman" w:hAnsi="Times New Roman" w:cs="Times New Roman"/>
          <w:sz w:val="28"/>
          <w:szCs w:val="28"/>
        </w:rPr>
        <w:t xml:space="preserve">Об утверждении </w:t>
      </w:r>
      <w:r w:rsidR="00773577" w:rsidRPr="00773577">
        <w:rPr>
          <w:rFonts w:ascii="Times New Roman" w:hAnsi="Times New Roman" w:cs="Times New Roman"/>
          <w:sz w:val="28"/>
          <w:szCs w:val="28"/>
        </w:rPr>
        <w:t>Административн</w:t>
      </w:r>
      <w:r w:rsidR="00773577">
        <w:rPr>
          <w:rFonts w:ascii="Times New Roman" w:hAnsi="Times New Roman" w:cs="Times New Roman"/>
          <w:sz w:val="28"/>
          <w:szCs w:val="28"/>
        </w:rPr>
        <w:t>ого</w:t>
      </w:r>
      <w:r w:rsidR="00773577" w:rsidRPr="00773577">
        <w:rPr>
          <w:rFonts w:ascii="Times New Roman" w:hAnsi="Times New Roman" w:cs="Times New Roman"/>
          <w:sz w:val="28"/>
          <w:szCs w:val="28"/>
        </w:rPr>
        <w:t xml:space="preserve"> регламент</w:t>
      </w:r>
      <w:r w:rsidR="00773577">
        <w:rPr>
          <w:rFonts w:ascii="Times New Roman" w:hAnsi="Times New Roman" w:cs="Times New Roman"/>
          <w:sz w:val="28"/>
          <w:szCs w:val="28"/>
        </w:rPr>
        <w:t xml:space="preserve">а </w:t>
      </w:r>
      <w:r w:rsidR="00773577" w:rsidRPr="00773577">
        <w:rPr>
          <w:rFonts w:ascii="Times New Roman" w:hAnsi="Times New Roman" w:cs="Times New Roman"/>
          <w:sz w:val="28"/>
          <w:szCs w:val="28"/>
        </w:rPr>
        <w:t xml:space="preserve">предоставления государственной услуги «Оформление и выдача удостоверения «Участник ликвидации последствий катастрофы на Чернобыльской </w:t>
      </w:r>
      <w:r w:rsidR="00401C84" w:rsidRPr="00401C84">
        <w:rPr>
          <w:rFonts w:ascii="Times New Roman" w:hAnsi="Times New Roman" w:cs="Times New Roman"/>
          <w:sz w:val="28"/>
          <w:szCs w:val="28"/>
        </w:rPr>
        <w:t>АЭС» изменени</w:t>
      </w:r>
      <w:r w:rsidR="0087539B">
        <w:rPr>
          <w:rFonts w:ascii="Times New Roman" w:hAnsi="Times New Roman" w:cs="Times New Roman"/>
          <w:sz w:val="28"/>
          <w:szCs w:val="28"/>
        </w:rPr>
        <w:t>е</w:t>
      </w:r>
      <w:r w:rsidR="00401C84" w:rsidRPr="00401C84">
        <w:rPr>
          <w:rFonts w:ascii="Times New Roman" w:hAnsi="Times New Roman" w:cs="Times New Roman"/>
          <w:sz w:val="28"/>
          <w:szCs w:val="28"/>
        </w:rPr>
        <w:t>, изложив</w:t>
      </w:r>
      <w:r w:rsidR="00401C84">
        <w:rPr>
          <w:rFonts w:ascii="Times New Roman" w:hAnsi="Times New Roman" w:cs="Times New Roman"/>
          <w:sz w:val="28"/>
          <w:szCs w:val="28"/>
        </w:rPr>
        <w:t xml:space="preserve"> </w:t>
      </w:r>
      <w:r w:rsidR="00297874" w:rsidRPr="00297874">
        <w:rPr>
          <w:rFonts w:ascii="Times New Roman" w:eastAsia="Times New Roman" w:hAnsi="Times New Roman" w:cs="Times New Roman"/>
          <w:sz w:val="28"/>
          <w:szCs w:val="28"/>
          <w:lang w:eastAsia="ru-RU"/>
        </w:rPr>
        <w:t>приложение к нему в редакции согласно приложению к настоящему постановлению.</w:t>
      </w:r>
    </w:p>
    <w:p w:rsidR="00297874" w:rsidRPr="00DB3D8F" w:rsidRDefault="00297874" w:rsidP="00773577">
      <w:pPr>
        <w:widowControl w:val="0"/>
        <w:spacing w:after="0" w:line="240" w:lineRule="auto"/>
        <w:ind w:firstLine="709"/>
        <w:jc w:val="both"/>
        <w:rPr>
          <w:rFonts w:ascii="Times New Roman" w:eastAsia="Times-Roman" w:hAnsi="Times New Roman" w:cs="Times New Roman"/>
          <w:sz w:val="28"/>
          <w:szCs w:val="28"/>
        </w:rPr>
      </w:pPr>
      <w:r w:rsidRPr="00297874">
        <w:rPr>
          <w:rFonts w:ascii="Times New Roman" w:eastAsia="Times New Roman" w:hAnsi="Times New Roman" w:cs="Times New Roman"/>
          <w:sz w:val="28"/>
          <w:szCs w:val="28"/>
          <w:lang w:eastAsia="ru-RU"/>
        </w:rPr>
        <w:t xml:space="preserve">2. Настоящее постановление вступает в силу со дня его официального </w:t>
      </w:r>
      <w:r w:rsidRPr="00DB3D8F">
        <w:rPr>
          <w:rFonts w:ascii="Times New Roman" w:eastAsia="Times New Roman" w:hAnsi="Times New Roman" w:cs="Times New Roman"/>
          <w:sz w:val="28"/>
          <w:szCs w:val="28"/>
          <w:lang w:eastAsia="ru-RU"/>
        </w:rPr>
        <w:t>опубликования</w:t>
      </w:r>
      <w:r w:rsidR="005F032D">
        <w:rPr>
          <w:rFonts w:ascii="Times New Roman" w:eastAsia="Times New Roman" w:hAnsi="Times New Roman" w:cs="Times New Roman"/>
          <w:sz w:val="28"/>
          <w:szCs w:val="28"/>
          <w:lang w:eastAsia="ru-RU"/>
        </w:rPr>
        <w:t>.</w:t>
      </w:r>
    </w:p>
    <w:p w:rsidR="006B722F" w:rsidRPr="006B722F" w:rsidRDefault="006B722F" w:rsidP="00773577">
      <w:pPr>
        <w:pStyle w:val="ConsPlusNormal"/>
        <w:tabs>
          <w:tab w:val="left" w:pos="993"/>
        </w:tabs>
        <w:ind w:firstLine="709"/>
        <w:jc w:val="both"/>
        <w:rPr>
          <w:rFonts w:ascii="Times New Roman" w:hAnsi="Times New Roman" w:cs="Times New Roman"/>
          <w:sz w:val="28"/>
          <w:szCs w:val="28"/>
        </w:rPr>
      </w:pPr>
      <w:r w:rsidRPr="006B722F">
        <w:rPr>
          <w:rFonts w:ascii="Times New Roman" w:hAnsi="Times New Roman" w:cs="Times New Roman"/>
          <w:sz w:val="28"/>
          <w:szCs w:val="28"/>
        </w:rPr>
        <w:t xml:space="preserve">3. Контроль за </w:t>
      </w:r>
      <w:r w:rsidR="00297874">
        <w:rPr>
          <w:rFonts w:ascii="Times New Roman" w:hAnsi="Times New Roman" w:cs="Times New Roman"/>
          <w:sz w:val="28"/>
          <w:szCs w:val="28"/>
        </w:rPr>
        <w:t>вы</w:t>
      </w:r>
      <w:r w:rsidRPr="006B722F">
        <w:rPr>
          <w:rFonts w:ascii="Times New Roman" w:hAnsi="Times New Roman" w:cs="Times New Roman"/>
          <w:sz w:val="28"/>
          <w:szCs w:val="28"/>
        </w:rPr>
        <w:t xml:space="preserve">полнением настоящего постановления возложить на заместителя министра труда и социального развития Ростовской области  </w:t>
      </w:r>
      <w:r w:rsidR="00C81A5A">
        <w:rPr>
          <w:rFonts w:ascii="Times New Roman" w:hAnsi="Times New Roman" w:cs="Times New Roman"/>
          <w:sz w:val="28"/>
          <w:szCs w:val="28"/>
        </w:rPr>
        <w:t xml:space="preserve">                  </w:t>
      </w:r>
      <w:proofErr w:type="gramStart"/>
      <w:r w:rsidR="00C20454">
        <w:rPr>
          <w:rFonts w:ascii="Times New Roman" w:hAnsi="Times New Roman" w:cs="Times New Roman"/>
          <w:sz w:val="28"/>
          <w:szCs w:val="28"/>
        </w:rPr>
        <w:t>Порядочную</w:t>
      </w:r>
      <w:proofErr w:type="gramEnd"/>
      <w:r w:rsidR="00411FC6">
        <w:rPr>
          <w:rFonts w:ascii="Times New Roman" w:hAnsi="Times New Roman" w:cs="Times New Roman"/>
          <w:sz w:val="28"/>
          <w:szCs w:val="28"/>
        </w:rPr>
        <w:t xml:space="preserve"> О.В.</w:t>
      </w:r>
    </w:p>
    <w:p w:rsidR="00BE03E2" w:rsidRDefault="00BE03E2" w:rsidP="00420DE3">
      <w:pPr>
        <w:spacing w:after="0" w:line="360" w:lineRule="auto"/>
        <w:jc w:val="both"/>
        <w:rPr>
          <w:rFonts w:ascii="Times New Roman" w:hAnsi="Times New Roman" w:cs="Times New Roman"/>
          <w:sz w:val="28"/>
          <w:szCs w:val="28"/>
        </w:rPr>
      </w:pPr>
    </w:p>
    <w:p w:rsidR="000A1A40" w:rsidRDefault="000A1A40" w:rsidP="00420DE3">
      <w:pPr>
        <w:spacing w:after="0" w:line="360" w:lineRule="auto"/>
        <w:jc w:val="both"/>
        <w:rPr>
          <w:rFonts w:ascii="Times New Roman" w:hAnsi="Times New Roman" w:cs="Times New Roman"/>
          <w:sz w:val="28"/>
          <w:szCs w:val="28"/>
        </w:rPr>
      </w:pPr>
    </w:p>
    <w:p w:rsidR="006B722F" w:rsidRPr="006B722F" w:rsidRDefault="006B722F" w:rsidP="006B722F">
      <w:pPr>
        <w:spacing w:after="0" w:line="240" w:lineRule="auto"/>
        <w:jc w:val="both"/>
        <w:rPr>
          <w:rFonts w:ascii="Times New Roman" w:hAnsi="Times New Roman" w:cs="Times New Roman"/>
          <w:sz w:val="28"/>
          <w:szCs w:val="28"/>
        </w:rPr>
      </w:pPr>
      <w:r w:rsidRPr="006B722F">
        <w:rPr>
          <w:rFonts w:ascii="Times New Roman" w:hAnsi="Times New Roman" w:cs="Times New Roman"/>
          <w:sz w:val="28"/>
          <w:szCs w:val="28"/>
        </w:rPr>
        <w:t xml:space="preserve">Министр </w:t>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r>
      <w:r w:rsidRPr="006B722F">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0A1A4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B722F">
        <w:rPr>
          <w:rFonts w:ascii="Times New Roman" w:hAnsi="Times New Roman" w:cs="Times New Roman"/>
          <w:sz w:val="28"/>
          <w:szCs w:val="28"/>
        </w:rPr>
        <w:t xml:space="preserve"> Е.В. Елисеева</w:t>
      </w:r>
    </w:p>
    <w:p w:rsidR="00083A17" w:rsidRDefault="00083A17"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420DE3" w:rsidRDefault="00420DE3"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411FC6" w:rsidRPr="00411FC6" w:rsidRDefault="00411FC6" w:rsidP="00420DE3">
      <w:pPr>
        <w:autoSpaceDE w:val="0"/>
        <w:autoSpaceDN w:val="0"/>
        <w:adjustRightInd w:val="0"/>
        <w:spacing w:after="0" w:line="240" w:lineRule="auto"/>
        <w:outlineLvl w:val="0"/>
        <w:rPr>
          <w:rFonts w:ascii="Times New Roman" w:eastAsia="Calibri" w:hAnsi="Times New Roman" w:cs="Times New Roman"/>
          <w:sz w:val="28"/>
          <w:szCs w:val="28"/>
        </w:rPr>
      </w:pPr>
      <w:r w:rsidRPr="00411FC6">
        <w:rPr>
          <w:rFonts w:ascii="Times New Roman" w:eastAsia="Calibri" w:hAnsi="Times New Roman" w:cs="Times New Roman"/>
          <w:sz w:val="28"/>
          <w:szCs w:val="28"/>
        </w:rPr>
        <w:t>Постановление вносит</w:t>
      </w:r>
    </w:p>
    <w:p w:rsidR="000A1A40" w:rsidRDefault="00411FC6" w:rsidP="00420DE3">
      <w:pPr>
        <w:autoSpaceDE w:val="0"/>
        <w:autoSpaceDN w:val="0"/>
        <w:adjustRightInd w:val="0"/>
        <w:spacing w:after="0" w:line="240" w:lineRule="auto"/>
        <w:outlineLvl w:val="0"/>
        <w:rPr>
          <w:rFonts w:ascii="Times New Roman" w:eastAsia="Calibri" w:hAnsi="Times New Roman" w:cs="Times New Roman"/>
          <w:sz w:val="28"/>
          <w:szCs w:val="28"/>
        </w:rPr>
      </w:pPr>
      <w:r w:rsidRPr="00411FC6">
        <w:rPr>
          <w:rFonts w:ascii="Times New Roman" w:eastAsia="Calibri" w:hAnsi="Times New Roman" w:cs="Times New Roman"/>
          <w:sz w:val="28"/>
          <w:szCs w:val="28"/>
        </w:rPr>
        <w:t xml:space="preserve">отдел по делам инвалидов, граждан, уволенных </w:t>
      </w:r>
      <w:proofErr w:type="gramStart"/>
      <w:r w:rsidRPr="00411FC6">
        <w:rPr>
          <w:rFonts w:ascii="Times New Roman" w:eastAsia="Calibri" w:hAnsi="Times New Roman" w:cs="Times New Roman"/>
          <w:sz w:val="28"/>
          <w:szCs w:val="28"/>
        </w:rPr>
        <w:t>с</w:t>
      </w:r>
      <w:proofErr w:type="gramEnd"/>
      <w:r w:rsidRPr="00411FC6">
        <w:rPr>
          <w:rFonts w:ascii="Times New Roman" w:eastAsia="Calibri" w:hAnsi="Times New Roman" w:cs="Times New Roman"/>
          <w:sz w:val="28"/>
          <w:szCs w:val="28"/>
        </w:rPr>
        <w:t xml:space="preserve"> </w:t>
      </w:r>
    </w:p>
    <w:p w:rsidR="00420DE3" w:rsidRDefault="00411FC6" w:rsidP="00420DE3">
      <w:pPr>
        <w:autoSpaceDE w:val="0"/>
        <w:autoSpaceDN w:val="0"/>
        <w:adjustRightInd w:val="0"/>
        <w:spacing w:after="0" w:line="240" w:lineRule="auto"/>
        <w:outlineLvl w:val="0"/>
        <w:rPr>
          <w:rFonts w:ascii="Times New Roman" w:eastAsia="Calibri" w:hAnsi="Times New Roman" w:cs="Times New Roman"/>
          <w:sz w:val="28"/>
          <w:szCs w:val="28"/>
        </w:rPr>
        <w:sectPr w:rsidR="00420DE3" w:rsidSect="000A1A40">
          <w:headerReference w:type="default" r:id="rId10"/>
          <w:footerReference w:type="default" r:id="rId11"/>
          <w:pgSz w:w="11906" w:h="16838" w:code="9"/>
          <w:pgMar w:top="1134" w:right="567" w:bottom="1134" w:left="1701" w:header="709" w:footer="709" w:gutter="0"/>
          <w:pgNumType w:start="1"/>
          <w:cols w:space="708"/>
          <w:docGrid w:linePitch="360"/>
        </w:sectPr>
      </w:pPr>
      <w:r w:rsidRPr="00411FC6">
        <w:rPr>
          <w:rFonts w:ascii="Times New Roman" w:eastAsia="Calibri" w:hAnsi="Times New Roman" w:cs="Times New Roman"/>
          <w:sz w:val="28"/>
          <w:szCs w:val="28"/>
        </w:rPr>
        <w:t xml:space="preserve">военной службы, и </w:t>
      </w:r>
      <w:r w:rsidR="00DB3D8F">
        <w:rPr>
          <w:rFonts w:ascii="Times New Roman" w:eastAsia="Calibri" w:hAnsi="Times New Roman" w:cs="Times New Roman"/>
          <w:sz w:val="28"/>
          <w:szCs w:val="28"/>
        </w:rPr>
        <w:t xml:space="preserve"> </w:t>
      </w:r>
      <w:r w:rsidRPr="00411FC6">
        <w:rPr>
          <w:rFonts w:ascii="Times New Roman" w:eastAsia="Calibri" w:hAnsi="Times New Roman" w:cs="Times New Roman"/>
          <w:sz w:val="28"/>
          <w:szCs w:val="28"/>
        </w:rPr>
        <w:t>взаимодействия с общественными организациями</w:t>
      </w:r>
    </w:p>
    <w:p w:rsidR="000A39BB" w:rsidRDefault="000A39BB" w:rsidP="00420DE3">
      <w:pPr>
        <w:autoSpaceDE w:val="0"/>
        <w:autoSpaceDN w:val="0"/>
        <w:adjustRightInd w:val="0"/>
        <w:spacing w:after="0" w:line="240" w:lineRule="auto"/>
        <w:outlineLvl w:val="0"/>
        <w:rPr>
          <w:rFonts w:ascii="Times New Roman" w:eastAsia="Calibri" w:hAnsi="Times New Roman" w:cs="Times New Roman"/>
          <w:sz w:val="28"/>
          <w:szCs w:val="28"/>
        </w:rPr>
      </w:pPr>
    </w:p>
    <w:p w:rsidR="00B11171" w:rsidRPr="00B11171" w:rsidRDefault="000A1A40" w:rsidP="00B11171">
      <w:pPr>
        <w:spacing w:after="0" w:line="240" w:lineRule="auto"/>
        <w:ind w:left="567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Приложение</w:t>
      </w:r>
    </w:p>
    <w:p w:rsidR="000A1A40" w:rsidRDefault="000A1A40" w:rsidP="000A1A40">
      <w:pPr>
        <w:spacing w:after="0" w:line="240" w:lineRule="auto"/>
        <w:ind w:left="510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к постановлению</w:t>
      </w: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 xml:space="preserve">министерства </w:t>
      </w:r>
    </w:p>
    <w:p w:rsidR="00B11171" w:rsidRPr="00B11171" w:rsidRDefault="000A1A40" w:rsidP="000A1A40">
      <w:pPr>
        <w:spacing w:after="0" w:line="240" w:lineRule="auto"/>
        <w:ind w:left="510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труда</w:t>
      </w: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и социального развития</w:t>
      </w:r>
    </w:p>
    <w:p w:rsidR="00B11171" w:rsidRPr="00B11171" w:rsidRDefault="000A1A40" w:rsidP="00B11171">
      <w:pPr>
        <w:spacing w:after="0" w:line="240" w:lineRule="auto"/>
        <w:ind w:left="567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Ростовской области</w:t>
      </w:r>
    </w:p>
    <w:p w:rsidR="00B11171" w:rsidRPr="00B11171" w:rsidRDefault="000A1A40" w:rsidP="00B11171">
      <w:pPr>
        <w:spacing w:after="0" w:line="240" w:lineRule="auto"/>
        <w:ind w:left="5670"/>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 xml:space="preserve">           </w:t>
      </w:r>
      <w:r w:rsidR="00B11171" w:rsidRPr="00B11171">
        <w:rPr>
          <w:rFonts w:ascii="Times New Roman" w:eastAsia="Times New Roman" w:hAnsi="Times New Roman" w:cs="Times New Roman"/>
          <w:sz w:val="28"/>
          <w:szCs w:val="28"/>
          <w:lang w:eastAsia="ru-RU"/>
        </w:rPr>
        <w:t xml:space="preserve">от </w:t>
      </w:r>
      <w:r w:rsidR="005C45B6">
        <w:rPr>
          <w:rFonts w:ascii="Times New Roman" w:eastAsia="Times New Roman" w:hAnsi="Times New Roman" w:cs="Times New Roman"/>
          <w:sz w:val="28"/>
          <w:szCs w:val="28"/>
          <w:lang w:eastAsia="ru-RU"/>
        </w:rPr>
        <w:t>28.12.2020</w:t>
      </w:r>
      <w:r w:rsidR="00B11171" w:rsidRPr="00B11171">
        <w:rPr>
          <w:rFonts w:ascii="Times New Roman" w:eastAsia="Times New Roman" w:hAnsi="Times New Roman" w:cs="Times New Roman"/>
          <w:sz w:val="28"/>
          <w:szCs w:val="28"/>
          <w:lang w:eastAsia="ru-RU"/>
        </w:rPr>
        <w:t xml:space="preserve"> №</w:t>
      </w:r>
      <w:r w:rsidR="005C45B6">
        <w:rPr>
          <w:rFonts w:ascii="Times New Roman" w:eastAsia="Times New Roman" w:hAnsi="Times New Roman" w:cs="Times New Roman"/>
          <w:sz w:val="28"/>
          <w:szCs w:val="28"/>
          <w:lang w:eastAsia="ru-RU"/>
        </w:rPr>
        <w:t xml:space="preserve"> 36</w:t>
      </w:r>
    </w:p>
    <w:p w:rsidR="00B11171" w:rsidRPr="00B11171" w:rsidRDefault="00B11171" w:rsidP="00B11171">
      <w:pPr>
        <w:spacing w:after="0" w:line="240" w:lineRule="auto"/>
        <w:jc w:val="right"/>
        <w:rPr>
          <w:rFonts w:ascii="Times New Roman" w:eastAsia="Times New Roman" w:hAnsi="Times New Roman" w:cs="Times New Roman"/>
          <w:sz w:val="28"/>
          <w:szCs w:val="28"/>
          <w:lang w:eastAsia="ru-RU"/>
        </w:rPr>
      </w:pPr>
    </w:p>
    <w:p w:rsidR="00B11171" w:rsidRPr="00B11171" w:rsidRDefault="00B11171" w:rsidP="00B11171">
      <w:pPr>
        <w:spacing w:after="0" w:line="240" w:lineRule="auto"/>
        <w:ind w:left="7371"/>
        <w:rPr>
          <w:rFonts w:ascii="Times New Roman" w:eastAsia="Times New Roman" w:hAnsi="Times New Roman" w:cs="Times New Roman"/>
          <w:sz w:val="24"/>
          <w:szCs w:val="24"/>
          <w:lang w:eastAsia="ru-RU"/>
        </w:rPr>
      </w:pPr>
    </w:p>
    <w:p w:rsidR="00B11171" w:rsidRPr="00B11171" w:rsidRDefault="00B11171" w:rsidP="00B11171">
      <w:pPr>
        <w:spacing w:after="0" w:line="240" w:lineRule="auto"/>
        <w:ind w:left="7371"/>
        <w:rPr>
          <w:rFonts w:ascii="Times New Roman" w:eastAsia="Times New Roman" w:hAnsi="Times New Roman" w:cs="Times New Roman"/>
          <w:sz w:val="24"/>
          <w:szCs w:val="24"/>
          <w:lang w:eastAsia="ru-RU"/>
        </w:rPr>
      </w:pPr>
    </w:p>
    <w:p w:rsidR="00773577" w:rsidRPr="00773577" w:rsidRDefault="00773577" w:rsidP="00773577">
      <w:pPr>
        <w:suppressAutoHyphens/>
        <w:spacing w:after="0" w:line="240" w:lineRule="auto"/>
        <w:jc w:val="center"/>
        <w:rPr>
          <w:rFonts w:ascii="Times New Roman" w:eastAsia="Times New Roman" w:hAnsi="Times New Roman" w:cs="Times New Roman"/>
          <w:b/>
          <w:bCs/>
          <w:sz w:val="28"/>
          <w:szCs w:val="28"/>
          <w:lang w:eastAsia="ar-SA"/>
        </w:rPr>
      </w:pPr>
      <w:r w:rsidRPr="00773577">
        <w:rPr>
          <w:rFonts w:ascii="Times New Roman" w:eastAsia="Times New Roman" w:hAnsi="Times New Roman" w:cs="Times New Roman"/>
          <w:b/>
          <w:bCs/>
          <w:sz w:val="28"/>
          <w:szCs w:val="28"/>
          <w:lang w:eastAsia="ar-SA"/>
        </w:rPr>
        <w:t xml:space="preserve">Административный регламент </w:t>
      </w:r>
    </w:p>
    <w:p w:rsidR="00773577" w:rsidRPr="00773577" w:rsidRDefault="00773577" w:rsidP="00773577">
      <w:pPr>
        <w:suppressAutoHyphens/>
        <w:spacing w:after="0" w:line="240" w:lineRule="auto"/>
        <w:jc w:val="center"/>
        <w:rPr>
          <w:rFonts w:ascii="Times New Roman" w:eastAsia="Times New Roman" w:hAnsi="Times New Roman" w:cs="Times New Roman"/>
          <w:b/>
          <w:bCs/>
          <w:sz w:val="28"/>
          <w:szCs w:val="28"/>
          <w:lang w:eastAsia="ar-SA"/>
        </w:rPr>
      </w:pPr>
      <w:r w:rsidRPr="00773577">
        <w:rPr>
          <w:rFonts w:ascii="Times New Roman" w:eastAsia="Times New Roman" w:hAnsi="Times New Roman" w:cs="Times New Roman"/>
          <w:b/>
          <w:bCs/>
          <w:sz w:val="28"/>
          <w:szCs w:val="28"/>
          <w:lang w:eastAsia="ar-SA"/>
        </w:rPr>
        <w:t xml:space="preserve">предоставления государственной услуги </w:t>
      </w:r>
    </w:p>
    <w:p w:rsidR="000A1A40" w:rsidRDefault="00773577" w:rsidP="00773577">
      <w:pPr>
        <w:suppressAutoHyphens/>
        <w:spacing w:after="0" w:line="240" w:lineRule="auto"/>
        <w:jc w:val="center"/>
        <w:rPr>
          <w:rFonts w:ascii="Times New Roman" w:eastAsia="Times New Roman" w:hAnsi="Times New Roman" w:cs="Times New Roman"/>
          <w:b/>
          <w:sz w:val="28"/>
          <w:szCs w:val="28"/>
          <w:lang w:eastAsia="ar-SA"/>
        </w:rPr>
      </w:pPr>
      <w:r w:rsidRPr="00773577">
        <w:rPr>
          <w:rFonts w:ascii="Times New Roman" w:eastAsia="Times New Roman" w:hAnsi="Times New Roman" w:cs="Times New Roman"/>
          <w:b/>
          <w:sz w:val="28"/>
          <w:szCs w:val="28"/>
          <w:lang w:eastAsia="ar-SA"/>
        </w:rPr>
        <w:t xml:space="preserve">«Оформление и выдача удостоверения «Участник ликвидации </w:t>
      </w:r>
    </w:p>
    <w:p w:rsidR="00773577" w:rsidRPr="00773577" w:rsidRDefault="00773577" w:rsidP="00773577">
      <w:pPr>
        <w:suppressAutoHyphens/>
        <w:spacing w:after="0" w:line="240" w:lineRule="auto"/>
        <w:jc w:val="center"/>
        <w:rPr>
          <w:rFonts w:ascii="Times New Roman" w:eastAsia="Times New Roman" w:hAnsi="Times New Roman" w:cs="Times New Roman"/>
          <w:b/>
          <w:sz w:val="28"/>
          <w:szCs w:val="28"/>
          <w:lang w:eastAsia="ar-SA"/>
        </w:rPr>
      </w:pPr>
      <w:r w:rsidRPr="00773577">
        <w:rPr>
          <w:rFonts w:ascii="Times New Roman" w:eastAsia="Times New Roman" w:hAnsi="Times New Roman" w:cs="Times New Roman"/>
          <w:b/>
          <w:sz w:val="28"/>
          <w:szCs w:val="28"/>
          <w:lang w:eastAsia="ar-SA"/>
        </w:rPr>
        <w:t>последствий катастрофы на Чернобыльской АЭС»</w:t>
      </w:r>
    </w:p>
    <w:p w:rsidR="00B11171" w:rsidRPr="00DB3D8F" w:rsidRDefault="00D04528" w:rsidP="00B11171">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DB3D8F">
        <w:rPr>
          <w:rFonts w:ascii="Times New Roman" w:eastAsia="Times New Roman" w:hAnsi="Times New Roman" w:cs="Times New Roman"/>
          <w:b/>
          <w:bCs/>
          <w:sz w:val="28"/>
          <w:szCs w:val="28"/>
          <w:lang w:eastAsia="ru-RU"/>
        </w:rPr>
        <w:t xml:space="preserve">Раздел </w:t>
      </w:r>
      <w:r w:rsidRPr="00DB3D8F">
        <w:rPr>
          <w:rFonts w:ascii="Times New Roman" w:eastAsia="Times New Roman" w:hAnsi="Times New Roman" w:cs="Times New Roman"/>
          <w:b/>
          <w:bCs/>
          <w:sz w:val="28"/>
          <w:szCs w:val="28"/>
          <w:lang w:val="en-US" w:eastAsia="ru-RU"/>
        </w:rPr>
        <w:t>I</w:t>
      </w:r>
      <w:r w:rsidR="00B11171" w:rsidRPr="00DB3D8F">
        <w:rPr>
          <w:rFonts w:ascii="Times New Roman" w:eastAsia="Times New Roman" w:hAnsi="Times New Roman" w:cs="Times New Roman"/>
          <w:b/>
          <w:sz w:val="28"/>
          <w:szCs w:val="28"/>
          <w:lang w:eastAsia="ru-RU"/>
        </w:rPr>
        <w:t>. Общие положения</w:t>
      </w:r>
    </w:p>
    <w:p w:rsidR="00415986" w:rsidRPr="00B11171" w:rsidRDefault="00415986" w:rsidP="000A1A40">
      <w:pPr>
        <w:spacing w:before="100" w:beforeAutospacing="1" w:after="100" w:afterAutospacing="1" w:line="240" w:lineRule="auto"/>
        <w:ind w:left="284"/>
        <w:jc w:val="center"/>
        <w:rPr>
          <w:rFonts w:ascii="Times New Roman" w:eastAsia="Times New Roman" w:hAnsi="Times New Roman" w:cs="Times New Roman"/>
          <w:b/>
          <w:sz w:val="28"/>
          <w:szCs w:val="28"/>
          <w:lang w:eastAsia="ru-RU"/>
        </w:rPr>
      </w:pPr>
      <w:r w:rsidRPr="00B11171">
        <w:rPr>
          <w:rFonts w:ascii="Times New Roman" w:eastAsia="Times New Roman" w:hAnsi="Times New Roman" w:cs="Times New Roman"/>
          <w:b/>
          <w:sz w:val="28"/>
          <w:szCs w:val="28"/>
          <w:lang w:eastAsia="ru-RU"/>
        </w:rPr>
        <w:t>1. Предмет регулирования</w:t>
      </w:r>
      <w:r w:rsidR="0077598B" w:rsidRPr="0077598B">
        <w:t xml:space="preserve"> </w:t>
      </w:r>
      <w:r w:rsidR="0077598B" w:rsidRPr="0077598B">
        <w:rPr>
          <w:rFonts w:ascii="Times New Roman" w:eastAsia="Times New Roman" w:hAnsi="Times New Roman" w:cs="Times New Roman"/>
          <w:b/>
          <w:sz w:val="28"/>
          <w:szCs w:val="28"/>
          <w:lang w:eastAsia="ru-RU"/>
        </w:rPr>
        <w:t>административного регламента</w:t>
      </w:r>
    </w:p>
    <w:p w:rsidR="00B11171" w:rsidRPr="0087539B" w:rsidRDefault="00B11171" w:rsidP="000A1A40">
      <w:pPr>
        <w:widowControl w:val="0"/>
        <w:suppressAutoHyphens/>
        <w:autoSpaceDE w:val="0"/>
        <w:autoSpaceDN w:val="0"/>
        <w:spacing w:after="0" w:line="240" w:lineRule="auto"/>
        <w:ind w:left="284" w:firstLine="709"/>
        <w:jc w:val="both"/>
        <w:rPr>
          <w:rFonts w:ascii="Times New Roman" w:eastAsia="Calibri" w:hAnsi="Times New Roman" w:cs="Times New Roman"/>
          <w:color w:val="000000"/>
          <w:sz w:val="28"/>
          <w:szCs w:val="28"/>
          <w:lang w:eastAsia="ar-SA"/>
        </w:rPr>
      </w:pPr>
      <w:proofErr w:type="gramStart"/>
      <w:r w:rsidRPr="00B11171">
        <w:rPr>
          <w:rFonts w:ascii="Times New Roman" w:eastAsia="Times-Roman" w:hAnsi="Times New Roman" w:cs="Times New Roman"/>
          <w:sz w:val="28"/>
          <w:szCs w:val="28"/>
          <w:lang w:eastAsia="ar-SA"/>
        </w:rPr>
        <w:t>Административный регламент</w:t>
      </w:r>
      <w:r w:rsidRPr="00B11171">
        <w:rPr>
          <w:rFonts w:ascii="Times New Roman" w:eastAsia="Calibri" w:hAnsi="Times New Roman" w:cs="Calibri"/>
          <w:sz w:val="28"/>
          <w:szCs w:val="28"/>
          <w:lang w:eastAsia="ar-SA"/>
        </w:rPr>
        <w:t xml:space="preserve"> предоставления государственной услуги </w:t>
      </w:r>
      <w:r w:rsidR="00773577">
        <w:rPr>
          <w:rFonts w:ascii="Times New Roman" w:eastAsia="Calibri" w:hAnsi="Times New Roman" w:cs="Calibri"/>
          <w:sz w:val="28"/>
          <w:szCs w:val="28"/>
          <w:lang w:eastAsia="ar-SA"/>
        </w:rPr>
        <w:t>«</w:t>
      </w:r>
      <w:r w:rsidR="00773577" w:rsidRPr="00773577">
        <w:rPr>
          <w:rFonts w:ascii="Times New Roman" w:eastAsia="Calibri" w:hAnsi="Times New Roman" w:cs="Calibri"/>
          <w:sz w:val="28"/>
          <w:szCs w:val="28"/>
          <w:lang w:eastAsia="ar-SA"/>
        </w:rPr>
        <w:t>Оформление и выдача удостоверения «Участник ликвидации последствий катастрофы на Чернобыльской АЭС»</w:t>
      </w:r>
      <w:r w:rsidR="00420DE3" w:rsidRPr="00420DE3">
        <w:rPr>
          <w:rFonts w:ascii="Times New Roman" w:eastAsia="Calibri" w:hAnsi="Times New Roman" w:cs="Calibri"/>
          <w:sz w:val="28"/>
          <w:szCs w:val="28"/>
          <w:lang w:eastAsia="ar-SA"/>
        </w:rPr>
        <w:t xml:space="preserve"> </w:t>
      </w:r>
      <w:r w:rsidRPr="00B11171">
        <w:rPr>
          <w:rFonts w:ascii="Times New Roman" w:eastAsia="Times-Roman" w:hAnsi="Times New Roman" w:cs="Times New Roman"/>
          <w:sz w:val="28"/>
          <w:szCs w:val="28"/>
          <w:lang w:eastAsia="ar-SA"/>
        </w:rPr>
        <w:t xml:space="preserve">(далее – Административный регламент, Регламент) </w:t>
      </w:r>
      <w:r w:rsidRPr="00B11171">
        <w:rPr>
          <w:rFonts w:ascii="Times New Roman" w:eastAsia="Calibri" w:hAnsi="Times New Roman" w:cs="Times New Roman"/>
          <w:color w:val="000000"/>
          <w:sz w:val="28"/>
          <w:szCs w:val="28"/>
          <w:lang w:eastAsia="ar-SA"/>
        </w:rPr>
        <w:t xml:space="preserve">разработан в соответствии с Федеральным законом от 27.07.2010 № 210-ФЗ «Об организации предоставления государственных и муниципальных услуг», </w:t>
      </w:r>
      <w:r w:rsidR="00773577" w:rsidRPr="00773577">
        <w:rPr>
          <w:rFonts w:ascii="Times New Roman" w:eastAsia="Calibri" w:hAnsi="Times New Roman" w:cs="Times New Roman"/>
          <w:color w:val="000000"/>
          <w:sz w:val="28"/>
          <w:szCs w:val="28"/>
          <w:lang w:eastAsia="ar-SA"/>
        </w:rPr>
        <w:t xml:space="preserve">Законом </w:t>
      </w:r>
      <w:r w:rsidR="00773577" w:rsidRPr="0087539B">
        <w:rPr>
          <w:rFonts w:ascii="Times New Roman" w:eastAsia="Calibri" w:hAnsi="Times New Roman" w:cs="Times New Roman"/>
          <w:color w:val="000000"/>
          <w:sz w:val="28"/>
          <w:szCs w:val="28"/>
          <w:lang w:eastAsia="ar-SA"/>
        </w:rPr>
        <w:t>Российской Федерации от 15.05.1991 № 1244-1 «О социальной защите граждан, подвергшихся воздействию радиации вследствие катастрофы на Чернобыльской АЭС»</w:t>
      </w:r>
      <w:r w:rsidR="00D32AD6" w:rsidRPr="0087539B">
        <w:rPr>
          <w:rFonts w:ascii="Times New Roman" w:eastAsia="Calibri" w:hAnsi="Times New Roman" w:cs="Times New Roman"/>
          <w:color w:val="000000"/>
          <w:sz w:val="28"/>
          <w:szCs w:val="28"/>
          <w:lang w:eastAsia="ar-SA"/>
        </w:rPr>
        <w:t xml:space="preserve"> (далее – Закон)</w:t>
      </w:r>
      <w:r w:rsidR="00773577" w:rsidRPr="0087539B">
        <w:rPr>
          <w:rFonts w:ascii="Times New Roman" w:eastAsia="Calibri" w:hAnsi="Times New Roman" w:cs="Times New Roman"/>
          <w:color w:val="000000"/>
          <w:sz w:val="28"/>
          <w:szCs w:val="28"/>
          <w:lang w:eastAsia="ar-SA"/>
        </w:rPr>
        <w:t xml:space="preserve">, </w:t>
      </w:r>
      <w:r w:rsidR="008F742F" w:rsidRPr="0087539B">
        <w:rPr>
          <w:rFonts w:ascii="Times New Roman" w:eastAsia="Calibri" w:hAnsi="Times New Roman" w:cs="Times New Roman"/>
          <w:color w:val="000000"/>
          <w:sz w:val="28"/>
          <w:szCs w:val="28"/>
          <w:lang w:eastAsia="ar-SA"/>
        </w:rPr>
        <w:t>Приказом МЧС России, Минтруда</w:t>
      </w:r>
      <w:proofErr w:type="gramEnd"/>
      <w:r w:rsidR="008F742F" w:rsidRPr="0087539B">
        <w:rPr>
          <w:rFonts w:ascii="Times New Roman" w:eastAsia="Calibri" w:hAnsi="Times New Roman" w:cs="Times New Roman"/>
          <w:color w:val="000000"/>
          <w:sz w:val="28"/>
          <w:szCs w:val="28"/>
          <w:lang w:eastAsia="ar-SA"/>
        </w:rPr>
        <w:t xml:space="preserve"> </w:t>
      </w:r>
      <w:proofErr w:type="gramStart"/>
      <w:r w:rsidR="008F742F" w:rsidRPr="0087539B">
        <w:rPr>
          <w:rFonts w:ascii="Times New Roman" w:eastAsia="Calibri" w:hAnsi="Times New Roman" w:cs="Times New Roman"/>
          <w:color w:val="000000"/>
          <w:sz w:val="28"/>
          <w:szCs w:val="28"/>
          <w:lang w:eastAsia="ar-SA"/>
        </w:rPr>
        <w:t>России, Минфина России от 21.04.2020 № 253/207н/73н «Об утверждении Порядка и условий оформления и выдачи гражданам удостоверения участника ликвидации последствий катастрофы на Чернобыльской АЭС»</w:t>
      </w:r>
      <w:r w:rsidR="00773577" w:rsidRPr="0087539B">
        <w:rPr>
          <w:rFonts w:ascii="Times New Roman" w:eastAsia="Calibri" w:hAnsi="Times New Roman" w:cs="Times New Roman"/>
          <w:color w:val="000000"/>
          <w:sz w:val="28"/>
          <w:szCs w:val="28"/>
          <w:lang w:eastAsia="ar-SA"/>
        </w:rPr>
        <w:t xml:space="preserve"> </w:t>
      </w:r>
      <w:r w:rsidRPr="0087539B">
        <w:rPr>
          <w:rFonts w:ascii="Times New Roman" w:eastAsia="Times New Roman" w:hAnsi="Times New Roman" w:cs="Times New Roman"/>
          <w:sz w:val="28"/>
          <w:szCs w:val="28"/>
          <w:lang w:eastAsia="ru-RU"/>
        </w:rPr>
        <w:t xml:space="preserve">и </w:t>
      </w:r>
      <w:r w:rsidRPr="0087539B">
        <w:rPr>
          <w:rFonts w:ascii="Times New Roman" w:eastAsia="Calibri" w:hAnsi="Times New Roman" w:cs="Times New Roman"/>
          <w:color w:val="000000"/>
          <w:sz w:val="28"/>
          <w:szCs w:val="28"/>
          <w:lang w:eastAsia="ar-SA"/>
        </w:rPr>
        <w:t xml:space="preserve">постановлением Правительства Ростовской области </w:t>
      </w:r>
      <w:r w:rsidR="00C20454" w:rsidRPr="0087539B">
        <w:rPr>
          <w:rFonts w:ascii="Times New Roman" w:eastAsia="Calibri" w:hAnsi="Times New Roman" w:cs="Times New Roman"/>
          <w:color w:val="000000"/>
          <w:sz w:val="28"/>
          <w:szCs w:val="28"/>
          <w:lang w:eastAsia="ar-SA"/>
        </w:rPr>
        <w:t xml:space="preserve">от 05.09.2012 № 861 «О разработке и утверждении органами исполнительной власти Ростовской области административных регламентов предоставления государственных услуг и административных регламентов осуществления государственного контроля (надзора)» </w:t>
      </w:r>
      <w:r w:rsidRPr="0087539B">
        <w:rPr>
          <w:rFonts w:ascii="Times New Roman" w:eastAsia="Calibri" w:hAnsi="Times New Roman" w:cs="Times New Roman"/>
          <w:color w:val="000000"/>
          <w:sz w:val="28"/>
          <w:szCs w:val="28"/>
          <w:lang w:eastAsia="ar-SA"/>
        </w:rPr>
        <w:t>в целях оптимизации (повышения качества) предоставления</w:t>
      </w:r>
      <w:proofErr w:type="gramEnd"/>
      <w:r w:rsidRPr="0087539B">
        <w:rPr>
          <w:rFonts w:ascii="Times New Roman" w:eastAsia="Calibri" w:hAnsi="Times New Roman" w:cs="Times New Roman"/>
          <w:color w:val="000000"/>
          <w:sz w:val="28"/>
          <w:szCs w:val="28"/>
          <w:lang w:eastAsia="ar-SA"/>
        </w:rPr>
        <w:t xml:space="preserve"> государственной услуги </w:t>
      </w:r>
      <w:r w:rsidR="00B51479" w:rsidRPr="0087539B">
        <w:rPr>
          <w:rFonts w:ascii="Times New Roman" w:eastAsia="Calibri" w:hAnsi="Times New Roman" w:cs="Times New Roman"/>
          <w:color w:val="000000"/>
          <w:sz w:val="28"/>
          <w:szCs w:val="28"/>
          <w:lang w:eastAsia="ar-SA"/>
        </w:rPr>
        <w:t xml:space="preserve">по </w:t>
      </w:r>
      <w:r w:rsidR="00773577" w:rsidRPr="0087539B">
        <w:rPr>
          <w:rFonts w:ascii="Times New Roman" w:eastAsia="Calibri" w:hAnsi="Times New Roman" w:cs="Times New Roman"/>
          <w:color w:val="000000"/>
          <w:sz w:val="28"/>
          <w:szCs w:val="28"/>
          <w:lang w:eastAsia="ar-SA"/>
        </w:rPr>
        <w:t>оформлению и выдаче удостоверения «Участник ликвидации последствий катастрофы на Чернобыльской АЭС</w:t>
      </w:r>
      <w:r w:rsidR="008F742F" w:rsidRPr="0087539B">
        <w:rPr>
          <w:rFonts w:ascii="Times New Roman" w:eastAsia="Calibri" w:hAnsi="Times New Roman" w:cs="Times New Roman"/>
          <w:color w:val="000000"/>
          <w:sz w:val="28"/>
          <w:szCs w:val="28"/>
          <w:lang w:eastAsia="ar-SA"/>
        </w:rPr>
        <w:t>»</w:t>
      </w:r>
      <w:r w:rsidR="00773577" w:rsidRPr="0087539B">
        <w:rPr>
          <w:rFonts w:ascii="Times New Roman" w:eastAsia="Calibri" w:hAnsi="Times New Roman" w:cs="Times New Roman"/>
          <w:color w:val="000000"/>
          <w:sz w:val="28"/>
          <w:szCs w:val="28"/>
          <w:lang w:eastAsia="ar-SA"/>
        </w:rPr>
        <w:t xml:space="preserve"> </w:t>
      </w:r>
      <w:r w:rsidR="00922392" w:rsidRPr="0087539B">
        <w:rPr>
          <w:rFonts w:ascii="Times New Roman" w:eastAsia="Calibri" w:hAnsi="Times New Roman" w:cs="Times New Roman"/>
          <w:color w:val="000000"/>
          <w:sz w:val="28"/>
          <w:szCs w:val="28"/>
          <w:lang w:eastAsia="ar-SA"/>
        </w:rPr>
        <w:t>(далее – государственная услуга).</w:t>
      </w:r>
    </w:p>
    <w:p w:rsidR="00B11171" w:rsidRPr="0087539B" w:rsidRDefault="00B11171" w:rsidP="000A1A40">
      <w:pPr>
        <w:autoSpaceDE w:val="0"/>
        <w:autoSpaceDN w:val="0"/>
        <w:adjustRightInd w:val="0"/>
        <w:spacing w:after="0" w:line="240" w:lineRule="auto"/>
        <w:ind w:left="284" w:firstLine="709"/>
        <w:jc w:val="both"/>
        <w:rPr>
          <w:rFonts w:ascii="Calibri" w:eastAsia="Times New Roman" w:hAnsi="Calibri" w:cs="Calibri"/>
          <w:lang w:eastAsia="ru-RU"/>
        </w:rPr>
      </w:pPr>
      <w:proofErr w:type="gramStart"/>
      <w:r w:rsidRPr="0087539B">
        <w:rPr>
          <w:rFonts w:ascii="Times New Roman" w:eastAsia="Times-Roman" w:hAnsi="Times New Roman" w:cs="Times New Roman"/>
          <w:sz w:val="28"/>
          <w:szCs w:val="28"/>
          <w:lang w:eastAsia="ar-SA"/>
        </w:rPr>
        <w:t xml:space="preserve">Административный регламент устанавливает сроки и последовательность административных процедур, административных действий </w:t>
      </w:r>
      <w:r w:rsidR="00773577" w:rsidRPr="0087539B">
        <w:rPr>
          <w:rFonts w:ascii="Times New Roman" w:eastAsia="Times-Roman" w:hAnsi="Times New Roman" w:cs="Times New Roman"/>
          <w:sz w:val="28"/>
          <w:szCs w:val="28"/>
          <w:lang w:eastAsia="ar-SA"/>
        </w:rPr>
        <w:t xml:space="preserve">работников министерства труда и социального развития Ростовской области (далее – </w:t>
      </w:r>
      <w:proofErr w:type="spellStart"/>
      <w:r w:rsidR="00773577" w:rsidRPr="0087539B">
        <w:rPr>
          <w:rFonts w:ascii="Times New Roman" w:eastAsia="Times-Roman" w:hAnsi="Times New Roman" w:cs="Times New Roman"/>
          <w:sz w:val="28"/>
          <w:szCs w:val="28"/>
          <w:lang w:eastAsia="ar-SA"/>
        </w:rPr>
        <w:t>минтруд</w:t>
      </w:r>
      <w:proofErr w:type="spellEnd"/>
      <w:r w:rsidR="00773577" w:rsidRPr="0087539B">
        <w:rPr>
          <w:rFonts w:ascii="Times New Roman" w:eastAsia="Times-Roman" w:hAnsi="Times New Roman" w:cs="Times New Roman"/>
          <w:sz w:val="28"/>
          <w:szCs w:val="28"/>
          <w:lang w:eastAsia="ar-SA"/>
        </w:rPr>
        <w:t xml:space="preserve"> области), </w:t>
      </w:r>
      <w:r w:rsidRPr="0087539B">
        <w:rPr>
          <w:rFonts w:ascii="Times New Roman" w:eastAsia="Times New Roman" w:hAnsi="Times New Roman" w:cs="Times New Roman"/>
          <w:sz w:val="28"/>
          <w:szCs w:val="28"/>
          <w:lang w:eastAsia="ru-RU"/>
        </w:rPr>
        <w:t>органов социальной защиты населения</w:t>
      </w:r>
      <w:r w:rsidRPr="0087539B">
        <w:rPr>
          <w:rFonts w:ascii="Times New Roman" w:eastAsia="Times-Roman" w:hAnsi="Times New Roman" w:cs="Times New Roman"/>
          <w:sz w:val="28"/>
          <w:szCs w:val="28"/>
          <w:lang w:eastAsia="ar-SA"/>
        </w:rPr>
        <w:t xml:space="preserve"> муниципальных районов и городских округов (далее – ОСЗН), </w:t>
      </w:r>
      <w:r w:rsidRPr="0087539B">
        <w:rPr>
          <w:rFonts w:ascii="Times New Roman" w:eastAsia="Times New Roman" w:hAnsi="Times New Roman" w:cs="Times New Roman"/>
          <w:sz w:val="28"/>
          <w:szCs w:val="28"/>
          <w:lang w:eastAsia="ru-RU"/>
        </w:rPr>
        <w:t>многофункциональных центров предоставления государственных и муниципальных услуг (далее – МФЦ)</w:t>
      </w:r>
      <w:r w:rsidR="008B6E20" w:rsidRPr="0087539B">
        <w:rPr>
          <w:rFonts w:ascii="Times New Roman" w:eastAsia="Times New Roman" w:hAnsi="Times New Roman" w:cs="Times New Roman"/>
          <w:sz w:val="28"/>
          <w:szCs w:val="28"/>
          <w:lang w:eastAsia="ru-RU"/>
        </w:rPr>
        <w:t>, порядок</w:t>
      </w:r>
      <w:r w:rsidRPr="0087539B">
        <w:rPr>
          <w:rFonts w:ascii="Times New Roman" w:eastAsia="Times New Roman" w:hAnsi="Times New Roman" w:cs="Times New Roman"/>
          <w:sz w:val="28"/>
          <w:szCs w:val="28"/>
          <w:lang w:eastAsia="ru-RU"/>
        </w:rPr>
        <w:t xml:space="preserve"> взаимодействи</w:t>
      </w:r>
      <w:r w:rsidR="008B6E20" w:rsidRPr="0087539B">
        <w:rPr>
          <w:rFonts w:ascii="Times New Roman" w:eastAsia="Times New Roman" w:hAnsi="Times New Roman" w:cs="Times New Roman"/>
          <w:sz w:val="28"/>
          <w:szCs w:val="28"/>
          <w:lang w:eastAsia="ru-RU"/>
        </w:rPr>
        <w:t>я</w:t>
      </w:r>
      <w:r w:rsidRPr="0087539B">
        <w:rPr>
          <w:rFonts w:ascii="Times New Roman" w:eastAsia="Times New Roman" w:hAnsi="Times New Roman" w:cs="Times New Roman"/>
          <w:sz w:val="28"/>
          <w:szCs w:val="28"/>
          <w:lang w:eastAsia="ru-RU"/>
        </w:rPr>
        <w:t xml:space="preserve"> с заявителями, иными органами государственной власти, учреждениями и организациями при предоставлении государственной услуги </w:t>
      </w:r>
      <w:r w:rsidRPr="0087539B">
        <w:rPr>
          <w:rFonts w:ascii="Times New Roman" w:eastAsia="Calibri" w:hAnsi="Times New Roman" w:cs="Calibri"/>
          <w:sz w:val="28"/>
          <w:szCs w:val="28"/>
          <w:lang w:eastAsia="ar-SA"/>
        </w:rPr>
        <w:t>с соблюдением норм законодательства</w:t>
      </w:r>
      <w:proofErr w:type="gramEnd"/>
      <w:r w:rsidRPr="0087539B">
        <w:rPr>
          <w:rFonts w:ascii="Times New Roman" w:eastAsia="Calibri" w:hAnsi="Times New Roman" w:cs="Calibri"/>
          <w:sz w:val="28"/>
          <w:szCs w:val="28"/>
          <w:lang w:eastAsia="ar-SA"/>
        </w:rPr>
        <w:t xml:space="preserve"> Российской Федерации о защите </w:t>
      </w:r>
      <w:r w:rsidRPr="0087539B">
        <w:rPr>
          <w:rFonts w:ascii="Times New Roman" w:eastAsia="Calibri" w:hAnsi="Times New Roman" w:cs="Calibri"/>
          <w:sz w:val="28"/>
          <w:szCs w:val="28"/>
          <w:lang w:eastAsia="ar-SA"/>
        </w:rPr>
        <w:lastRenderedPageBreak/>
        <w:t xml:space="preserve">персональных данных, включая осуществление электронного взаимодействия между государственными </w:t>
      </w:r>
      <w:r w:rsidRPr="0087539B">
        <w:rPr>
          <w:rFonts w:ascii="Times New Roman" w:eastAsia="Calibri" w:hAnsi="Times New Roman" w:cs="Times New Roman"/>
          <w:color w:val="000000"/>
          <w:sz w:val="28"/>
          <w:szCs w:val="28"/>
          <w:lang w:eastAsia="ar-SA"/>
        </w:rPr>
        <w:t>органами.</w:t>
      </w:r>
    </w:p>
    <w:p w:rsidR="00B11171" w:rsidRPr="0087539B" w:rsidRDefault="00B11171" w:rsidP="000A1A40">
      <w:pPr>
        <w:spacing w:after="0" w:line="240" w:lineRule="auto"/>
        <w:ind w:left="284" w:firstLine="709"/>
        <w:jc w:val="center"/>
        <w:rPr>
          <w:rFonts w:ascii="Times New Roman" w:eastAsia="Times New Roman" w:hAnsi="Times New Roman" w:cs="Times New Roman"/>
          <w:sz w:val="28"/>
          <w:szCs w:val="28"/>
          <w:lang w:eastAsia="ru-RU"/>
        </w:rPr>
      </w:pPr>
    </w:p>
    <w:p w:rsidR="00B11171" w:rsidRPr="0087539B" w:rsidRDefault="00B11171"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2. Круг заявителей</w:t>
      </w:r>
    </w:p>
    <w:p w:rsidR="00401C84" w:rsidRPr="0087539B" w:rsidRDefault="00401C84" w:rsidP="000A1A40">
      <w:pPr>
        <w:spacing w:after="0" w:line="240" w:lineRule="auto"/>
        <w:ind w:left="284"/>
        <w:jc w:val="center"/>
        <w:rPr>
          <w:rFonts w:ascii="Times New Roman" w:eastAsia="Times New Roman" w:hAnsi="Times New Roman" w:cs="Times New Roman"/>
          <w:b/>
          <w:sz w:val="28"/>
          <w:szCs w:val="28"/>
          <w:lang w:eastAsia="ru-RU"/>
        </w:rPr>
      </w:pPr>
    </w:p>
    <w:p w:rsidR="00401C84" w:rsidRPr="0087539B" w:rsidRDefault="00401C84"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roofErr w:type="gramStart"/>
      <w:r w:rsidRPr="0087539B">
        <w:rPr>
          <w:rFonts w:ascii="Times New Roman" w:eastAsia="Times New Roman" w:hAnsi="Times New Roman" w:cs="Times New Roman"/>
          <w:sz w:val="28"/>
          <w:szCs w:val="28"/>
          <w:lang w:eastAsia="ru-RU"/>
        </w:rPr>
        <w:t>Право на предоставление государственной услуги имеют граждане Российской Федерации, постоянно проживающие и зарегистрированные по месту жительства в Ростовской области, являющиеся пенсионерами, пенсионное обеспечение которых осуществляется Пенсионным фондом Российской Федерации, либо неработающими инвалидами, либо членами семьи, в том числе вдовами (вдовцами) умерших участников ликвидации последствий катастрофы на Чернобыльской АЭС, из числа следующих граждан:</w:t>
      </w:r>
      <w:proofErr w:type="gramEnd"/>
    </w:p>
    <w:p w:rsidR="008F742F" w:rsidRPr="0087539B" w:rsidRDefault="008F742F"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граждане (в том числе временно направленны</w:t>
      </w:r>
      <w:r w:rsidR="00431797" w:rsidRPr="0087539B">
        <w:rPr>
          <w:rFonts w:ascii="Times New Roman" w:eastAsia="Times New Roman" w:hAnsi="Times New Roman" w:cs="Times New Roman"/>
          <w:sz w:val="28"/>
          <w:szCs w:val="28"/>
          <w:lang w:eastAsia="ru-RU"/>
        </w:rPr>
        <w:t>е</w:t>
      </w:r>
      <w:r w:rsidRPr="0087539B">
        <w:rPr>
          <w:rFonts w:ascii="Times New Roman" w:eastAsia="Times New Roman" w:hAnsi="Times New Roman" w:cs="Times New Roman"/>
          <w:sz w:val="28"/>
          <w:szCs w:val="28"/>
          <w:lang w:eastAsia="ru-RU"/>
        </w:rPr>
        <w:t xml:space="preserve"> или командированны</w:t>
      </w:r>
      <w:r w:rsidR="00431797" w:rsidRPr="0087539B">
        <w:rPr>
          <w:rFonts w:ascii="Times New Roman" w:eastAsia="Times New Roman" w:hAnsi="Times New Roman" w:cs="Times New Roman"/>
          <w:sz w:val="28"/>
          <w:szCs w:val="28"/>
          <w:lang w:eastAsia="ru-RU"/>
        </w:rPr>
        <w:t>е</w:t>
      </w:r>
      <w:r w:rsidRPr="0087539B">
        <w:rPr>
          <w:rFonts w:ascii="Times New Roman" w:eastAsia="Times New Roman" w:hAnsi="Times New Roman" w:cs="Times New Roman"/>
          <w:sz w:val="28"/>
          <w:szCs w:val="28"/>
          <w:lang w:eastAsia="ru-RU"/>
        </w:rPr>
        <w:t xml:space="preserve">), принимавшие в 1986 - 1987 годах участие в работах по ликвидации последствий чернобыльской катастрофы в пределах зоны отчуждения или занятые в этот период на работах, связанных с эвакуацией населения, материальных ценностей, сельскохозяйственных животных, и на эксплуатации или других работах на Чернобыльской АЭС; </w:t>
      </w:r>
    </w:p>
    <w:p w:rsidR="008F742F" w:rsidRPr="0087539B" w:rsidRDefault="008F742F"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военнослужащие и военнообязанные, призванные на специальные сборы и привлеченные в этот период для выполнения работ, связанных с ликвидацией последствий чернобыльской катастрофы в пределах зоны отчуждения, включая летно-подъемный, инженерно-технический составы гражданской авиации, независимо от места дислокации и выполнявшихся работ; </w:t>
      </w:r>
    </w:p>
    <w:p w:rsidR="008F742F" w:rsidRPr="0087539B" w:rsidRDefault="008F742F"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лица начальствующего и рядового состава органов внутренних дел, проходившие в 1986 - 1987 годах службу в зоне отчуждения; </w:t>
      </w:r>
    </w:p>
    <w:p w:rsidR="008F742F" w:rsidRPr="0087539B" w:rsidRDefault="008F742F"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граждане, в том числе военнослужащие военнообязанные, призванные на военные сборы и принимавшие участие в 1988 - 1990 годах в работах по объекту «Укрытие»; </w:t>
      </w:r>
    </w:p>
    <w:p w:rsidR="008F742F" w:rsidRPr="0087539B" w:rsidRDefault="008F742F"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roofErr w:type="gramStart"/>
      <w:r w:rsidRPr="0087539B">
        <w:rPr>
          <w:rFonts w:ascii="Times New Roman" w:eastAsia="Times New Roman" w:hAnsi="Times New Roman" w:cs="Times New Roman"/>
          <w:sz w:val="28"/>
          <w:szCs w:val="28"/>
          <w:lang w:eastAsia="ru-RU"/>
        </w:rPr>
        <w:t>младший и средний медицинский персонал, врачи и другие работники лечебных учреждений (за исключением лиц,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 соответствующей профилю проводимой работы), получившие сверхнормативные дозы облучения при оказании медицинской помощи и обслуживании в период с 26 апреля по 30 июня 1986 года лиц, пострадавших</w:t>
      </w:r>
      <w:proofErr w:type="gramEnd"/>
      <w:r w:rsidRPr="0087539B">
        <w:rPr>
          <w:rFonts w:ascii="Times New Roman" w:eastAsia="Times New Roman" w:hAnsi="Times New Roman" w:cs="Times New Roman"/>
          <w:sz w:val="28"/>
          <w:szCs w:val="28"/>
          <w:lang w:eastAsia="ru-RU"/>
        </w:rPr>
        <w:t xml:space="preserve"> в результате чернобыльской катастрофы и являвшихся источником ионизирующих излучений;</w:t>
      </w:r>
    </w:p>
    <w:p w:rsidR="00401C84" w:rsidRPr="0087539B" w:rsidRDefault="00401C84"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граждане (в том числе временно направленные или командированные), принимавшие в 1988 - 1990 годах участие в работах по ликвидации последствий чернобыльской катастрофы в пределах зоны отчуждения или занятые в этот период на эксплуатации или других работах на Чернобыльской АЭС; </w:t>
      </w:r>
    </w:p>
    <w:p w:rsidR="00401C84" w:rsidRPr="0087539B" w:rsidRDefault="00401C84"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военнослужащие и военнообязанные, призванные на специальные сборы и привлеченные в эти годы к выполнению работ, связанных с ликвидацией последствий чернобыльской катастрофы, независимо от места дислокации и выполнявшихся работ, а также лица начальствующего и рядового состава органов внутренних дел, проходившие в 1988 - 1990 годах службу в зоне отчуждения;</w:t>
      </w:r>
    </w:p>
    <w:p w:rsidR="00D32AD6" w:rsidRPr="0087539B" w:rsidRDefault="00401C84"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lastRenderedPageBreak/>
        <w:t xml:space="preserve">члены </w:t>
      </w:r>
      <w:r w:rsidR="008F742F" w:rsidRPr="0087539B">
        <w:rPr>
          <w:rFonts w:ascii="Times New Roman" w:eastAsia="Times New Roman" w:hAnsi="Times New Roman" w:cs="Times New Roman"/>
          <w:sz w:val="28"/>
          <w:szCs w:val="28"/>
          <w:lang w:eastAsia="ru-RU"/>
        </w:rPr>
        <w:t>семьи, в том числе вдовы (вдовцы) умерших участников ликвидации последствий катастрофы на Чернобыльской АЭС</w:t>
      </w:r>
      <w:r w:rsidR="00D32AD6" w:rsidRPr="0087539B">
        <w:rPr>
          <w:rFonts w:ascii="Times New Roman" w:eastAsia="Times New Roman" w:hAnsi="Times New Roman" w:cs="Times New Roman"/>
          <w:sz w:val="28"/>
          <w:szCs w:val="28"/>
          <w:lang w:eastAsia="ru-RU"/>
        </w:rPr>
        <w:t>, указанных в пункте 3 части первой статьи 13 Закона.</w:t>
      </w:r>
    </w:p>
    <w:p w:rsidR="00773577" w:rsidRPr="0087539B" w:rsidRDefault="00401C84"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Удостоверение дает право на меры социальной поддержки перечисленным выше гражданам с момента его предъявления.</w:t>
      </w:r>
    </w:p>
    <w:p w:rsidR="003D48F8" w:rsidRPr="0087539B" w:rsidRDefault="003D48F8"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
    <w:p w:rsidR="00B11171" w:rsidRPr="0087539B" w:rsidRDefault="00B11171"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3. Требования к порядку информирования о предоставлении</w:t>
      </w:r>
    </w:p>
    <w:p w:rsidR="00B11171" w:rsidRPr="0087539B" w:rsidRDefault="00B11171" w:rsidP="000A1A40">
      <w:pPr>
        <w:spacing w:after="0" w:line="240" w:lineRule="auto"/>
        <w:ind w:left="284"/>
        <w:jc w:val="center"/>
        <w:rPr>
          <w:rFonts w:ascii="Times New Roman" w:eastAsia="Times New Roman" w:hAnsi="Times New Roman" w:cs="Times New Roman"/>
          <w:sz w:val="28"/>
          <w:szCs w:val="28"/>
          <w:lang w:eastAsia="ru-RU"/>
        </w:rPr>
      </w:pPr>
      <w:r w:rsidRPr="0087539B">
        <w:rPr>
          <w:rFonts w:ascii="Times New Roman" w:eastAsia="Times New Roman" w:hAnsi="Times New Roman" w:cs="Times New Roman"/>
          <w:b/>
          <w:sz w:val="28"/>
          <w:szCs w:val="28"/>
          <w:lang w:eastAsia="ru-RU"/>
        </w:rPr>
        <w:t>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3.1. Порядок получения информации заявителями по вопросам предоставления государственной услуги, сведений о ходе предоставления указанной услуги, в том числе с использованием с использованием федеральной государственной информационной системы «Единый портал государственных и муниципальных услуг (функций)» (</w:t>
      </w:r>
      <w:r w:rsidR="00A56A92" w:rsidRPr="0087539B">
        <w:rPr>
          <w:rFonts w:ascii="Times New Roman" w:eastAsia="Times New Roman" w:hAnsi="Times New Roman" w:cs="Times New Roman"/>
          <w:sz w:val="28"/>
          <w:szCs w:val="28"/>
          <w:lang w:eastAsia="ru-RU"/>
        </w:rPr>
        <w:t>www.gosuslugi.ru</w:t>
      </w:r>
      <w:r w:rsidRPr="0087539B">
        <w:rPr>
          <w:rFonts w:ascii="Times New Roman" w:eastAsia="Times New Roman" w:hAnsi="Times New Roman" w:cs="Times New Roman"/>
          <w:sz w:val="28"/>
          <w:szCs w:val="28"/>
          <w:lang w:eastAsia="ru-RU"/>
        </w:rPr>
        <w:t>)</w:t>
      </w:r>
      <w:r w:rsidR="00401C84" w:rsidRPr="0087539B">
        <w:rPr>
          <w:rFonts w:ascii="Times New Roman" w:eastAsia="Times New Roman" w:hAnsi="Times New Roman" w:cs="Times New Roman"/>
          <w:sz w:val="28"/>
          <w:szCs w:val="28"/>
          <w:lang w:eastAsia="ru-RU"/>
        </w:rPr>
        <w:t xml:space="preserve"> (далее – ЕПГУ)</w:t>
      </w:r>
      <w:r w:rsidR="00DB3D8F" w:rsidRPr="0087539B">
        <w:rPr>
          <w:rFonts w:ascii="Times New Roman" w:eastAsia="Times New Roman" w:hAnsi="Times New Roman" w:cs="Times New Roman"/>
          <w:sz w:val="28"/>
          <w:szCs w:val="28"/>
          <w:lang w:eastAsia="ru-RU"/>
        </w:rPr>
        <w:t>.</w:t>
      </w:r>
    </w:p>
    <w:p w:rsidR="00B11171" w:rsidRPr="0087539B" w:rsidRDefault="0077598B" w:rsidP="000A1A40">
      <w:pPr>
        <w:spacing w:after="0" w:line="240" w:lineRule="auto"/>
        <w:ind w:left="284" w:firstLine="720"/>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3.1.1. </w:t>
      </w:r>
      <w:r w:rsidR="00B11171" w:rsidRPr="0087539B">
        <w:rPr>
          <w:rFonts w:ascii="Times New Roman" w:eastAsia="Times New Roman" w:hAnsi="Times New Roman" w:cs="Times New Roman"/>
          <w:snapToGrid w:val="0"/>
          <w:sz w:val="28"/>
          <w:szCs w:val="28"/>
          <w:lang w:eastAsia="ru-RU"/>
        </w:rPr>
        <w:t>Информирование по вопросам предоставления государственной услуги, сведений о ходе предоставления государственной услуги осуществляется специалистами:</w:t>
      </w:r>
    </w:p>
    <w:p w:rsidR="00B11171" w:rsidRPr="0087539B" w:rsidRDefault="00DB3D8F" w:rsidP="000A1A40">
      <w:pPr>
        <w:spacing w:after="0" w:line="240" w:lineRule="auto"/>
        <w:ind w:left="284" w:firstLine="709"/>
        <w:jc w:val="both"/>
        <w:rPr>
          <w:rFonts w:ascii="Times New Roman" w:eastAsia="Times New Roman" w:hAnsi="Times New Roman" w:cs="Times New Roman"/>
          <w:snapToGrid w:val="0"/>
          <w:sz w:val="28"/>
          <w:szCs w:val="28"/>
          <w:lang w:eastAsia="ru-RU"/>
        </w:rPr>
      </w:pPr>
      <w:proofErr w:type="spellStart"/>
      <w:r w:rsidRPr="0087539B">
        <w:rPr>
          <w:rFonts w:ascii="Times New Roman" w:eastAsia="Times New Roman" w:hAnsi="Times New Roman" w:cs="Times New Roman"/>
          <w:snapToGrid w:val="0"/>
          <w:sz w:val="28"/>
          <w:szCs w:val="28"/>
          <w:lang w:eastAsia="ru-RU"/>
        </w:rPr>
        <w:t>минтруд</w:t>
      </w:r>
      <w:r w:rsidR="00773577" w:rsidRPr="0087539B">
        <w:rPr>
          <w:rFonts w:ascii="Times New Roman" w:eastAsia="Times New Roman" w:hAnsi="Times New Roman" w:cs="Times New Roman"/>
          <w:snapToGrid w:val="0"/>
          <w:sz w:val="28"/>
          <w:szCs w:val="28"/>
          <w:lang w:eastAsia="ru-RU"/>
        </w:rPr>
        <w:t>а</w:t>
      </w:r>
      <w:proofErr w:type="spellEnd"/>
      <w:r w:rsidRPr="0087539B">
        <w:rPr>
          <w:rFonts w:ascii="Times New Roman" w:eastAsia="Times New Roman" w:hAnsi="Times New Roman" w:cs="Times New Roman"/>
          <w:snapToGrid w:val="0"/>
          <w:sz w:val="28"/>
          <w:szCs w:val="28"/>
          <w:lang w:eastAsia="ru-RU"/>
        </w:rPr>
        <w:t xml:space="preserve"> области</w:t>
      </w:r>
      <w:r w:rsidR="00B11171" w:rsidRPr="0087539B">
        <w:rPr>
          <w:rFonts w:ascii="Times New Roman" w:eastAsia="Times New Roman" w:hAnsi="Times New Roman" w:cs="Times New Roman"/>
          <w:snapToGrid w:val="0"/>
          <w:sz w:val="28"/>
          <w:szCs w:val="28"/>
          <w:lang w:eastAsia="ru-RU"/>
        </w:rPr>
        <w:t>;</w:t>
      </w:r>
    </w:p>
    <w:p w:rsidR="00B11171" w:rsidRPr="0087539B" w:rsidRDefault="00922392"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ОСЗН</w:t>
      </w:r>
      <w:r w:rsidR="00B11171" w:rsidRPr="0087539B">
        <w:rPr>
          <w:rFonts w:ascii="Times New Roman" w:eastAsia="Times New Roman" w:hAnsi="Times New Roman" w:cs="Times New Roman"/>
          <w:snapToGrid w:val="0"/>
          <w:sz w:val="28"/>
          <w:szCs w:val="28"/>
          <w:lang w:eastAsia="ru-RU"/>
        </w:rPr>
        <w:t>;</w:t>
      </w:r>
    </w:p>
    <w:p w:rsidR="00B33C3A" w:rsidRPr="0087539B" w:rsidRDefault="00B33C3A"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МФЦ.</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Прием граждан ведется без предварительной записи в порядке очереди и по предварительной записи с назначением даты и времени приема гражданина (по желанию граждан).</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Консультирование граждан о порядке предоставления государственной услуги может осуществляться:</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по телефону единого областного центра телефонного обслуживания граждан и организаций по вопросам предоставления государственных и муниципальных услуг Ростовской области (далее – центр телефонного обслуживания) - 8-800-100-70-10;</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при личном обращении; </w:t>
      </w:r>
    </w:p>
    <w:p w:rsidR="00B11171" w:rsidRPr="0087539B" w:rsidRDefault="00B11171" w:rsidP="000A1A40">
      <w:pPr>
        <w:spacing w:after="0" w:line="240" w:lineRule="auto"/>
        <w:ind w:left="284" w:firstLine="709"/>
        <w:jc w:val="both"/>
        <w:rPr>
          <w:rFonts w:ascii="Times New Roman" w:eastAsia="Times New Roman" w:hAnsi="Times New Roman" w:cs="Times New Roman"/>
          <w:strike/>
          <w:snapToGrid w:val="0"/>
          <w:sz w:val="28"/>
          <w:szCs w:val="28"/>
          <w:lang w:eastAsia="ru-RU"/>
        </w:rPr>
      </w:pPr>
      <w:r w:rsidRPr="0087539B">
        <w:rPr>
          <w:rFonts w:ascii="Times New Roman" w:eastAsia="Times New Roman" w:hAnsi="Times New Roman" w:cs="Times New Roman"/>
          <w:snapToGrid w:val="0"/>
          <w:sz w:val="28"/>
          <w:szCs w:val="28"/>
          <w:lang w:eastAsia="ru-RU"/>
        </w:rPr>
        <w:t>по телефонам пр</w:t>
      </w:r>
      <w:r w:rsidR="00297874" w:rsidRPr="0087539B">
        <w:rPr>
          <w:rFonts w:ascii="Times New Roman" w:eastAsia="Times New Roman" w:hAnsi="Times New Roman" w:cs="Times New Roman"/>
          <w:snapToGrid w:val="0"/>
          <w:sz w:val="28"/>
          <w:szCs w:val="28"/>
          <w:lang w:eastAsia="ru-RU"/>
        </w:rPr>
        <w:t xml:space="preserve">иемной граждан  </w:t>
      </w:r>
      <w:proofErr w:type="spellStart"/>
      <w:r w:rsidR="00297874" w:rsidRPr="0087539B">
        <w:rPr>
          <w:rFonts w:ascii="Times New Roman" w:eastAsia="Times New Roman" w:hAnsi="Times New Roman" w:cs="Times New Roman"/>
          <w:snapToGrid w:val="0"/>
          <w:sz w:val="28"/>
          <w:szCs w:val="28"/>
          <w:lang w:eastAsia="ru-RU"/>
        </w:rPr>
        <w:t>минтруда</w:t>
      </w:r>
      <w:proofErr w:type="spellEnd"/>
      <w:r w:rsidR="00297874" w:rsidRPr="0087539B">
        <w:rPr>
          <w:rFonts w:ascii="Times New Roman" w:eastAsia="Times New Roman" w:hAnsi="Times New Roman" w:cs="Times New Roman"/>
          <w:snapToGrid w:val="0"/>
          <w:sz w:val="28"/>
          <w:szCs w:val="28"/>
          <w:lang w:eastAsia="ru-RU"/>
        </w:rPr>
        <w:t xml:space="preserve"> области;</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по письменным обращениям;</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по электронной почте.</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При консультировании по письменным обращениям ответ направляется в адрес гражданина в течение 30 дней со дня регистрации письменного обращения.</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При осуществлении консультирования по телефону специалисты центра телефонного обслуживания, </w:t>
      </w:r>
      <w:proofErr w:type="spellStart"/>
      <w:r w:rsidRPr="0087539B">
        <w:rPr>
          <w:rFonts w:ascii="Times New Roman" w:eastAsia="Times New Roman" w:hAnsi="Times New Roman" w:cs="Times New Roman"/>
          <w:snapToGrid w:val="0"/>
          <w:sz w:val="28"/>
          <w:szCs w:val="28"/>
          <w:lang w:eastAsia="ru-RU"/>
        </w:rPr>
        <w:t>минтруда</w:t>
      </w:r>
      <w:proofErr w:type="spellEnd"/>
      <w:r w:rsidRPr="0087539B">
        <w:rPr>
          <w:rFonts w:ascii="Times New Roman" w:eastAsia="Times New Roman" w:hAnsi="Times New Roman" w:cs="Times New Roman"/>
          <w:snapToGrid w:val="0"/>
          <w:sz w:val="28"/>
          <w:szCs w:val="28"/>
          <w:lang w:eastAsia="ru-RU"/>
        </w:rPr>
        <w:t xml:space="preserve"> области и </w:t>
      </w:r>
      <w:r w:rsidR="00922392" w:rsidRPr="0087539B">
        <w:rPr>
          <w:rFonts w:ascii="Times New Roman" w:eastAsia="Times New Roman" w:hAnsi="Times New Roman" w:cs="Times New Roman"/>
          <w:snapToGrid w:val="0"/>
          <w:sz w:val="28"/>
          <w:szCs w:val="28"/>
          <w:lang w:eastAsia="ru-RU"/>
        </w:rPr>
        <w:t>ОСЗН</w:t>
      </w:r>
      <w:r w:rsidRPr="0087539B">
        <w:rPr>
          <w:rFonts w:ascii="Times New Roman" w:eastAsia="Times New Roman" w:hAnsi="Times New Roman" w:cs="Times New Roman"/>
          <w:snapToGrid w:val="0"/>
          <w:sz w:val="28"/>
          <w:szCs w:val="28"/>
          <w:lang w:eastAsia="ru-RU"/>
        </w:rPr>
        <w:t xml:space="preserve"> в соответствии с поступившим запросом предоставляют информацию:</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о порядке предоставления государственной услуги</w:t>
      </w:r>
      <w:r w:rsidR="00297874" w:rsidRPr="0087539B">
        <w:rPr>
          <w:rFonts w:ascii="Times New Roman" w:eastAsia="Times New Roman" w:hAnsi="Times New Roman" w:cs="Times New Roman"/>
          <w:snapToGrid w:val="0"/>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о перечне документов, необходимых для предоставления государственной услуги</w:t>
      </w:r>
      <w:r w:rsidR="00297874" w:rsidRPr="0087539B">
        <w:rPr>
          <w:rFonts w:ascii="Times New Roman" w:eastAsia="Times New Roman" w:hAnsi="Times New Roman" w:cs="Times New Roman"/>
          <w:snapToGrid w:val="0"/>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о входящих номерах, под которыми зарегистрированы заявления граждан, и исходящих номерах ответов по этим заявлениям</w:t>
      </w:r>
      <w:r w:rsidR="00297874" w:rsidRPr="0087539B">
        <w:rPr>
          <w:rFonts w:ascii="Times New Roman" w:eastAsia="Times New Roman" w:hAnsi="Times New Roman" w:cs="Times New Roman"/>
          <w:snapToGrid w:val="0"/>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о ходе предоставления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о принятом по конкретному заявлению решении.</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lastRenderedPageBreak/>
        <w:t>Иные вопросы по предоставлению государственной услуги рассматриваются только на основании личного обращения гражданина.</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При ответах на телефонные звонки и устные обращения специалисты центра телефонного обслуживания, </w:t>
      </w:r>
      <w:proofErr w:type="spellStart"/>
      <w:r w:rsidRPr="0087539B">
        <w:rPr>
          <w:rFonts w:ascii="Times New Roman" w:eastAsia="Times New Roman" w:hAnsi="Times New Roman" w:cs="Times New Roman"/>
          <w:snapToGrid w:val="0"/>
          <w:sz w:val="28"/>
          <w:szCs w:val="28"/>
          <w:lang w:eastAsia="ru-RU"/>
        </w:rPr>
        <w:t>минтруда</w:t>
      </w:r>
      <w:proofErr w:type="spellEnd"/>
      <w:r w:rsidRPr="0087539B">
        <w:rPr>
          <w:rFonts w:ascii="Times New Roman" w:eastAsia="Times New Roman" w:hAnsi="Times New Roman" w:cs="Times New Roman"/>
          <w:snapToGrid w:val="0"/>
          <w:sz w:val="28"/>
          <w:szCs w:val="28"/>
          <w:lang w:eastAsia="ru-RU"/>
        </w:rPr>
        <w:t xml:space="preserve"> области, </w:t>
      </w:r>
      <w:r w:rsidR="00922392" w:rsidRPr="0087539B">
        <w:rPr>
          <w:rFonts w:ascii="Times New Roman" w:eastAsia="Times New Roman" w:hAnsi="Times New Roman" w:cs="Times New Roman"/>
          <w:snapToGrid w:val="0"/>
          <w:sz w:val="28"/>
          <w:szCs w:val="28"/>
          <w:lang w:eastAsia="ru-RU"/>
        </w:rPr>
        <w:t>ОСЗН</w:t>
      </w:r>
      <w:r w:rsidRPr="0087539B">
        <w:rPr>
          <w:rFonts w:ascii="Times New Roman" w:eastAsia="Times New Roman" w:hAnsi="Times New Roman" w:cs="Times New Roman"/>
          <w:snapToGrid w:val="0"/>
          <w:sz w:val="28"/>
          <w:szCs w:val="28"/>
          <w:lang w:eastAsia="ru-RU"/>
        </w:rPr>
        <w:t xml:space="preserve">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работника, принявшего телефонный звонок. При невозможности дать ответ на вопрос гражданина, специалист обязан переадресовать звонок уполномоченному специалисту. Должно производиться не более одной переадресации звонка к специалисту, который может ответить на вопрос гражданина. Время разговора не должно превышать 10 минут.</w:t>
      </w:r>
    </w:p>
    <w:p w:rsidR="0077598B" w:rsidRPr="0087539B" w:rsidRDefault="0077598B"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Информация о предоставлении государственной услуги размещается в открытой и доступной форме на официальном сайте </w:t>
      </w:r>
      <w:proofErr w:type="spellStart"/>
      <w:r w:rsidRPr="0087539B">
        <w:rPr>
          <w:rFonts w:ascii="Times New Roman" w:eastAsia="Times New Roman" w:hAnsi="Times New Roman" w:cs="Times New Roman"/>
          <w:snapToGrid w:val="0"/>
          <w:sz w:val="28"/>
          <w:szCs w:val="28"/>
          <w:lang w:eastAsia="ru-RU"/>
        </w:rPr>
        <w:t>минтруда</w:t>
      </w:r>
      <w:proofErr w:type="spellEnd"/>
      <w:r w:rsidRPr="0087539B">
        <w:rPr>
          <w:rFonts w:ascii="Times New Roman" w:eastAsia="Times New Roman" w:hAnsi="Times New Roman" w:cs="Times New Roman"/>
          <w:snapToGrid w:val="0"/>
          <w:sz w:val="28"/>
          <w:szCs w:val="28"/>
          <w:lang w:eastAsia="ru-RU"/>
        </w:rPr>
        <w:t xml:space="preserve"> области в информационно-телекоммуникационной сети «Интернет» по адресу: http://mintrud.donland.ru (далее – официальный сайт </w:t>
      </w:r>
      <w:proofErr w:type="spellStart"/>
      <w:r w:rsidRPr="0087539B">
        <w:rPr>
          <w:rFonts w:ascii="Times New Roman" w:eastAsia="Times New Roman" w:hAnsi="Times New Roman" w:cs="Times New Roman"/>
          <w:snapToGrid w:val="0"/>
          <w:sz w:val="28"/>
          <w:szCs w:val="28"/>
          <w:lang w:eastAsia="ru-RU"/>
        </w:rPr>
        <w:t>минтруда</w:t>
      </w:r>
      <w:proofErr w:type="spellEnd"/>
      <w:r w:rsidRPr="0087539B">
        <w:rPr>
          <w:rFonts w:ascii="Times New Roman" w:eastAsia="Times New Roman" w:hAnsi="Times New Roman" w:cs="Times New Roman"/>
          <w:snapToGrid w:val="0"/>
          <w:sz w:val="28"/>
          <w:szCs w:val="28"/>
          <w:lang w:eastAsia="ru-RU"/>
        </w:rPr>
        <w:t xml:space="preserve"> области).</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 xml:space="preserve">3.1.2. При обращении с целью получения информации заявителю необходимо указать фамилию, имя, отчество. Для получения информации о том, на каком этапе  (в процессе выполнения какой административной процедуры) находятся представленные им документы, заявителю необходимо также указать дату и адрес направления документов. </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3.1.3. Обязательный перечень предоставляемой информации                                      (в соответствии с поступившим обращением):</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нормативные правовые акты по вопросам предоставления государственной услуги (наименование, номер, дата принятия нормативного акта);</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перечень необходимых для предоставления государственной услуги документов, требуемых от заявителей;</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правила предоставления государственной услуги;</w:t>
      </w:r>
    </w:p>
    <w:p w:rsidR="0077598B" w:rsidRPr="0087539B" w:rsidRDefault="0077598B" w:rsidP="000A1A40">
      <w:pPr>
        <w:spacing w:after="0" w:line="240" w:lineRule="auto"/>
        <w:ind w:left="284" w:firstLine="709"/>
        <w:jc w:val="both"/>
        <w:rPr>
          <w:rFonts w:ascii="Times New Roman" w:eastAsia="Calibri" w:hAnsi="Times New Roman" w:cs="Times New Roman"/>
          <w:color w:val="FF0000"/>
          <w:sz w:val="28"/>
          <w:szCs w:val="28"/>
        </w:rPr>
      </w:pPr>
      <w:r w:rsidRPr="0087539B">
        <w:rPr>
          <w:rFonts w:ascii="Times New Roman" w:eastAsia="Calibri" w:hAnsi="Times New Roman" w:cs="Times New Roman"/>
          <w:color w:val="000000"/>
          <w:sz w:val="28"/>
          <w:szCs w:val="28"/>
        </w:rPr>
        <w:t xml:space="preserve">место размещения информации на официальном сайте </w:t>
      </w:r>
      <w:proofErr w:type="spellStart"/>
      <w:r w:rsidRPr="0087539B">
        <w:rPr>
          <w:rFonts w:ascii="Times New Roman" w:eastAsia="Calibri" w:hAnsi="Times New Roman" w:cs="Times New Roman"/>
          <w:color w:val="000000"/>
          <w:sz w:val="28"/>
          <w:szCs w:val="28"/>
        </w:rPr>
        <w:t>минтруда</w:t>
      </w:r>
      <w:proofErr w:type="spellEnd"/>
      <w:r w:rsidRPr="0087539B">
        <w:rPr>
          <w:rFonts w:ascii="Times New Roman" w:eastAsia="Calibri" w:hAnsi="Times New Roman" w:cs="Times New Roman"/>
          <w:color w:val="000000"/>
          <w:sz w:val="28"/>
          <w:szCs w:val="28"/>
        </w:rPr>
        <w:t xml:space="preserve"> области</w:t>
      </w:r>
      <w:r w:rsidR="002962FD" w:rsidRPr="0087539B">
        <w:rPr>
          <w:rFonts w:ascii="Times New Roman" w:eastAsia="Calibri" w:hAnsi="Times New Roman" w:cs="Times New Roman"/>
          <w:color w:val="000000"/>
          <w:sz w:val="28"/>
          <w:szCs w:val="28"/>
        </w:rPr>
        <w:t>;</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информация о принятом решении и ходе предоставления услуги (об этапе административной процедуры предоставления государственной услуги) конкретному заявителю.</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3.1.4. Обязанности должностных лиц при ответе на обращения граждан.</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Ответ на письменное обращение направляется по почтовому адресу заявителя, указанному в обращении, в срок, не превышающий 30 календарных дней с момента регистрации письменного обращения.</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Ответ на обращение по электронной почте направляется на электронный адрес заявителя в срок, не превышающий 30 календарных дней с момента регистрации обращения.</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 xml:space="preserve">Обращение подлежит регистрации в течение 1 рабочего дня с момента его поступления в </w:t>
      </w:r>
      <w:proofErr w:type="spellStart"/>
      <w:r w:rsidRPr="0087539B">
        <w:rPr>
          <w:rFonts w:ascii="Times New Roman" w:eastAsia="Calibri" w:hAnsi="Times New Roman" w:cs="Times New Roman"/>
          <w:color w:val="000000"/>
          <w:sz w:val="28"/>
          <w:szCs w:val="28"/>
        </w:rPr>
        <w:t>минтруд</w:t>
      </w:r>
      <w:proofErr w:type="spellEnd"/>
      <w:r w:rsidRPr="0087539B">
        <w:rPr>
          <w:rFonts w:ascii="Times New Roman" w:eastAsia="Calibri" w:hAnsi="Times New Roman" w:cs="Times New Roman"/>
          <w:color w:val="000000"/>
          <w:sz w:val="28"/>
          <w:szCs w:val="28"/>
        </w:rPr>
        <w:t xml:space="preserve"> области.</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В случае поступления обращения в день, предшествующий праздничным или выходным дням, его регистрация производится в рабочий день, следующий за праздничными или выходными днями.</w:t>
      </w:r>
      <w:r w:rsidRPr="0087539B">
        <w:rPr>
          <w:rFonts w:ascii="Times New Roman" w:eastAsia="Calibri" w:hAnsi="Times New Roman" w:cs="Times New Roman"/>
          <w:color w:val="000000"/>
          <w:sz w:val="28"/>
          <w:szCs w:val="28"/>
        </w:rPr>
        <w:tab/>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 xml:space="preserve">Ответы на письменные обращения направляются в </w:t>
      </w:r>
      <w:r w:rsidRPr="0087539B">
        <w:rPr>
          <w:rFonts w:ascii="Times New Roman" w:eastAsia="Calibri" w:hAnsi="Times New Roman" w:cs="Times New Roman"/>
          <w:sz w:val="28"/>
          <w:szCs w:val="28"/>
        </w:rPr>
        <w:t xml:space="preserve">письменном виде </w:t>
      </w:r>
      <w:r w:rsidR="002962FD" w:rsidRPr="0087539B">
        <w:rPr>
          <w:rFonts w:ascii="Times New Roman" w:eastAsia="Calibri" w:hAnsi="Times New Roman" w:cs="Times New Roman"/>
          <w:sz w:val="28"/>
          <w:szCs w:val="28"/>
        </w:rPr>
        <w:t>и</w:t>
      </w:r>
      <w:r w:rsidR="005F4D22" w:rsidRPr="0087539B">
        <w:rPr>
          <w:rFonts w:ascii="Times New Roman" w:eastAsia="Calibri" w:hAnsi="Times New Roman" w:cs="Times New Roman"/>
          <w:sz w:val="28"/>
          <w:szCs w:val="28"/>
        </w:rPr>
        <w:t xml:space="preserve"> </w:t>
      </w:r>
      <w:r w:rsidRPr="0087539B">
        <w:rPr>
          <w:rFonts w:ascii="Times New Roman" w:eastAsia="Calibri" w:hAnsi="Times New Roman" w:cs="Times New Roman"/>
          <w:sz w:val="28"/>
          <w:szCs w:val="28"/>
        </w:rPr>
        <w:t xml:space="preserve">должны содержать: ответы на поставленные вопросы, фамилию, инициалы и </w:t>
      </w:r>
      <w:r w:rsidRPr="0087539B">
        <w:rPr>
          <w:rFonts w:ascii="Times New Roman" w:eastAsia="Calibri" w:hAnsi="Times New Roman" w:cs="Times New Roman"/>
          <w:sz w:val="28"/>
          <w:szCs w:val="28"/>
        </w:rPr>
        <w:lastRenderedPageBreak/>
        <w:t>номер телефона исполни</w:t>
      </w:r>
      <w:r w:rsidR="00DB3D8F" w:rsidRPr="0087539B">
        <w:rPr>
          <w:rFonts w:ascii="Times New Roman" w:eastAsia="Calibri" w:hAnsi="Times New Roman" w:cs="Times New Roman"/>
          <w:sz w:val="28"/>
          <w:szCs w:val="28"/>
        </w:rPr>
        <w:t xml:space="preserve">теля. Ответ может быть подписан министром труда и социального </w:t>
      </w:r>
      <w:r w:rsidR="00DB3D8F" w:rsidRPr="0087539B">
        <w:rPr>
          <w:rFonts w:ascii="Times New Roman" w:eastAsia="Calibri" w:hAnsi="Times New Roman" w:cs="Times New Roman"/>
          <w:color w:val="000000"/>
          <w:sz w:val="28"/>
          <w:szCs w:val="28"/>
        </w:rPr>
        <w:t xml:space="preserve">развития Ростовской области </w:t>
      </w:r>
      <w:r w:rsidRPr="0087539B">
        <w:rPr>
          <w:rFonts w:ascii="Times New Roman" w:eastAsia="Calibri" w:hAnsi="Times New Roman" w:cs="Times New Roman"/>
          <w:color w:val="000000"/>
          <w:sz w:val="28"/>
          <w:szCs w:val="28"/>
        </w:rPr>
        <w:t>или его заместителями (лицами, временно исполняющими его обязанности).</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 xml:space="preserve">При ответах на телефонные звонки и непосредственные личные обращения </w:t>
      </w:r>
      <w:proofErr w:type="gramStart"/>
      <w:r w:rsidRPr="0087539B">
        <w:rPr>
          <w:rFonts w:ascii="Times New Roman" w:eastAsia="Calibri" w:hAnsi="Times New Roman" w:cs="Times New Roman"/>
          <w:color w:val="000000"/>
          <w:sz w:val="28"/>
          <w:szCs w:val="28"/>
        </w:rPr>
        <w:t>заявителей</w:t>
      </w:r>
      <w:proofErr w:type="gramEnd"/>
      <w:r w:rsidRPr="0087539B">
        <w:rPr>
          <w:rFonts w:ascii="Times New Roman" w:eastAsia="Calibri" w:hAnsi="Times New Roman" w:cs="Times New Roman"/>
          <w:color w:val="000000"/>
          <w:sz w:val="28"/>
          <w:szCs w:val="28"/>
        </w:rPr>
        <w:t xml:space="preserve"> должностные лица </w:t>
      </w:r>
      <w:proofErr w:type="spellStart"/>
      <w:r w:rsidRPr="0087539B">
        <w:rPr>
          <w:rFonts w:ascii="Times New Roman" w:eastAsia="Calibri" w:hAnsi="Times New Roman" w:cs="Times New Roman"/>
          <w:color w:val="000000"/>
          <w:sz w:val="28"/>
          <w:szCs w:val="28"/>
        </w:rPr>
        <w:t>минтруда</w:t>
      </w:r>
      <w:proofErr w:type="spellEnd"/>
      <w:r w:rsidRPr="0087539B">
        <w:rPr>
          <w:rFonts w:ascii="Times New Roman" w:eastAsia="Calibri" w:hAnsi="Times New Roman" w:cs="Times New Roman"/>
          <w:color w:val="000000"/>
          <w:sz w:val="28"/>
          <w:szCs w:val="28"/>
        </w:rPr>
        <w:t xml:space="preserve"> области подробно и в вежливой форме информируют обратившихся по интересующим их вопросам.</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 xml:space="preserve">3.1.5. Информация по вопросам предоставления государственной услуги, </w:t>
      </w:r>
      <w:r w:rsidR="00D32AD6" w:rsidRPr="0087539B">
        <w:rPr>
          <w:rFonts w:ascii="Times New Roman" w:eastAsia="Calibri" w:hAnsi="Times New Roman" w:cs="Times New Roman"/>
          <w:color w:val="000000"/>
          <w:sz w:val="28"/>
          <w:szCs w:val="28"/>
        </w:rPr>
        <w:br/>
      </w:r>
      <w:r w:rsidRPr="0087539B">
        <w:rPr>
          <w:rFonts w:ascii="Times New Roman" w:eastAsia="Calibri" w:hAnsi="Times New Roman" w:cs="Times New Roman"/>
          <w:color w:val="000000"/>
          <w:sz w:val="28"/>
          <w:szCs w:val="28"/>
        </w:rPr>
        <w:t xml:space="preserve">а также сведения о ходе ее предоставления </w:t>
      </w:r>
      <w:r w:rsidR="00D32AD6" w:rsidRPr="0087539B">
        <w:rPr>
          <w:rFonts w:ascii="Times New Roman" w:eastAsia="Calibri" w:hAnsi="Times New Roman" w:cs="Times New Roman"/>
          <w:color w:val="000000"/>
          <w:sz w:val="28"/>
          <w:szCs w:val="28"/>
        </w:rPr>
        <w:t xml:space="preserve">могут быть получены заявителем </w:t>
      </w:r>
      <w:r w:rsidR="00D32AD6" w:rsidRPr="0087539B">
        <w:rPr>
          <w:rFonts w:ascii="Times New Roman" w:eastAsia="Calibri" w:hAnsi="Times New Roman" w:cs="Times New Roman"/>
          <w:color w:val="000000"/>
          <w:sz w:val="28"/>
          <w:szCs w:val="28"/>
        </w:rPr>
        <w:br/>
      </w:r>
      <w:r w:rsidRPr="0087539B">
        <w:rPr>
          <w:rFonts w:ascii="Times New Roman" w:eastAsia="Calibri" w:hAnsi="Times New Roman" w:cs="Times New Roman"/>
          <w:color w:val="000000"/>
          <w:sz w:val="28"/>
          <w:szCs w:val="28"/>
        </w:rPr>
        <w:t xml:space="preserve">с использованием </w:t>
      </w:r>
      <w:r w:rsidR="00401C84" w:rsidRPr="0087539B">
        <w:rPr>
          <w:rFonts w:ascii="Times New Roman" w:eastAsia="Calibri" w:hAnsi="Times New Roman" w:cs="Times New Roman"/>
          <w:color w:val="000000"/>
          <w:sz w:val="28"/>
          <w:szCs w:val="28"/>
        </w:rPr>
        <w:t>ЕПГУ.</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r w:rsidRPr="0087539B">
        <w:rPr>
          <w:rFonts w:ascii="Times New Roman" w:eastAsia="Calibri" w:hAnsi="Times New Roman" w:cs="Times New Roman"/>
          <w:color w:val="000000"/>
          <w:sz w:val="28"/>
          <w:szCs w:val="28"/>
        </w:rPr>
        <w:t>Информация на ЕПГУ о порядке и сроках предоставления государственной услуги предоставляется заявителю бесплатно.</w:t>
      </w:r>
    </w:p>
    <w:p w:rsidR="0077598B" w:rsidRPr="0087539B" w:rsidRDefault="0077598B" w:rsidP="000A1A40">
      <w:pPr>
        <w:spacing w:after="0" w:line="240" w:lineRule="auto"/>
        <w:ind w:left="284" w:firstLine="709"/>
        <w:jc w:val="both"/>
        <w:rPr>
          <w:rFonts w:ascii="Times New Roman" w:eastAsia="Calibri" w:hAnsi="Times New Roman" w:cs="Times New Roman"/>
          <w:color w:val="000000"/>
          <w:sz w:val="28"/>
          <w:szCs w:val="28"/>
        </w:rPr>
      </w:pPr>
      <w:proofErr w:type="gramStart"/>
      <w:r w:rsidRPr="0087539B">
        <w:rPr>
          <w:rFonts w:ascii="Times New Roman" w:eastAsia="Calibri" w:hAnsi="Times New Roman" w:cs="Times New Roman"/>
          <w:color w:val="000000"/>
          <w:sz w:val="28"/>
          <w:szCs w:val="28"/>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7598B" w:rsidRPr="0087539B" w:rsidRDefault="00B11171" w:rsidP="000A1A40">
      <w:pPr>
        <w:spacing w:after="0" w:line="240" w:lineRule="auto"/>
        <w:ind w:left="284" w:firstLine="709"/>
        <w:jc w:val="both"/>
        <w:rPr>
          <w:rFonts w:ascii="Times New Roman" w:eastAsia="Times New Roman" w:hAnsi="Times New Roman" w:cs="Times New Roman"/>
          <w:snapToGrid w:val="0"/>
          <w:color w:val="FF0000"/>
          <w:sz w:val="28"/>
          <w:szCs w:val="28"/>
          <w:lang w:eastAsia="ru-RU"/>
        </w:rPr>
      </w:pPr>
      <w:r w:rsidRPr="0087539B">
        <w:rPr>
          <w:rFonts w:ascii="Times New Roman" w:eastAsia="Times New Roman" w:hAnsi="Times New Roman" w:cs="Times New Roman"/>
          <w:snapToGrid w:val="0"/>
          <w:sz w:val="28"/>
          <w:szCs w:val="28"/>
          <w:lang w:eastAsia="ru-RU"/>
        </w:rPr>
        <w:t>3.2. Порядок, форма, место размещения и способы получения справочной информации, в том числе на стендах в местах предоставл</w:t>
      </w:r>
      <w:r w:rsidR="00DB3D8F" w:rsidRPr="0087539B">
        <w:rPr>
          <w:rFonts w:ascii="Times New Roman" w:eastAsia="Times New Roman" w:hAnsi="Times New Roman" w:cs="Times New Roman"/>
          <w:snapToGrid w:val="0"/>
          <w:sz w:val="28"/>
          <w:szCs w:val="28"/>
          <w:lang w:eastAsia="ru-RU"/>
        </w:rPr>
        <w:t>ения государственной услуги и в МФЦ.</w:t>
      </w:r>
    </w:p>
    <w:p w:rsidR="0046509D" w:rsidRPr="0087539B" w:rsidRDefault="0046509D"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roofErr w:type="gramStart"/>
      <w:r w:rsidRPr="0087539B">
        <w:rPr>
          <w:rFonts w:ascii="Times New Roman" w:eastAsia="Times New Roman" w:hAnsi="Times New Roman" w:cs="Times New Roman"/>
          <w:sz w:val="28"/>
          <w:szCs w:val="28"/>
          <w:lang w:eastAsia="ru-RU"/>
        </w:rPr>
        <w:t xml:space="preserve">Справочная информация о телефонах, адресах официальных сайтов, электронной почты, а также местонахождении и графике работы </w:t>
      </w:r>
      <w:proofErr w:type="spellStart"/>
      <w:r w:rsidRPr="0087539B">
        <w:rPr>
          <w:rFonts w:ascii="Times New Roman" w:eastAsia="Times New Roman" w:hAnsi="Times New Roman" w:cs="Times New Roman"/>
          <w:sz w:val="28"/>
          <w:szCs w:val="28"/>
          <w:lang w:eastAsia="ru-RU"/>
        </w:rPr>
        <w:t>минтруда</w:t>
      </w:r>
      <w:proofErr w:type="spellEnd"/>
      <w:r w:rsidRPr="0087539B">
        <w:rPr>
          <w:rFonts w:ascii="Times New Roman" w:eastAsia="Times New Roman" w:hAnsi="Times New Roman" w:cs="Times New Roman"/>
          <w:sz w:val="28"/>
          <w:szCs w:val="28"/>
          <w:lang w:eastAsia="ru-RU"/>
        </w:rPr>
        <w:t xml:space="preserve"> области, </w:t>
      </w:r>
      <w:r w:rsidRPr="0087539B">
        <w:rPr>
          <w:rFonts w:ascii="Times New Roman" w:eastAsia="Calibri" w:hAnsi="Times New Roman" w:cs="Times New Roman"/>
          <w:sz w:val="28"/>
          <w:szCs w:val="28"/>
        </w:rPr>
        <w:t>ОСЗН</w:t>
      </w:r>
      <w:r w:rsidRPr="0087539B">
        <w:rPr>
          <w:rFonts w:ascii="Times New Roman" w:eastAsia="Times New Roman" w:hAnsi="Times New Roman" w:cs="Times New Roman"/>
          <w:sz w:val="28"/>
          <w:szCs w:val="28"/>
          <w:lang w:eastAsia="ru-RU"/>
        </w:rPr>
        <w:t xml:space="preserve">, МФЦ размещена на информационных стендах в помещениях </w:t>
      </w:r>
      <w:proofErr w:type="spellStart"/>
      <w:r w:rsidRPr="0087539B">
        <w:rPr>
          <w:rFonts w:ascii="Times New Roman" w:eastAsia="Times New Roman" w:hAnsi="Times New Roman" w:cs="Times New Roman"/>
          <w:sz w:val="28"/>
          <w:szCs w:val="28"/>
          <w:lang w:eastAsia="ru-RU"/>
        </w:rPr>
        <w:t>минтруда</w:t>
      </w:r>
      <w:proofErr w:type="spellEnd"/>
      <w:r w:rsidR="00651510" w:rsidRPr="0087539B">
        <w:rPr>
          <w:rFonts w:ascii="Times New Roman" w:eastAsia="Times New Roman" w:hAnsi="Times New Roman" w:cs="Times New Roman"/>
          <w:sz w:val="28"/>
          <w:szCs w:val="28"/>
          <w:lang w:eastAsia="ru-RU"/>
        </w:rPr>
        <w:t xml:space="preserve"> области</w:t>
      </w:r>
      <w:r w:rsidRPr="0087539B">
        <w:rPr>
          <w:rFonts w:ascii="Times New Roman" w:eastAsia="Times New Roman" w:hAnsi="Times New Roman" w:cs="Times New Roman"/>
          <w:sz w:val="28"/>
          <w:szCs w:val="28"/>
          <w:lang w:eastAsia="ru-RU"/>
        </w:rPr>
        <w:t>,</w:t>
      </w:r>
      <w:r w:rsidRPr="0087539B">
        <w:rPr>
          <w:rFonts w:ascii="Times New Roman" w:eastAsia="Calibri" w:hAnsi="Times New Roman" w:cs="Times New Roman"/>
          <w:sz w:val="28"/>
          <w:szCs w:val="28"/>
        </w:rPr>
        <w:t xml:space="preserve"> </w:t>
      </w:r>
      <w:r w:rsidR="00E60C08" w:rsidRPr="0087539B">
        <w:rPr>
          <w:rFonts w:ascii="Times New Roman" w:eastAsia="Calibri" w:hAnsi="Times New Roman" w:cs="Times New Roman"/>
          <w:sz w:val="28"/>
          <w:szCs w:val="28"/>
        </w:rPr>
        <w:t>ОСЗН</w:t>
      </w:r>
      <w:r w:rsidRPr="0087539B">
        <w:rPr>
          <w:rFonts w:ascii="Times New Roman" w:eastAsia="Times New Roman" w:hAnsi="Times New Roman" w:cs="Times New Roman"/>
          <w:sz w:val="28"/>
          <w:szCs w:val="28"/>
          <w:lang w:eastAsia="ru-RU"/>
        </w:rPr>
        <w:t xml:space="preserve"> и МФЦ, на официальном сайте </w:t>
      </w:r>
      <w:proofErr w:type="spellStart"/>
      <w:r w:rsidRPr="0087539B">
        <w:rPr>
          <w:rFonts w:ascii="Times New Roman" w:eastAsia="Times New Roman" w:hAnsi="Times New Roman" w:cs="Times New Roman"/>
          <w:sz w:val="28"/>
          <w:szCs w:val="28"/>
          <w:lang w:eastAsia="ru-RU"/>
        </w:rPr>
        <w:t>минтруда</w:t>
      </w:r>
      <w:proofErr w:type="spellEnd"/>
      <w:r w:rsidR="00651510" w:rsidRPr="0087539B">
        <w:rPr>
          <w:rFonts w:ascii="Times New Roman" w:eastAsia="Times New Roman" w:hAnsi="Times New Roman" w:cs="Times New Roman"/>
          <w:sz w:val="28"/>
          <w:szCs w:val="28"/>
          <w:lang w:eastAsia="ru-RU"/>
        </w:rPr>
        <w:t xml:space="preserve"> области</w:t>
      </w:r>
      <w:r w:rsidRPr="0087539B">
        <w:rPr>
          <w:rFonts w:ascii="Times New Roman" w:eastAsia="Times New Roman" w:hAnsi="Times New Roman" w:cs="Times New Roman"/>
          <w:sz w:val="28"/>
          <w:szCs w:val="28"/>
          <w:lang w:eastAsia="ru-RU"/>
        </w:rPr>
        <w:t xml:space="preserve">, </w:t>
      </w:r>
      <w:r w:rsidR="00E60C08" w:rsidRPr="0087539B">
        <w:rPr>
          <w:rFonts w:ascii="Times New Roman" w:eastAsia="Calibri" w:hAnsi="Times New Roman" w:cs="Times New Roman"/>
          <w:sz w:val="28"/>
          <w:szCs w:val="28"/>
        </w:rPr>
        <w:t>ОСЗН</w:t>
      </w:r>
      <w:r w:rsidRPr="0087539B">
        <w:rPr>
          <w:rFonts w:ascii="Times New Roman" w:eastAsia="Times New Roman" w:hAnsi="Times New Roman" w:cs="Times New Roman"/>
          <w:sz w:val="28"/>
          <w:szCs w:val="28"/>
          <w:lang w:eastAsia="ru-RU"/>
        </w:rPr>
        <w:t>, на информационно-аналитическом Интернет-портале единой сети МФЦ Ростовской области в информационно-телекоммуникационной сети «Интернет» (далее - Портал сети МФЦ) и на ЕПГУ.</w:t>
      </w:r>
      <w:proofErr w:type="gramEnd"/>
    </w:p>
    <w:p w:rsidR="0077598B" w:rsidRPr="0087539B" w:rsidRDefault="0077598B"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Телефон-автоинформатор не предусмотрен.</w:t>
      </w:r>
    </w:p>
    <w:p w:rsidR="00B11171" w:rsidRPr="0087539B" w:rsidRDefault="0077598B"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Информация о предоставлении государственной услуги также размещается в Единой государственной информационной системе социального обеспечения (далее – ЕГИССО). Размещение и получение указанной информации в ЕГИССО осуществляется в соответствии с Федеральным законом от 17.07.1999 № 178-ФЗ «О государственной социальной помощи</w:t>
      </w:r>
      <w:r w:rsidR="00DB3D8F"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w:t>
      </w:r>
    </w:p>
    <w:p w:rsidR="0077598B" w:rsidRPr="000A1A40" w:rsidRDefault="0077598B" w:rsidP="000A1A40">
      <w:pPr>
        <w:spacing w:after="0" w:line="240" w:lineRule="auto"/>
        <w:ind w:left="284" w:firstLine="709"/>
        <w:jc w:val="both"/>
        <w:rPr>
          <w:rFonts w:ascii="Times New Roman" w:eastAsia="Times New Roman" w:hAnsi="Times New Roman" w:cs="Times New Roman"/>
          <w:b/>
          <w:sz w:val="16"/>
          <w:szCs w:val="16"/>
          <w:lang w:eastAsia="ru-RU"/>
        </w:rPr>
      </w:pPr>
    </w:p>
    <w:p w:rsidR="00B11171" w:rsidRPr="0087539B" w:rsidRDefault="00B11171"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 xml:space="preserve">Раздел </w:t>
      </w:r>
      <w:r w:rsidR="009C4324" w:rsidRPr="0087539B">
        <w:rPr>
          <w:rFonts w:ascii="Times New Roman" w:eastAsia="Times New Roman" w:hAnsi="Times New Roman" w:cs="Times New Roman"/>
          <w:b/>
          <w:sz w:val="28"/>
          <w:szCs w:val="28"/>
          <w:lang w:val="en-US" w:eastAsia="ru-RU"/>
        </w:rPr>
        <w:t>II</w:t>
      </w:r>
      <w:r w:rsidRPr="0087539B">
        <w:rPr>
          <w:rFonts w:ascii="Times New Roman" w:eastAsia="Times New Roman" w:hAnsi="Times New Roman" w:cs="Times New Roman"/>
          <w:b/>
          <w:sz w:val="28"/>
          <w:szCs w:val="28"/>
          <w:lang w:eastAsia="ru-RU"/>
        </w:rPr>
        <w:t>. Стандарт предоставления государственной услуги</w:t>
      </w:r>
    </w:p>
    <w:p w:rsidR="00B11171" w:rsidRPr="000A1A40" w:rsidRDefault="00B11171" w:rsidP="000A1A40">
      <w:pPr>
        <w:spacing w:after="0" w:line="240" w:lineRule="auto"/>
        <w:ind w:left="284"/>
        <w:jc w:val="both"/>
        <w:rPr>
          <w:rFonts w:ascii="Times New Roman" w:eastAsia="Times New Roman" w:hAnsi="Times New Roman" w:cs="Times New Roman"/>
          <w:sz w:val="16"/>
          <w:szCs w:val="16"/>
          <w:lang w:eastAsia="ru-RU"/>
        </w:rPr>
      </w:pPr>
    </w:p>
    <w:p w:rsidR="00B11171" w:rsidRPr="0087539B" w:rsidRDefault="008B2DB7"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 xml:space="preserve">1. </w:t>
      </w:r>
      <w:r w:rsidR="00B11171" w:rsidRPr="0087539B">
        <w:rPr>
          <w:rFonts w:ascii="Times New Roman" w:eastAsia="Times New Roman" w:hAnsi="Times New Roman" w:cs="Times New Roman"/>
          <w:b/>
          <w:sz w:val="28"/>
          <w:szCs w:val="28"/>
          <w:lang w:eastAsia="ru-RU"/>
        </w:rPr>
        <w:t>Наименование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p>
    <w:p w:rsidR="00CD75A1" w:rsidRPr="0087539B" w:rsidRDefault="00CD75A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Оформление и выдача удостоверения «участник ликвидации последствий катастрофы на Чернобыльской АЭС». </w:t>
      </w:r>
    </w:p>
    <w:p w:rsidR="00B11171" w:rsidRPr="000A1A40"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16"/>
          <w:szCs w:val="16"/>
          <w:lang w:eastAsia="ru-RU"/>
        </w:rPr>
      </w:pPr>
    </w:p>
    <w:p w:rsidR="00B11171" w:rsidRPr="0087539B" w:rsidRDefault="00B11171"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2. Наименование органа исполнительной власти Ростовской области, предоставляющего государственную услугу</w:t>
      </w:r>
    </w:p>
    <w:p w:rsidR="00B11171" w:rsidRPr="000A1A40" w:rsidRDefault="00B11171" w:rsidP="000A1A40">
      <w:pPr>
        <w:spacing w:after="0" w:line="240" w:lineRule="auto"/>
        <w:ind w:left="284" w:firstLine="709"/>
        <w:jc w:val="both"/>
        <w:rPr>
          <w:rFonts w:ascii="Times New Roman" w:eastAsia="Times New Roman" w:hAnsi="Times New Roman" w:cs="Times New Roman"/>
          <w:sz w:val="16"/>
          <w:szCs w:val="16"/>
          <w:lang w:eastAsia="ru-RU"/>
        </w:rPr>
      </w:pPr>
    </w:p>
    <w:p w:rsidR="00D32AD6" w:rsidRPr="0087539B" w:rsidRDefault="00D32AD6" w:rsidP="000A1A40">
      <w:pPr>
        <w:autoSpaceDE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Предоставление государственной услуги осуществляется </w:t>
      </w:r>
      <w:proofErr w:type="spellStart"/>
      <w:r w:rsidRPr="0087539B">
        <w:rPr>
          <w:rFonts w:ascii="Times New Roman" w:eastAsia="Times New Roman" w:hAnsi="Times New Roman" w:cs="Times New Roman"/>
          <w:sz w:val="28"/>
          <w:szCs w:val="28"/>
          <w:lang w:eastAsia="ru-RU"/>
        </w:rPr>
        <w:t>минтрудом</w:t>
      </w:r>
      <w:proofErr w:type="spellEnd"/>
      <w:r w:rsidRPr="0087539B">
        <w:rPr>
          <w:rFonts w:ascii="Times New Roman" w:eastAsia="Times New Roman" w:hAnsi="Times New Roman" w:cs="Times New Roman"/>
          <w:sz w:val="28"/>
          <w:szCs w:val="28"/>
          <w:lang w:eastAsia="ru-RU"/>
        </w:rPr>
        <w:t xml:space="preserve"> области. </w:t>
      </w:r>
    </w:p>
    <w:p w:rsidR="00D32AD6" w:rsidRPr="0087539B" w:rsidRDefault="00D32AD6"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lastRenderedPageBreak/>
        <w:t xml:space="preserve">ОСЗН участвуют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 предоставления в </w:t>
      </w:r>
      <w:proofErr w:type="spellStart"/>
      <w:r w:rsidRPr="0087539B">
        <w:rPr>
          <w:rFonts w:ascii="Times New Roman" w:eastAsia="Times New Roman" w:hAnsi="Times New Roman" w:cs="Times New Roman"/>
          <w:sz w:val="28"/>
          <w:szCs w:val="28"/>
          <w:lang w:eastAsia="ru-RU"/>
        </w:rPr>
        <w:t>минтруд</w:t>
      </w:r>
      <w:proofErr w:type="spellEnd"/>
      <w:r w:rsidRPr="0087539B">
        <w:rPr>
          <w:rFonts w:ascii="Times New Roman" w:eastAsia="Times New Roman" w:hAnsi="Times New Roman" w:cs="Times New Roman"/>
          <w:sz w:val="28"/>
          <w:szCs w:val="28"/>
          <w:lang w:eastAsia="ru-RU"/>
        </w:rPr>
        <w:t xml:space="preserve"> области заявок на выдачу бланков удостоверений и заверенных копий документов, уведомления гражданина о результате предоставления государственной услуги. </w:t>
      </w:r>
    </w:p>
    <w:p w:rsidR="00D32AD6" w:rsidRPr="0087539B" w:rsidRDefault="00D32AD6"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 предоставления в ОСЗН сформированного пакета документов и заверенных копий документов.</w:t>
      </w:r>
    </w:p>
    <w:p w:rsidR="00D32AD6" w:rsidRDefault="00D32AD6"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Ростовской области.</w:t>
      </w:r>
    </w:p>
    <w:p w:rsidR="00962472" w:rsidRPr="0087539B" w:rsidRDefault="00962472" w:rsidP="000A1A40">
      <w:pPr>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Органами</w:t>
      </w:r>
      <w:r w:rsidR="009B65EF">
        <w:rPr>
          <w:rFonts w:ascii="Times New Roman" w:eastAsia="Times New Roman" w:hAnsi="Times New Roman" w:cs="Times New Roman"/>
          <w:sz w:val="28"/>
          <w:szCs w:val="28"/>
          <w:lang w:eastAsia="ru-RU"/>
        </w:rPr>
        <w:t xml:space="preserve"> власти, с которыми осуществляется межведомственное взаимодействие при предоставлении услуги, являются</w:t>
      </w:r>
      <w:r>
        <w:rPr>
          <w:rFonts w:ascii="Times New Roman" w:eastAsia="Times New Roman" w:hAnsi="Times New Roman" w:cs="Times New Roman"/>
          <w:sz w:val="28"/>
          <w:szCs w:val="28"/>
          <w:lang w:eastAsia="ru-RU"/>
        </w:rPr>
        <w:t xml:space="preserve"> органы внутренних дел, </w:t>
      </w:r>
      <w:r w:rsidR="009B65EF">
        <w:rPr>
          <w:rFonts w:ascii="Times New Roman" w:eastAsia="Times New Roman" w:hAnsi="Times New Roman" w:cs="Times New Roman"/>
          <w:sz w:val="28"/>
          <w:szCs w:val="28"/>
          <w:lang w:eastAsia="ru-RU"/>
        </w:rPr>
        <w:t>соответствующие архивы, органы исполнительной власти иных субъектов Российской Федерации, предоставляющие данную государственную услугу.</w:t>
      </w:r>
    </w:p>
    <w:p w:rsidR="003D48F8" w:rsidRPr="0087539B" w:rsidRDefault="003D48F8" w:rsidP="000A1A40">
      <w:pPr>
        <w:spacing w:after="0" w:line="240" w:lineRule="auto"/>
        <w:ind w:left="284" w:firstLine="709"/>
        <w:rPr>
          <w:rFonts w:ascii="Times New Roman" w:eastAsia="Times New Roman" w:hAnsi="Times New Roman" w:cs="Times New Roman"/>
          <w:sz w:val="28"/>
          <w:szCs w:val="28"/>
          <w:lang w:eastAsia="ru-RU"/>
        </w:rPr>
      </w:pPr>
    </w:p>
    <w:p w:rsidR="00B11171" w:rsidRPr="0087539B" w:rsidRDefault="00B11171"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iCs/>
          <w:sz w:val="28"/>
          <w:szCs w:val="28"/>
          <w:lang w:eastAsia="ru-RU"/>
        </w:rPr>
        <w:t xml:space="preserve">3. </w:t>
      </w:r>
      <w:r w:rsidRPr="0087539B">
        <w:rPr>
          <w:rFonts w:ascii="Times New Roman" w:eastAsia="Times New Roman" w:hAnsi="Times New Roman" w:cs="Times New Roman"/>
          <w:b/>
          <w:sz w:val="28"/>
          <w:szCs w:val="28"/>
          <w:lang w:eastAsia="ru-RU"/>
        </w:rPr>
        <w:t>Результат предоставления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p>
    <w:p w:rsidR="00CD75A1" w:rsidRPr="0087539B" w:rsidRDefault="00CD75A1" w:rsidP="000A1A40">
      <w:pPr>
        <w:spacing w:after="0" w:line="240" w:lineRule="auto"/>
        <w:ind w:left="284" w:firstLine="709"/>
        <w:jc w:val="both"/>
        <w:rPr>
          <w:rFonts w:ascii="Times New Roman" w:eastAsia="Times New Roman" w:hAnsi="Times New Roman" w:cs="Times New Roman"/>
          <w:iCs/>
          <w:snapToGrid w:val="0"/>
          <w:sz w:val="28"/>
          <w:szCs w:val="28"/>
          <w:lang w:eastAsia="ru-RU"/>
        </w:rPr>
      </w:pPr>
      <w:r w:rsidRPr="0087539B">
        <w:rPr>
          <w:rFonts w:ascii="Times New Roman" w:eastAsia="Times New Roman" w:hAnsi="Times New Roman" w:cs="Times New Roman"/>
          <w:iCs/>
          <w:snapToGrid w:val="0"/>
          <w:sz w:val="28"/>
          <w:szCs w:val="28"/>
          <w:lang w:eastAsia="ru-RU"/>
        </w:rPr>
        <w:t>Результатом предоставления государственной услуги является:</w:t>
      </w:r>
    </w:p>
    <w:p w:rsidR="00CD75A1" w:rsidRPr="0087539B" w:rsidRDefault="00CD75A1" w:rsidP="000A1A40">
      <w:pPr>
        <w:autoSpaceDE w:val="0"/>
        <w:autoSpaceDN w:val="0"/>
        <w:adjustRightInd w:val="0"/>
        <w:spacing w:after="0" w:line="240" w:lineRule="auto"/>
        <w:ind w:left="284" w:firstLine="709"/>
        <w:jc w:val="both"/>
        <w:rPr>
          <w:rFonts w:ascii="Times New Roman" w:eastAsia="Times New Roman" w:hAnsi="Times New Roman" w:cs="Times New Roman"/>
          <w:iCs/>
          <w:sz w:val="28"/>
          <w:szCs w:val="28"/>
          <w:lang w:eastAsia="ru-RU"/>
        </w:rPr>
      </w:pPr>
      <w:r w:rsidRPr="0087539B">
        <w:rPr>
          <w:rFonts w:ascii="Times New Roman" w:eastAsia="Times New Roman" w:hAnsi="Times New Roman" w:cs="Times New Roman"/>
          <w:iCs/>
          <w:sz w:val="28"/>
          <w:szCs w:val="28"/>
          <w:lang w:eastAsia="ru-RU"/>
        </w:rPr>
        <w:t xml:space="preserve">выдача </w:t>
      </w:r>
      <w:r w:rsidRPr="0087539B">
        <w:rPr>
          <w:rFonts w:ascii="Times New Roman" w:eastAsia="Times New Roman" w:hAnsi="Times New Roman" w:cs="Times New Roman"/>
          <w:sz w:val="28"/>
          <w:szCs w:val="28"/>
          <w:lang w:eastAsia="ru-RU"/>
        </w:rPr>
        <w:t>удостоверения (дубликата удостоверения) «участник ликвидации последствий катастрофы на Чернобыльской АЭС»;</w:t>
      </w:r>
    </w:p>
    <w:p w:rsidR="00CD75A1" w:rsidRPr="0087539B" w:rsidRDefault="00CD75A1" w:rsidP="000A1A40">
      <w:pPr>
        <w:autoSpaceDE w:val="0"/>
        <w:autoSpaceDN w:val="0"/>
        <w:adjustRightInd w:val="0"/>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Courier New"/>
          <w:color w:val="000000"/>
          <w:sz w:val="28"/>
          <w:szCs w:val="28"/>
          <w:lang w:eastAsia="ru-RU"/>
        </w:rPr>
        <w:t>мотивированный отказ в предоставлении государственной услуги.</w:t>
      </w:r>
    </w:p>
    <w:p w:rsidR="00610C90" w:rsidRPr="0087539B" w:rsidRDefault="00610C90" w:rsidP="000A1A40">
      <w:pPr>
        <w:spacing w:after="0" w:line="240" w:lineRule="auto"/>
        <w:ind w:left="284"/>
        <w:jc w:val="center"/>
        <w:rPr>
          <w:rFonts w:ascii="Times New Roman" w:eastAsia="Times New Roman" w:hAnsi="Times New Roman" w:cs="Times New Roman"/>
          <w:b/>
          <w:sz w:val="28"/>
          <w:szCs w:val="28"/>
          <w:lang w:eastAsia="ru-RU"/>
        </w:rPr>
      </w:pPr>
    </w:p>
    <w:p w:rsidR="00B11171" w:rsidRPr="0087539B" w:rsidRDefault="00B11171"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4. Срок предоставления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p>
    <w:p w:rsidR="00D32AD6" w:rsidRPr="0087539B" w:rsidRDefault="00D32AD6" w:rsidP="000A1A40">
      <w:pPr>
        <w:autoSpaceDE w:val="0"/>
        <w:autoSpaceDN w:val="0"/>
        <w:adjustRightInd w:val="0"/>
        <w:spacing w:after="0" w:line="240" w:lineRule="auto"/>
        <w:ind w:left="284" w:firstLine="720"/>
        <w:jc w:val="both"/>
        <w:outlineLvl w:val="0"/>
        <w:rPr>
          <w:rFonts w:ascii="Times New Roman" w:eastAsia="Times New Roman" w:hAnsi="Times New Roman" w:cs="Times New Roman"/>
          <w:color w:val="000000"/>
          <w:sz w:val="28"/>
          <w:szCs w:val="28"/>
          <w:lang w:eastAsia="ru-RU"/>
        </w:rPr>
      </w:pPr>
      <w:r w:rsidRPr="0087539B">
        <w:rPr>
          <w:rFonts w:ascii="Times New Roman" w:eastAsia="Times New Roman" w:hAnsi="Times New Roman" w:cs="Times New Roman"/>
          <w:color w:val="000000"/>
          <w:sz w:val="28"/>
          <w:szCs w:val="28"/>
          <w:lang w:eastAsia="ru-RU"/>
        </w:rPr>
        <w:t xml:space="preserve">Решение о выдаче (отказе в выдаче) удостоверения (дубликата удостоверения) </w:t>
      </w:r>
      <w:r w:rsidRPr="00E56DB2">
        <w:rPr>
          <w:rFonts w:ascii="Times New Roman" w:eastAsia="Times New Roman" w:hAnsi="Times New Roman" w:cs="Times New Roman"/>
          <w:color w:val="000000"/>
          <w:sz w:val="28"/>
          <w:szCs w:val="28"/>
          <w:lang w:eastAsia="ru-RU"/>
        </w:rPr>
        <w:t xml:space="preserve">принимается в </w:t>
      </w:r>
      <w:r w:rsidR="00431797" w:rsidRPr="00E56DB2">
        <w:rPr>
          <w:rFonts w:ascii="Times New Roman" w:eastAsia="Times New Roman" w:hAnsi="Times New Roman" w:cs="Times New Roman"/>
          <w:color w:val="000000"/>
          <w:sz w:val="28"/>
          <w:szCs w:val="28"/>
          <w:lang w:eastAsia="ru-RU"/>
        </w:rPr>
        <w:t>месячный</w:t>
      </w:r>
      <w:r w:rsidRPr="00E56DB2">
        <w:rPr>
          <w:rFonts w:ascii="Times New Roman" w:eastAsia="Times New Roman" w:hAnsi="Times New Roman" w:cs="Times New Roman"/>
          <w:color w:val="000000"/>
          <w:sz w:val="28"/>
          <w:szCs w:val="28"/>
          <w:lang w:eastAsia="ru-RU"/>
        </w:rPr>
        <w:t xml:space="preserve"> срок со дня </w:t>
      </w:r>
      <w:r w:rsidR="000F6A2D">
        <w:rPr>
          <w:rFonts w:ascii="Times New Roman" w:eastAsia="Times New Roman" w:hAnsi="Times New Roman" w:cs="Times New Roman"/>
          <w:color w:val="000000"/>
          <w:sz w:val="28"/>
          <w:szCs w:val="28"/>
          <w:lang w:eastAsia="ru-RU"/>
        </w:rPr>
        <w:t>принятия от гражданина</w:t>
      </w:r>
      <w:r w:rsidRPr="00E56DB2">
        <w:rPr>
          <w:rFonts w:ascii="Times New Roman" w:eastAsia="Times New Roman" w:hAnsi="Times New Roman" w:cs="Times New Roman"/>
          <w:color w:val="000000"/>
          <w:sz w:val="28"/>
          <w:szCs w:val="28"/>
          <w:lang w:eastAsia="ru-RU"/>
        </w:rPr>
        <w:t xml:space="preserve"> заявления и документов, необходимых для предоставления услуги.</w:t>
      </w:r>
    </w:p>
    <w:p w:rsidR="003D48F8" w:rsidRPr="0087539B" w:rsidRDefault="003D48F8" w:rsidP="000A1A40">
      <w:pPr>
        <w:autoSpaceDE w:val="0"/>
        <w:autoSpaceDN w:val="0"/>
        <w:adjustRightInd w:val="0"/>
        <w:spacing w:after="0" w:line="240" w:lineRule="auto"/>
        <w:ind w:left="284" w:firstLine="720"/>
        <w:jc w:val="both"/>
        <w:outlineLvl w:val="0"/>
        <w:rPr>
          <w:rFonts w:ascii="Times New Roman" w:eastAsia="Times New Roman" w:hAnsi="Times New Roman" w:cs="Times New Roman"/>
          <w:color w:val="000000" w:themeColor="text1"/>
          <w:sz w:val="28"/>
          <w:szCs w:val="28"/>
          <w:lang w:eastAsia="ru-RU"/>
        </w:rPr>
      </w:pPr>
      <w:r w:rsidRPr="0087539B">
        <w:rPr>
          <w:rFonts w:ascii="Times New Roman" w:eastAsia="Times New Roman" w:hAnsi="Times New Roman" w:cs="Times New Roman"/>
          <w:color w:val="000000" w:themeColor="text1"/>
          <w:sz w:val="28"/>
          <w:szCs w:val="28"/>
          <w:lang w:eastAsia="ru-RU"/>
        </w:rPr>
        <w:t xml:space="preserve">Оформление и выдача удостоверения (дубликата удостоверения) производится в </w:t>
      </w:r>
      <w:r w:rsidR="00EC1D26" w:rsidRPr="0087539B">
        <w:rPr>
          <w:rFonts w:ascii="Times New Roman" w:eastAsia="Times New Roman" w:hAnsi="Times New Roman" w:cs="Times New Roman"/>
          <w:color w:val="000000" w:themeColor="text1"/>
          <w:sz w:val="28"/>
          <w:szCs w:val="28"/>
          <w:lang w:eastAsia="ru-RU"/>
        </w:rPr>
        <w:t xml:space="preserve">течение </w:t>
      </w:r>
      <w:r w:rsidR="00D32AD6" w:rsidRPr="0087539B">
        <w:rPr>
          <w:rFonts w:ascii="Times New Roman" w:eastAsia="Times New Roman" w:hAnsi="Times New Roman" w:cs="Times New Roman"/>
          <w:color w:val="000000" w:themeColor="text1"/>
          <w:sz w:val="28"/>
          <w:szCs w:val="28"/>
          <w:lang w:eastAsia="ru-RU"/>
        </w:rPr>
        <w:t>двух месяцев</w:t>
      </w:r>
      <w:r w:rsidRPr="0087539B">
        <w:rPr>
          <w:rFonts w:ascii="Times New Roman" w:eastAsia="Times New Roman" w:hAnsi="Times New Roman" w:cs="Times New Roman"/>
          <w:color w:val="000000" w:themeColor="text1"/>
          <w:sz w:val="28"/>
          <w:szCs w:val="28"/>
          <w:lang w:eastAsia="ru-RU"/>
        </w:rPr>
        <w:t xml:space="preserve"> со дня получения бланков удостоверений в МЧС России.</w:t>
      </w:r>
    </w:p>
    <w:p w:rsidR="00B11171" w:rsidRPr="0087539B" w:rsidRDefault="00B11171" w:rsidP="000A1A40">
      <w:pPr>
        <w:spacing w:after="0" w:line="240" w:lineRule="auto"/>
        <w:ind w:left="284" w:firstLine="720"/>
        <w:jc w:val="both"/>
        <w:rPr>
          <w:rFonts w:ascii="Times New Roman" w:eastAsia="Times New Roman" w:hAnsi="Times New Roman" w:cs="Times New Roman"/>
          <w:snapToGrid w:val="0"/>
          <w:spacing w:val="-5"/>
          <w:sz w:val="28"/>
          <w:szCs w:val="28"/>
          <w:lang w:eastAsia="ru-RU"/>
        </w:rPr>
      </w:pPr>
    </w:p>
    <w:p w:rsidR="00B11171" w:rsidRPr="0087539B" w:rsidRDefault="00051CD8"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 xml:space="preserve">5. </w:t>
      </w:r>
      <w:r w:rsidR="00B11171" w:rsidRPr="0087539B">
        <w:rPr>
          <w:rFonts w:ascii="Times New Roman" w:eastAsia="Times New Roman" w:hAnsi="Times New Roman" w:cs="Times New Roman"/>
          <w:b/>
          <w:sz w:val="28"/>
          <w:szCs w:val="28"/>
          <w:lang w:eastAsia="ru-RU"/>
        </w:rPr>
        <w:t>Перечень нормативных актов, регулирующих отношения, возникающие в связи с предоставлением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p>
    <w:p w:rsidR="002F3006" w:rsidRDefault="002F3006" w:rsidP="000A1A40">
      <w:pPr>
        <w:autoSpaceDE w:val="0"/>
        <w:spacing w:after="0" w:line="240" w:lineRule="auto"/>
        <w:ind w:left="284" w:firstLine="709"/>
        <w:jc w:val="both"/>
        <w:rPr>
          <w:rFonts w:ascii="Times New Roman" w:eastAsia="Times-Roman" w:hAnsi="Times New Roman" w:cs="Calibri"/>
          <w:sz w:val="28"/>
          <w:szCs w:val="28"/>
          <w:lang w:eastAsia="ar-SA"/>
        </w:rPr>
      </w:pPr>
      <w:r w:rsidRPr="0087539B">
        <w:rPr>
          <w:rFonts w:ascii="Times New Roman" w:eastAsia="Times-Roman" w:hAnsi="Times New Roman" w:cs="Times New Roman"/>
          <w:sz w:val="28"/>
          <w:szCs w:val="28"/>
          <w:lang w:eastAsia="ar-SA"/>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w:t>
      </w:r>
      <w:r w:rsidRPr="0087539B">
        <w:rPr>
          <w:rFonts w:ascii="Times New Roman" w:eastAsia="Times New Roman" w:hAnsi="Times New Roman" w:cs="Times New Roman"/>
          <w:bCs/>
          <w:sz w:val="28"/>
          <w:szCs w:val="28"/>
          <w:lang w:eastAsia="ar-SA" w:bidi="my-MM"/>
        </w:rPr>
        <w:t xml:space="preserve">официальном сайте </w:t>
      </w:r>
      <w:proofErr w:type="spellStart"/>
      <w:r w:rsidRPr="0087539B">
        <w:rPr>
          <w:rFonts w:ascii="Times New Roman" w:eastAsia="Times New Roman" w:hAnsi="Times New Roman" w:cs="Times New Roman"/>
          <w:bCs/>
          <w:sz w:val="28"/>
          <w:szCs w:val="28"/>
          <w:lang w:eastAsia="ar-SA" w:bidi="my-MM"/>
        </w:rPr>
        <w:t>минтруда</w:t>
      </w:r>
      <w:proofErr w:type="spellEnd"/>
      <w:r w:rsidRPr="0087539B">
        <w:rPr>
          <w:rFonts w:ascii="Times New Roman" w:eastAsia="Times New Roman" w:hAnsi="Times New Roman" w:cs="Times New Roman"/>
          <w:bCs/>
          <w:sz w:val="28"/>
          <w:szCs w:val="28"/>
          <w:lang w:eastAsia="ar-SA" w:bidi="my-MM"/>
        </w:rPr>
        <w:t xml:space="preserve"> области</w:t>
      </w:r>
      <w:r w:rsidRPr="0087539B">
        <w:rPr>
          <w:rFonts w:ascii="Times New Roman" w:eastAsia="Times-Roman" w:hAnsi="Times New Roman" w:cs="Calibri"/>
          <w:sz w:val="28"/>
          <w:szCs w:val="28"/>
          <w:lang w:eastAsia="ar-SA"/>
        </w:rPr>
        <w:t xml:space="preserve">, на ЕПГУ. </w:t>
      </w:r>
    </w:p>
    <w:p w:rsidR="006E5565" w:rsidRPr="0087539B" w:rsidRDefault="006E5565" w:rsidP="000A1A40">
      <w:pPr>
        <w:autoSpaceDE w:val="0"/>
        <w:spacing w:after="0" w:line="240" w:lineRule="auto"/>
        <w:ind w:left="284" w:firstLine="709"/>
        <w:jc w:val="both"/>
        <w:rPr>
          <w:rFonts w:ascii="Times New Roman" w:eastAsia="Times-Roman" w:hAnsi="Times New Roman" w:cs="Times New Roman"/>
          <w:sz w:val="28"/>
          <w:szCs w:val="28"/>
          <w:lang w:eastAsia="ar-SA"/>
        </w:rPr>
      </w:pPr>
    </w:p>
    <w:p w:rsidR="00B11171" w:rsidRPr="0087539B" w:rsidRDefault="00B11171"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lastRenderedPageBreak/>
        <w:t>6. Исчерпывающий перечень документов,</w:t>
      </w:r>
    </w:p>
    <w:p w:rsidR="00B11171" w:rsidRPr="0087539B" w:rsidRDefault="00B11171"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предоставлению гражданином</w:t>
      </w:r>
    </w:p>
    <w:p w:rsidR="00401C84" w:rsidRPr="0087539B" w:rsidRDefault="00401C84" w:rsidP="000A1A40">
      <w:pPr>
        <w:spacing w:after="0" w:line="240" w:lineRule="auto"/>
        <w:ind w:left="284"/>
        <w:jc w:val="center"/>
        <w:rPr>
          <w:rFonts w:ascii="Times New Roman" w:eastAsia="Times New Roman" w:hAnsi="Times New Roman" w:cs="Times New Roman"/>
          <w:b/>
          <w:sz w:val="28"/>
          <w:szCs w:val="28"/>
          <w:lang w:eastAsia="ru-RU"/>
        </w:rPr>
      </w:pPr>
    </w:p>
    <w:p w:rsidR="00401C84" w:rsidRPr="0087539B" w:rsidRDefault="00401C84"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6.1. С целью получения государственной услуги:</w:t>
      </w:r>
    </w:p>
    <w:p w:rsidR="00401C84" w:rsidRPr="0087539B" w:rsidRDefault="00401C84"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6.1.1</w:t>
      </w:r>
      <w:r w:rsidR="00442B0E"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 xml:space="preserve"> </w:t>
      </w:r>
      <w:r w:rsidR="00442B0E" w:rsidRPr="0087539B">
        <w:rPr>
          <w:rFonts w:ascii="Times New Roman" w:eastAsia="Times New Roman" w:hAnsi="Times New Roman" w:cs="Times New Roman"/>
          <w:sz w:val="28"/>
          <w:szCs w:val="28"/>
          <w:lang w:eastAsia="ru-RU"/>
        </w:rPr>
        <w:t>Г</w:t>
      </w:r>
      <w:r w:rsidRPr="0087539B">
        <w:rPr>
          <w:rFonts w:ascii="Times New Roman" w:eastAsia="Times New Roman" w:hAnsi="Times New Roman" w:cs="Times New Roman"/>
          <w:sz w:val="28"/>
          <w:szCs w:val="28"/>
          <w:lang w:eastAsia="ru-RU"/>
        </w:rPr>
        <w:t>ражданин, являющийся участником ликвидации последствий катастрофы на Чернобыльской АЭС, предъявляет:</w:t>
      </w:r>
    </w:p>
    <w:p w:rsidR="00CD75A1" w:rsidRPr="0087539B" w:rsidRDefault="00CD75A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заявление </w:t>
      </w:r>
      <w:r w:rsidR="007F2D75" w:rsidRPr="0087539B">
        <w:rPr>
          <w:rFonts w:ascii="Times New Roman" w:eastAsia="Times New Roman" w:hAnsi="Times New Roman" w:cs="Times New Roman"/>
          <w:sz w:val="28"/>
          <w:szCs w:val="28"/>
          <w:lang w:eastAsia="ru-RU"/>
        </w:rPr>
        <w:t>по форме согласно приложению № 1 к Регламенту;</w:t>
      </w:r>
    </w:p>
    <w:p w:rsidR="00CD75A1" w:rsidRPr="0087539B" w:rsidRDefault="00CD75A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паспорт гражданина Российской Федерации;</w:t>
      </w:r>
    </w:p>
    <w:p w:rsidR="00D32AD6" w:rsidRPr="0087539B" w:rsidRDefault="00D32AD6"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один или несколько документов (оригиналы либо заверенные копии), подтверждающих выполнение работ в зоне отчуждения, из числа документов, </w:t>
      </w:r>
      <w:r w:rsidR="00FD7F12" w:rsidRPr="0087539B">
        <w:rPr>
          <w:rFonts w:ascii="Times New Roman" w:eastAsia="Times New Roman" w:hAnsi="Times New Roman" w:cs="Times New Roman"/>
          <w:sz w:val="28"/>
          <w:szCs w:val="28"/>
          <w:lang w:eastAsia="ru-RU"/>
        </w:rPr>
        <w:t>перечисленных в подпунктах 6.1.2 или 6.1.3 настоящего пункта</w:t>
      </w:r>
      <w:r w:rsidRPr="0087539B">
        <w:rPr>
          <w:rFonts w:ascii="Times New Roman" w:eastAsia="Times New Roman" w:hAnsi="Times New Roman" w:cs="Times New Roman"/>
          <w:sz w:val="28"/>
          <w:szCs w:val="28"/>
          <w:lang w:eastAsia="ru-RU"/>
        </w:rPr>
        <w:t>.</w:t>
      </w:r>
    </w:p>
    <w:p w:rsidR="00FD7F12" w:rsidRPr="0087539B" w:rsidRDefault="00401C84"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6.1.2. </w:t>
      </w:r>
      <w:r w:rsidR="00FD7F12" w:rsidRPr="0087539B">
        <w:rPr>
          <w:rFonts w:ascii="Times New Roman" w:eastAsia="Times New Roman" w:hAnsi="Times New Roman" w:cs="Times New Roman"/>
          <w:sz w:val="28"/>
          <w:szCs w:val="28"/>
          <w:lang w:eastAsia="ru-RU"/>
        </w:rPr>
        <w:t xml:space="preserve">Документами, подтверждающими участие граждан в работах по ликвидации последствий катастрофы на Чернобыльской АЭС в зоне отчуждения, являются любой </w:t>
      </w:r>
      <w:proofErr w:type="gramStart"/>
      <w:r w:rsidR="00FD7F12" w:rsidRPr="0087539B">
        <w:rPr>
          <w:rFonts w:ascii="Times New Roman" w:eastAsia="Times New Roman" w:hAnsi="Times New Roman" w:cs="Times New Roman"/>
          <w:sz w:val="28"/>
          <w:szCs w:val="28"/>
          <w:lang w:eastAsia="ru-RU"/>
        </w:rPr>
        <w:t>из</w:t>
      </w:r>
      <w:proofErr w:type="gramEnd"/>
      <w:r w:rsidR="00FD7F12" w:rsidRPr="0087539B">
        <w:rPr>
          <w:rFonts w:ascii="Times New Roman" w:eastAsia="Times New Roman" w:hAnsi="Times New Roman" w:cs="Times New Roman"/>
          <w:sz w:val="28"/>
          <w:szCs w:val="28"/>
          <w:lang w:eastAsia="ru-RU"/>
        </w:rPr>
        <w:t xml:space="preserve"> нижеперечисленных:</w:t>
      </w:r>
    </w:p>
    <w:p w:rsidR="00FD7F12" w:rsidRPr="0087539B" w:rsidRDefault="00FD7F12"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командировочное удостоверение с отметками о пребывании в населенных пунктах (пункте), находящихся в зоне отчуждения;</w:t>
      </w:r>
    </w:p>
    <w:p w:rsidR="00FD7F12" w:rsidRPr="0087539B" w:rsidRDefault="00FD7F12"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справка об участии в работах в зоне отчуждения, выданная в 1986 - 1990 годах предприятием, организацией, учреждением, воинскими частями, выполнявшими работы непосредственно в зоне отчуждения; Штабом Гражданской обороны СССР, соответствующими архивами;</w:t>
      </w:r>
    </w:p>
    <w:p w:rsidR="00FD7F12" w:rsidRPr="0087539B" w:rsidRDefault="00FD7F12"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трудовая книжка (раздел </w:t>
      </w:r>
      <w:r w:rsidR="007F7060"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Сведения о работе</w:t>
      </w:r>
      <w:r w:rsidR="007F7060"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 с записью о работе в зоне отчуждения;</w:t>
      </w:r>
    </w:p>
    <w:p w:rsidR="00FD7F12" w:rsidRPr="0087539B" w:rsidRDefault="00FD7F12"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табель учета рабочего времени в зоне отчуждения;</w:t>
      </w:r>
    </w:p>
    <w:p w:rsidR="00FD7F12" w:rsidRPr="0087539B" w:rsidRDefault="00FD7F12"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справка о праве на повышенный </w:t>
      </w:r>
      <w:proofErr w:type="gramStart"/>
      <w:r w:rsidRPr="0087539B">
        <w:rPr>
          <w:rFonts w:ascii="Times New Roman" w:eastAsia="Times New Roman" w:hAnsi="Times New Roman" w:cs="Times New Roman"/>
          <w:sz w:val="28"/>
          <w:szCs w:val="28"/>
          <w:lang w:eastAsia="ru-RU"/>
        </w:rPr>
        <w:t>размер оплаты труда</w:t>
      </w:r>
      <w:proofErr w:type="gramEnd"/>
      <w:r w:rsidRPr="0087539B">
        <w:rPr>
          <w:rFonts w:ascii="Times New Roman" w:eastAsia="Times New Roman" w:hAnsi="Times New Roman" w:cs="Times New Roman"/>
          <w:sz w:val="28"/>
          <w:szCs w:val="28"/>
          <w:lang w:eastAsia="ru-RU"/>
        </w:rPr>
        <w:t xml:space="preserve"> (о выплате денежного содержания в повышенных размерах) за работу в зоне отчуждения (в зонах опасности внутри зоны отчуждения);</w:t>
      </w:r>
    </w:p>
    <w:p w:rsidR="00FD7F12" w:rsidRPr="0087539B" w:rsidRDefault="00FD7F12"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задания (заявка) на полет в зону отчуждения, летная книжка и полетные листы летно-подъемного состава с записью о полетах в зону отчуждения;</w:t>
      </w:r>
    </w:p>
    <w:p w:rsidR="00FD7F12" w:rsidRPr="0087539B" w:rsidRDefault="00FD7F12"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военный билет (разделы </w:t>
      </w:r>
      <w:r w:rsidR="007F7060"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Прохождение учебных сборов</w:t>
      </w:r>
      <w:r w:rsidR="007F7060"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 xml:space="preserve"> и </w:t>
      </w:r>
      <w:r w:rsidR="007F7060"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Особые отметки</w:t>
      </w:r>
      <w:r w:rsidR="007F7060"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 с записью о работе по ликвидации последствий аварии на Чернобыльской АЭС (в зоне отчуждения);</w:t>
      </w:r>
    </w:p>
    <w:p w:rsidR="00FD7F12" w:rsidRPr="0087539B" w:rsidRDefault="00FD7F12"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выписка из приказа по личному составу воинской части, принимавшей участие в ликвидации последствий катастрофы на Чернобыльской АЭС, о прибытии, убытии и работе в зоне отчуждения;</w:t>
      </w:r>
    </w:p>
    <w:p w:rsidR="007F7060" w:rsidRPr="0087539B" w:rsidRDefault="00FD7F12"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выписка из приказа по личному составу начальника органа безопасности (государственной безопасности) о командировании военнослужащих КГБ СССР для участия в ликвидации последствий катастрофы на Чернобыльской АЭС и сроках пребывания в зоне отчуждения в 1986 - 1990 годах.</w:t>
      </w:r>
    </w:p>
    <w:p w:rsidR="007F7060" w:rsidRPr="0087539B" w:rsidRDefault="007F7060"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6.1.3. Документами, подтверждающими участие в работах по объекту «Укрытие» (с указанием о работе по данному объекту), являются любой </w:t>
      </w:r>
      <w:proofErr w:type="gramStart"/>
      <w:r w:rsidRPr="0087539B">
        <w:rPr>
          <w:rFonts w:ascii="Times New Roman" w:eastAsia="Times New Roman" w:hAnsi="Times New Roman" w:cs="Times New Roman"/>
          <w:sz w:val="28"/>
          <w:szCs w:val="28"/>
          <w:lang w:eastAsia="ru-RU"/>
        </w:rPr>
        <w:t>из</w:t>
      </w:r>
      <w:proofErr w:type="gramEnd"/>
      <w:r w:rsidRPr="0087539B">
        <w:rPr>
          <w:rFonts w:ascii="Times New Roman" w:eastAsia="Times New Roman" w:hAnsi="Times New Roman" w:cs="Times New Roman"/>
          <w:sz w:val="28"/>
          <w:szCs w:val="28"/>
          <w:lang w:eastAsia="ru-RU"/>
        </w:rPr>
        <w:t xml:space="preserve"> нижеперечисленных:</w:t>
      </w:r>
    </w:p>
    <w:p w:rsidR="007F7060" w:rsidRPr="0087539B" w:rsidRDefault="007F7060"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выписка из приказа по воинским частям, принимавшим участие в ликвидации последствий аварии на Чернобыльской АЭС в зоне отчуждения, о </w:t>
      </w:r>
      <w:r w:rsidRPr="0087539B">
        <w:rPr>
          <w:rFonts w:ascii="Times New Roman" w:eastAsia="Times New Roman" w:hAnsi="Times New Roman" w:cs="Times New Roman"/>
          <w:sz w:val="28"/>
          <w:szCs w:val="28"/>
          <w:lang w:eastAsia="ru-RU"/>
        </w:rPr>
        <w:lastRenderedPageBreak/>
        <w:t>направлении для работ на объекте «Укрытие» соответствующего архива;</w:t>
      </w:r>
    </w:p>
    <w:p w:rsidR="007F7060" w:rsidRPr="0087539B" w:rsidRDefault="007F7060"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выписка из журналов выдачи дозиметров и контроля доз по проходу на объект «Укрытие»;</w:t>
      </w:r>
    </w:p>
    <w:p w:rsidR="007F7060" w:rsidRPr="0087539B" w:rsidRDefault="007F7060"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выписка из наряда допуска на проведение работ на объекте «Укрытие»;</w:t>
      </w:r>
    </w:p>
    <w:p w:rsidR="007F7060" w:rsidRPr="0087539B" w:rsidRDefault="007F7060"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roofErr w:type="gramStart"/>
      <w:r w:rsidRPr="0087539B">
        <w:rPr>
          <w:rFonts w:ascii="Times New Roman" w:eastAsia="Times New Roman" w:hAnsi="Times New Roman" w:cs="Times New Roman"/>
          <w:sz w:val="28"/>
          <w:szCs w:val="28"/>
          <w:lang w:eastAsia="ru-RU"/>
        </w:rPr>
        <w:t>пропуска для прохода на объект «Укрытие» для ведения соответствующих работ: с июля 1987 года по 31 декабря 1988 года с шифром «Шлем» (рисунок «буденовки»); с 1 января 1989 года с шифром «Тубус» (рисунок микроскопа); с 1 января 1989 года по пропускам 3 группы и временным с шифром «Птица» (рисунок птицы с поднятыми крыльями);</w:t>
      </w:r>
      <w:proofErr w:type="gramEnd"/>
    </w:p>
    <w:p w:rsidR="007F7060" w:rsidRPr="0087539B" w:rsidRDefault="007F7060"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roofErr w:type="gramStart"/>
      <w:r w:rsidRPr="0087539B">
        <w:rPr>
          <w:rFonts w:ascii="Times New Roman" w:eastAsia="Times New Roman" w:hAnsi="Times New Roman" w:cs="Times New Roman"/>
          <w:sz w:val="28"/>
          <w:szCs w:val="28"/>
          <w:lang w:eastAsia="ru-RU"/>
        </w:rPr>
        <w:t xml:space="preserve">справка о времени работы на объекте «Укрытие», табели учета рабочего времени, относящегося к работе на объекте «Укрытие», справки об оплате труда, относящиеся к работе на объекте «Укрытие», выданные администрацией Чернобыльской АЭС, либо Комплексной экспедицией Института </w:t>
      </w:r>
      <w:r w:rsidR="0018109A" w:rsidRPr="0087539B">
        <w:rPr>
          <w:rFonts w:ascii="Times New Roman" w:eastAsia="Times New Roman" w:hAnsi="Times New Roman" w:cs="Times New Roman"/>
          <w:sz w:val="28"/>
          <w:szCs w:val="28"/>
          <w:lang w:eastAsia="ru-RU"/>
        </w:rPr>
        <w:br/>
      </w:r>
      <w:r w:rsidRPr="0087539B">
        <w:rPr>
          <w:rFonts w:ascii="Times New Roman" w:eastAsia="Times New Roman" w:hAnsi="Times New Roman" w:cs="Times New Roman"/>
          <w:sz w:val="28"/>
          <w:szCs w:val="28"/>
          <w:lang w:eastAsia="ru-RU"/>
        </w:rPr>
        <w:t xml:space="preserve">им. И.В. Курчатова, либо Межотраслевым научно-техническим центром </w:t>
      </w:r>
      <w:r w:rsidR="00442B0E"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Укрытие</w:t>
      </w:r>
      <w:r w:rsidR="00442B0E"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 xml:space="preserve"> Национальной академии наук Украины (правопреемником Комплексной экспедиции Института им. И.В. Курчатова).</w:t>
      </w:r>
      <w:proofErr w:type="gramEnd"/>
    </w:p>
    <w:p w:rsidR="007F7060" w:rsidRPr="0087539B" w:rsidRDefault="007F7060"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Документы, перечисленные в</w:t>
      </w:r>
      <w:r w:rsidR="00442B0E" w:rsidRPr="0087539B">
        <w:rPr>
          <w:rFonts w:ascii="Times New Roman" w:eastAsia="Times New Roman" w:hAnsi="Times New Roman" w:cs="Times New Roman"/>
          <w:sz w:val="28"/>
          <w:szCs w:val="28"/>
          <w:lang w:eastAsia="ru-RU"/>
        </w:rPr>
        <w:t xml:space="preserve"> третьем, четвертом и шестом</w:t>
      </w:r>
      <w:r w:rsidRPr="0087539B">
        <w:rPr>
          <w:rFonts w:ascii="Times New Roman" w:eastAsia="Times New Roman" w:hAnsi="Times New Roman" w:cs="Times New Roman"/>
          <w:sz w:val="28"/>
          <w:szCs w:val="28"/>
          <w:lang w:eastAsia="ru-RU"/>
        </w:rPr>
        <w:t xml:space="preserve"> </w:t>
      </w:r>
      <w:r w:rsidR="00442B0E" w:rsidRPr="0087539B">
        <w:rPr>
          <w:rFonts w:ascii="Times New Roman" w:eastAsia="Times New Roman" w:hAnsi="Times New Roman" w:cs="Times New Roman"/>
          <w:sz w:val="28"/>
          <w:szCs w:val="28"/>
          <w:lang w:eastAsia="ru-RU"/>
        </w:rPr>
        <w:t>абзацах</w:t>
      </w:r>
      <w:r w:rsidRPr="0087539B">
        <w:rPr>
          <w:rFonts w:ascii="Times New Roman" w:eastAsia="Times New Roman" w:hAnsi="Times New Roman" w:cs="Times New Roman"/>
          <w:sz w:val="28"/>
          <w:szCs w:val="28"/>
          <w:lang w:eastAsia="ru-RU"/>
        </w:rPr>
        <w:t xml:space="preserve">  настоящего </w:t>
      </w:r>
      <w:r w:rsidR="00442B0E" w:rsidRPr="0087539B">
        <w:rPr>
          <w:rFonts w:ascii="Times New Roman" w:eastAsia="Times New Roman" w:hAnsi="Times New Roman" w:cs="Times New Roman"/>
          <w:sz w:val="28"/>
          <w:szCs w:val="28"/>
          <w:lang w:eastAsia="ru-RU"/>
        </w:rPr>
        <w:t>под</w:t>
      </w:r>
      <w:r w:rsidRPr="0087539B">
        <w:rPr>
          <w:rFonts w:ascii="Times New Roman" w:eastAsia="Times New Roman" w:hAnsi="Times New Roman" w:cs="Times New Roman"/>
          <w:sz w:val="28"/>
          <w:szCs w:val="28"/>
          <w:lang w:eastAsia="ru-RU"/>
        </w:rPr>
        <w:t xml:space="preserve">пункта, должны быть заверены печатью администрации Чернобыльской АЭС, либо Комплексной экспедиции Института им. И.В. Курчатова, либо производственного объединения </w:t>
      </w:r>
      <w:r w:rsidR="00442B0E"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Комбинат</w:t>
      </w:r>
      <w:r w:rsidR="00442B0E"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 либо их соответствующих служб, выдавших эти документы.</w:t>
      </w:r>
    </w:p>
    <w:p w:rsidR="00442B0E" w:rsidRPr="0087539B" w:rsidRDefault="00442B0E"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6.1.4. Члены семьи, в том числе вдовы (вдовцы) умерших участников ликвидации последствий катастрофы на Чернобыльской АЭС, для оформления и получения удостоверения </w:t>
      </w:r>
      <w:r w:rsidR="008400D2" w:rsidRPr="0087539B">
        <w:rPr>
          <w:rFonts w:ascii="Times New Roman" w:eastAsia="Times New Roman" w:hAnsi="Times New Roman" w:cs="Times New Roman"/>
          <w:sz w:val="28"/>
          <w:szCs w:val="28"/>
          <w:lang w:eastAsia="ru-RU"/>
        </w:rPr>
        <w:t>представляют следующие документы</w:t>
      </w:r>
      <w:r w:rsidRPr="0087539B">
        <w:rPr>
          <w:rFonts w:ascii="Times New Roman" w:eastAsia="Times New Roman" w:hAnsi="Times New Roman" w:cs="Times New Roman"/>
          <w:sz w:val="28"/>
          <w:szCs w:val="28"/>
          <w:lang w:eastAsia="ru-RU"/>
        </w:rPr>
        <w:t>:</w:t>
      </w:r>
    </w:p>
    <w:p w:rsidR="008400D2" w:rsidRPr="0087539B" w:rsidRDefault="008400D2"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заявление по форме согласно приложению № 2 к Регламенту;</w:t>
      </w:r>
    </w:p>
    <w:p w:rsidR="00442B0E" w:rsidRPr="0087539B" w:rsidRDefault="00442B0E"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roofErr w:type="gramStart"/>
      <w:r w:rsidRPr="0087539B">
        <w:rPr>
          <w:rFonts w:ascii="Times New Roman" w:eastAsia="Times New Roman" w:hAnsi="Times New Roman" w:cs="Times New Roman"/>
          <w:sz w:val="28"/>
          <w:szCs w:val="28"/>
          <w:lang w:eastAsia="ru-RU"/>
        </w:rPr>
        <w:t xml:space="preserve">удостоверение умершего гражданина (при отсутствии удостоверения один или несколько документов из перечисленных в </w:t>
      </w:r>
      <w:r w:rsidR="008400D2" w:rsidRPr="0087539B">
        <w:rPr>
          <w:rFonts w:ascii="Times New Roman" w:eastAsia="Times New Roman" w:hAnsi="Times New Roman" w:cs="Times New Roman"/>
          <w:sz w:val="28"/>
          <w:szCs w:val="28"/>
          <w:lang w:eastAsia="ru-RU"/>
        </w:rPr>
        <w:t>под</w:t>
      </w:r>
      <w:r w:rsidRPr="0087539B">
        <w:rPr>
          <w:rFonts w:ascii="Times New Roman" w:eastAsia="Times New Roman" w:hAnsi="Times New Roman" w:cs="Times New Roman"/>
          <w:sz w:val="28"/>
          <w:szCs w:val="28"/>
          <w:lang w:eastAsia="ru-RU"/>
        </w:rPr>
        <w:t xml:space="preserve">пунктах </w:t>
      </w:r>
      <w:r w:rsidR="008400D2" w:rsidRPr="0087539B">
        <w:rPr>
          <w:rFonts w:ascii="Times New Roman" w:eastAsia="Times New Roman" w:hAnsi="Times New Roman" w:cs="Times New Roman"/>
          <w:sz w:val="28"/>
          <w:szCs w:val="28"/>
          <w:lang w:eastAsia="ru-RU"/>
        </w:rPr>
        <w:t>6.1.2 или 6.1.3 настоящего пункта</w:t>
      </w:r>
      <w:r w:rsidRPr="0087539B">
        <w:rPr>
          <w:rFonts w:ascii="Times New Roman" w:eastAsia="Times New Roman" w:hAnsi="Times New Roman" w:cs="Times New Roman"/>
          <w:sz w:val="28"/>
          <w:szCs w:val="28"/>
          <w:lang w:eastAsia="ru-RU"/>
        </w:rPr>
        <w:t>);</w:t>
      </w:r>
      <w:r w:rsidR="008400D2" w:rsidRPr="0087539B">
        <w:rPr>
          <w:rFonts w:ascii="Times New Roman" w:eastAsia="Times New Roman" w:hAnsi="Times New Roman" w:cs="Times New Roman"/>
          <w:sz w:val="28"/>
          <w:szCs w:val="28"/>
          <w:lang w:eastAsia="ru-RU"/>
        </w:rPr>
        <w:t xml:space="preserve"> </w:t>
      </w:r>
      <w:proofErr w:type="gramEnd"/>
    </w:p>
    <w:p w:rsidR="00442B0E" w:rsidRPr="0087539B" w:rsidRDefault="00442B0E"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паспорт гражданина Российской Федерации (для детей, не достигших 14-летнего возраста, свидетельство о рождении);</w:t>
      </w:r>
    </w:p>
    <w:p w:rsidR="00442B0E" w:rsidRPr="0087539B" w:rsidRDefault="00442B0E"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документы (либо заверенные копии), удостоверяющие личность </w:t>
      </w:r>
      <w:proofErr w:type="gramStart"/>
      <w:r w:rsidRPr="0087539B">
        <w:rPr>
          <w:rFonts w:ascii="Times New Roman" w:eastAsia="Times New Roman" w:hAnsi="Times New Roman" w:cs="Times New Roman"/>
          <w:sz w:val="28"/>
          <w:szCs w:val="28"/>
          <w:lang w:eastAsia="ru-RU"/>
        </w:rPr>
        <w:t>умершего</w:t>
      </w:r>
      <w:proofErr w:type="gramEnd"/>
      <w:r w:rsidRPr="0087539B">
        <w:rPr>
          <w:rFonts w:ascii="Times New Roman" w:eastAsia="Times New Roman" w:hAnsi="Times New Roman" w:cs="Times New Roman"/>
          <w:sz w:val="28"/>
          <w:szCs w:val="28"/>
          <w:lang w:eastAsia="ru-RU"/>
        </w:rPr>
        <w:t xml:space="preserve"> и содержащие указание на гражданство Российской Федерации;</w:t>
      </w:r>
    </w:p>
    <w:p w:rsidR="00442B0E" w:rsidRPr="0087539B" w:rsidRDefault="00442B0E"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свидетельство о браке;</w:t>
      </w:r>
    </w:p>
    <w:p w:rsidR="00442B0E" w:rsidRPr="0087539B" w:rsidRDefault="00442B0E"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свидетельство (свидетельства) о смерти.</w:t>
      </w:r>
    </w:p>
    <w:p w:rsidR="00442B0E" w:rsidRPr="0087539B" w:rsidRDefault="00442B0E"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документы, подтверждающие родственные связи гражданина, обращающегося за получением удостоверения, с умершим участником ликвидации последствий катастрофы на Чернобыльской АЭС.</w:t>
      </w:r>
    </w:p>
    <w:p w:rsidR="00740A60" w:rsidRPr="0087539B" w:rsidRDefault="008400D2"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6.1.5. Дубликат удостоверения выдается на основании личного заявления гражданина </w:t>
      </w:r>
      <w:r w:rsidR="00740A60" w:rsidRPr="0087539B">
        <w:rPr>
          <w:rFonts w:ascii="Times New Roman" w:eastAsia="Times New Roman" w:hAnsi="Times New Roman" w:cs="Times New Roman"/>
          <w:sz w:val="28"/>
          <w:szCs w:val="28"/>
          <w:lang w:eastAsia="ru-RU"/>
        </w:rPr>
        <w:t xml:space="preserve">(приложение № 1) </w:t>
      </w:r>
      <w:r w:rsidRPr="0087539B">
        <w:rPr>
          <w:rFonts w:ascii="Times New Roman" w:eastAsia="Times New Roman" w:hAnsi="Times New Roman" w:cs="Times New Roman"/>
          <w:sz w:val="28"/>
          <w:szCs w:val="28"/>
          <w:lang w:eastAsia="ru-RU"/>
        </w:rPr>
        <w:t xml:space="preserve">с объяснением обстоятельств утраты или порчи удостоверения и указанием места его получения на основании первичных документов, указанных в подпунктах 6.1.1-6.1.4 настоящего пункта. </w:t>
      </w:r>
    </w:p>
    <w:p w:rsidR="008400D2" w:rsidRPr="0087539B" w:rsidRDefault="00401C84"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6.2. </w:t>
      </w:r>
      <w:r w:rsidR="008400D2" w:rsidRPr="0087539B">
        <w:rPr>
          <w:rFonts w:ascii="Times New Roman" w:eastAsia="Times New Roman" w:hAnsi="Times New Roman" w:cs="Times New Roman"/>
          <w:sz w:val="28"/>
          <w:szCs w:val="28"/>
          <w:lang w:eastAsia="ru-RU"/>
        </w:rPr>
        <w:t xml:space="preserve">Одновременно с документами гражданами представляется согласие на обработку персональных данных по форме, согласно приложению № 3 к порядку и условиям оформления и выдачи </w:t>
      </w:r>
      <w:proofErr w:type="gramStart"/>
      <w:r w:rsidR="008400D2" w:rsidRPr="0087539B">
        <w:rPr>
          <w:rFonts w:ascii="Times New Roman" w:eastAsia="Times New Roman" w:hAnsi="Times New Roman" w:cs="Times New Roman"/>
          <w:sz w:val="28"/>
          <w:szCs w:val="28"/>
          <w:lang w:eastAsia="ru-RU"/>
        </w:rPr>
        <w:t>удостоверения участника ликвидации последствий катастрофы</w:t>
      </w:r>
      <w:proofErr w:type="gramEnd"/>
      <w:r w:rsidR="008400D2" w:rsidRPr="0087539B">
        <w:rPr>
          <w:rFonts w:ascii="Times New Roman" w:eastAsia="Times New Roman" w:hAnsi="Times New Roman" w:cs="Times New Roman"/>
          <w:sz w:val="28"/>
          <w:szCs w:val="28"/>
          <w:lang w:eastAsia="ru-RU"/>
        </w:rPr>
        <w:t xml:space="preserve"> на Чернобыльской АЭС, утвержденным Приказом МЧС России, Минтруда России, Минфина России от 21.04.2020 № 253/207н/73н.</w:t>
      </w:r>
    </w:p>
    <w:p w:rsidR="00B11171" w:rsidRPr="0087539B" w:rsidRDefault="00D55A4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lastRenderedPageBreak/>
        <w:t>6.3. З</w:t>
      </w:r>
      <w:r w:rsidR="00B11171" w:rsidRPr="0087539B">
        <w:rPr>
          <w:rFonts w:ascii="Times New Roman" w:eastAsia="Times New Roman" w:hAnsi="Times New Roman" w:cs="Arial"/>
          <w:sz w:val="28"/>
          <w:szCs w:val="28"/>
          <w:lang w:eastAsia="ru-RU"/>
        </w:rPr>
        <w:t xml:space="preserve">аявитель может представить копии (заверенные копии) </w:t>
      </w:r>
      <w:r w:rsidR="00A76069" w:rsidRPr="0087539B">
        <w:rPr>
          <w:rFonts w:ascii="Times New Roman" w:eastAsia="Times New Roman" w:hAnsi="Times New Roman" w:cs="Arial"/>
          <w:sz w:val="28"/>
          <w:szCs w:val="28"/>
          <w:lang w:eastAsia="ru-RU"/>
        </w:rPr>
        <w:t xml:space="preserve">документов, </w:t>
      </w:r>
      <w:r w:rsidR="00B11171" w:rsidRPr="0087539B">
        <w:rPr>
          <w:rFonts w:ascii="Times New Roman" w:eastAsia="Times New Roman" w:hAnsi="Times New Roman" w:cs="Arial"/>
          <w:sz w:val="28"/>
          <w:szCs w:val="28"/>
          <w:lang w:eastAsia="ru-RU"/>
        </w:rPr>
        <w:t xml:space="preserve">указанных </w:t>
      </w:r>
      <w:r w:rsidR="00A76069" w:rsidRPr="0087539B">
        <w:rPr>
          <w:rFonts w:ascii="Times New Roman" w:eastAsia="Times New Roman" w:hAnsi="Times New Roman" w:cs="Arial"/>
          <w:sz w:val="28"/>
          <w:szCs w:val="28"/>
          <w:lang w:eastAsia="ru-RU"/>
        </w:rPr>
        <w:t xml:space="preserve">в </w:t>
      </w:r>
      <w:r w:rsidR="00663CF4" w:rsidRPr="0087539B">
        <w:rPr>
          <w:rFonts w:ascii="Times New Roman" w:eastAsia="Times New Roman" w:hAnsi="Times New Roman" w:cs="Arial"/>
          <w:sz w:val="28"/>
          <w:szCs w:val="28"/>
          <w:lang w:eastAsia="ru-RU"/>
        </w:rPr>
        <w:t>под</w:t>
      </w:r>
      <w:r w:rsidR="00A76069" w:rsidRPr="0087539B">
        <w:rPr>
          <w:rFonts w:ascii="Times New Roman" w:eastAsia="Times New Roman" w:hAnsi="Times New Roman" w:cs="Arial"/>
          <w:sz w:val="28"/>
          <w:szCs w:val="28"/>
          <w:lang w:eastAsia="ru-RU"/>
        </w:rPr>
        <w:t>пунктах 6.1</w:t>
      </w:r>
      <w:r w:rsidR="00E35941" w:rsidRPr="0087539B">
        <w:rPr>
          <w:rFonts w:ascii="Times New Roman" w:eastAsia="Times New Roman" w:hAnsi="Times New Roman" w:cs="Arial"/>
          <w:sz w:val="28"/>
          <w:szCs w:val="28"/>
          <w:lang w:eastAsia="ru-RU"/>
        </w:rPr>
        <w:t>.1</w:t>
      </w:r>
      <w:r w:rsidR="00A76069" w:rsidRPr="0087539B">
        <w:rPr>
          <w:rFonts w:ascii="Times New Roman" w:eastAsia="Times New Roman" w:hAnsi="Times New Roman" w:cs="Arial"/>
          <w:sz w:val="28"/>
          <w:szCs w:val="28"/>
          <w:lang w:eastAsia="ru-RU"/>
        </w:rPr>
        <w:t>-6</w:t>
      </w:r>
      <w:r w:rsidR="00E35941" w:rsidRPr="0087539B">
        <w:rPr>
          <w:rFonts w:ascii="Times New Roman" w:eastAsia="Times New Roman" w:hAnsi="Times New Roman" w:cs="Arial"/>
          <w:sz w:val="28"/>
          <w:szCs w:val="28"/>
          <w:lang w:eastAsia="ru-RU"/>
        </w:rPr>
        <w:t>.1</w:t>
      </w:r>
      <w:r w:rsidR="00A76069" w:rsidRPr="0087539B">
        <w:rPr>
          <w:rFonts w:ascii="Times New Roman" w:eastAsia="Times New Roman" w:hAnsi="Times New Roman" w:cs="Arial"/>
          <w:sz w:val="28"/>
          <w:szCs w:val="28"/>
          <w:lang w:eastAsia="ru-RU"/>
        </w:rPr>
        <w:t>.</w:t>
      </w:r>
      <w:r w:rsidR="00401C84" w:rsidRPr="0087539B">
        <w:rPr>
          <w:rFonts w:ascii="Times New Roman" w:eastAsia="Times New Roman" w:hAnsi="Times New Roman" w:cs="Arial"/>
          <w:sz w:val="28"/>
          <w:szCs w:val="28"/>
          <w:lang w:eastAsia="ru-RU"/>
        </w:rPr>
        <w:t>4</w:t>
      </w:r>
      <w:r w:rsidR="00A76069" w:rsidRPr="0087539B">
        <w:rPr>
          <w:rFonts w:ascii="Times New Roman" w:eastAsia="Times New Roman" w:hAnsi="Times New Roman" w:cs="Arial"/>
          <w:sz w:val="28"/>
          <w:szCs w:val="28"/>
          <w:lang w:eastAsia="ru-RU"/>
        </w:rPr>
        <w:t xml:space="preserve"> настоящего </w:t>
      </w:r>
      <w:r w:rsidR="00663CF4" w:rsidRPr="0087539B">
        <w:rPr>
          <w:rFonts w:ascii="Times New Roman" w:eastAsia="Times New Roman" w:hAnsi="Times New Roman" w:cs="Arial"/>
          <w:sz w:val="28"/>
          <w:szCs w:val="28"/>
          <w:lang w:eastAsia="ru-RU"/>
        </w:rPr>
        <w:t>пункта</w:t>
      </w:r>
      <w:r w:rsidR="00A76069" w:rsidRPr="0087539B">
        <w:rPr>
          <w:rFonts w:ascii="Times New Roman" w:eastAsia="Times New Roman" w:hAnsi="Times New Roman" w:cs="Arial"/>
          <w:sz w:val="28"/>
          <w:szCs w:val="28"/>
          <w:lang w:eastAsia="ru-RU"/>
        </w:rPr>
        <w:t xml:space="preserve"> </w:t>
      </w:r>
      <w:r w:rsidR="00B11171" w:rsidRPr="0087539B">
        <w:rPr>
          <w:rFonts w:ascii="Times New Roman" w:eastAsia="Times New Roman" w:hAnsi="Times New Roman" w:cs="Arial"/>
          <w:sz w:val="28"/>
          <w:szCs w:val="28"/>
          <w:lang w:eastAsia="ru-RU"/>
        </w:rPr>
        <w:t>с обязательным предоставлением оригинала документов.</w:t>
      </w:r>
    </w:p>
    <w:p w:rsidR="00B11171" w:rsidRPr="0087539B" w:rsidRDefault="004128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ОСЗН либо МФЦ</w:t>
      </w:r>
      <w:r w:rsidR="002F3006" w:rsidRPr="0087539B">
        <w:rPr>
          <w:rFonts w:ascii="Times New Roman" w:eastAsia="Times New Roman" w:hAnsi="Times New Roman" w:cs="Times New Roman"/>
          <w:sz w:val="28"/>
          <w:szCs w:val="28"/>
          <w:lang w:eastAsia="ru-RU"/>
        </w:rPr>
        <w:t xml:space="preserve"> </w:t>
      </w:r>
      <w:r w:rsidR="00B11171" w:rsidRPr="0087539B">
        <w:rPr>
          <w:rFonts w:ascii="Times New Roman" w:eastAsia="Times New Roman" w:hAnsi="Times New Roman" w:cs="Times New Roman"/>
          <w:sz w:val="28"/>
          <w:szCs w:val="28"/>
          <w:lang w:eastAsia="ru-RU"/>
        </w:rPr>
        <w:t>самостоятельно заверяют представленные копии документов после сверки их с оригиналом или делают выписки из документов.</w:t>
      </w:r>
    </w:p>
    <w:p w:rsidR="00B11171" w:rsidRPr="0087539B" w:rsidRDefault="00A76069" w:rsidP="000A1A40">
      <w:pPr>
        <w:spacing w:after="0" w:line="240" w:lineRule="auto"/>
        <w:ind w:left="284" w:firstLine="709"/>
        <w:jc w:val="both"/>
        <w:rPr>
          <w:rFonts w:ascii="Times New Roman" w:eastAsia="Times New Roman" w:hAnsi="Times New Roman" w:cs="Times New Roman"/>
          <w:iCs/>
          <w:sz w:val="28"/>
          <w:szCs w:val="24"/>
          <w:lang w:eastAsia="ru-RU"/>
        </w:rPr>
      </w:pPr>
      <w:r w:rsidRPr="0087539B">
        <w:rPr>
          <w:rFonts w:ascii="Times New Roman" w:eastAsia="Times New Roman" w:hAnsi="Times New Roman" w:cs="Times New Roman"/>
          <w:iCs/>
          <w:sz w:val="28"/>
          <w:szCs w:val="24"/>
          <w:lang w:eastAsia="ru-RU"/>
        </w:rPr>
        <w:t>Заявление</w:t>
      </w:r>
      <w:r w:rsidR="00D1454C" w:rsidRPr="0087539B">
        <w:rPr>
          <w:rFonts w:ascii="Times New Roman" w:eastAsia="Times New Roman" w:hAnsi="Times New Roman" w:cs="Times New Roman"/>
          <w:iCs/>
          <w:sz w:val="28"/>
          <w:szCs w:val="24"/>
          <w:lang w:eastAsia="ru-RU"/>
        </w:rPr>
        <w:t xml:space="preserve"> </w:t>
      </w:r>
      <w:r w:rsidR="00B11171" w:rsidRPr="0087539B">
        <w:rPr>
          <w:rFonts w:ascii="Times New Roman" w:eastAsia="Times New Roman" w:hAnsi="Times New Roman" w:cs="Times New Roman"/>
          <w:iCs/>
          <w:sz w:val="28"/>
          <w:szCs w:val="24"/>
          <w:lang w:eastAsia="ru-RU"/>
        </w:rPr>
        <w:t>и документы (сведения), необходимые для получения государственной услуги,</w:t>
      </w:r>
      <w:r w:rsidR="00D1454C" w:rsidRPr="0087539B">
        <w:rPr>
          <w:rFonts w:ascii="Times New Roman" w:eastAsia="Times New Roman" w:hAnsi="Times New Roman" w:cs="Times New Roman"/>
          <w:iCs/>
          <w:sz w:val="28"/>
          <w:szCs w:val="24"/>
          <w:lang w:eastAsia="ru-RU"/>
        </w:rPr>
        <w:t xml:space="preserve"> исключая согласие на обработку персональных данных, </w:t>
      </w:r>
      <w:r w:rsidR="00B11171" w:rsidRPr="0087539B">
        <w:rPr>
          <w:rFonts w:ascii="Times New Roman" w:eastAsia="Times New Roman" w:hAnsi="Times New Roman" w:cs="Times New Roman"/>
          <w:iCs/>
          <w:sz w:val="28"/>
          <w:szCs w:val="24"/>
          <w:lang w:eastAsia="ru-RU"/>
        </w:rPr>
        <w:t xml:space="preserve"> могут быть направлены в форме электронных документов.</w:t>
      </w:r>
    </w:p>
    <w:p w:rsidR="00B11171" w:rsidRPr="0087539B" w:rsidRDefault="00B11171" w:rsidP="000A1A40">
      <w:pPr>
        <w:spacing w:after="0" w:line="240" w:lineRule="auto"/>
        <w:ind w:left="284" w:firstLine="709"/>
        <w:jc w:val="both"/>
        <w:rPr>
          <w:rFonts w:ascii="Times New Roman" w:eastAsia="Times New Roman" w:hAnsi="Times New Roman" w:cs="Times New Roman"/>
          <w:iCs/>
          <w:sz w:val="28"/>
          <w:szCs w:val="24"/>
          <w:lang w:eastAsia="ru-RU"/>
        </w:rPr>
      </w:pPr>
      <w:r w:rsidRPr="0087539B">
        <w:rPr>
          <w:rFonts w:ascii="Times New Roman" w:eastAsia="Times New Roman" w:hAnsi="Times New Roman" w:cs="Times New Roman"/>
          <w:iCs/>
          <w:sz w:val="28"/>
          <w:szCs w:val="24"/>
          <w:lang w:eastAsia="ru-RU"/>
        </w:rPr>
        <w:t>Заявлени</w:t>
      </w:r>
      <w:r w:rsidR="00D55A41" w:rsidRPr="0087539B">
        <w:rPr>
          <w:rFonts w:ascii="Times New Roman" w:eastAsia="Times New Roman" w:hAnsi="Times New Roman" w:cs="Times New Roman"/>
          <w:iCs/>
          <w:sz w:val="28"/>
          <w:szCs w:val="24"/>
          <w:lang w:eastAsia="ru-RU"/>
        </w:rPr>
        <w:t>е</w:t>
      </w:r>
      <w:r w:rsidRPr="0087539B">
        <w:rPr>
          <w:rFonts w:ascii="Times New Roman" w:eastAsia="Times New Roman" w:hAnsi="Times New Roman" w:cs="Times New Roman"/>
          <w:iCs/>
          <w:sz w:val="28"/>
          <w:szCs w:val="24"/>
          <w:lang w:eastAsia="ru-RU"/>
        </w:rPr>
        <w:t xml:space="preserve"> и документы, необходимые для получения государственной услуги, представляемые в форме электронных документов:</w:t>
      </w:r>
    </w:p>
    <w:p w:rsidR="00DE3540" w:rsidRPr="0087539B" w:rsidRDefault="00DE3540" w:rsidP="000A1A40">
      <w:pPr>
        <w:spacing w:after="0" w:line="240" w:lineRule="auto"/>
        <w:ind w:left="284" w:firstLine="709"/>
        <w:jc w:val="both"/>
        <w:rPr>
          <w:rFonts w:ascii="Times New Roman" w:eastAsia="Times New Roman" w:hAnsi="Times New Roman" w:cs="Times New Roman"/>
          <w:iCs/>
          <w:sz w:val="28"/>
          <w:szCs w:val="24"/>
          <w:lang w:eastAsia="ru-RU"/>
        </w:rPr>
      </w:pPr>
      <w:r w:rsidRPr="0087539B">
        <w:rPr>
          <w:rFonts w:ascii="Times New Roman" w:eastAsia="Times New Roman" w:hAnsi="Times New Roman" w:cs="Times New Roman"/>
          <w:iCs/>
          <w:sz w:val="28"/>
          <w:szCs w:val="24"/>
          <w:lang w:eastAsia="ru-RU"/>
        </w:rPr>
        <w:t xml:space="preserve">подписываются </w:t>
      </w:r>
      <w:r w:rsidR="00D55A41" w:rsidRPr="0087539B">
        <w:rPr>
          <w:rFonts w:ascii="Times New Roman" w:hAnsi="Times New Roman" w:cs="Times New Roman"/>
          <w:sz w:val="28"/>
          <w:szCs w:val="28"/>
        </w:rPr>
        <w:t xml:space="preserve">усиленной квалифицированной электронной подписью </w:t>
      </w:r>
      <w:r w:rsidRPr="0087539B">
        <w:rPr>
          <w:rFonts w:ascii="Times New Roman" w:eastAsia="Times New Roman" w:hAnsi="Times New Roman" w:cs="Times New Roman"/>
          <w:iCs/>
          <w:sz w:val="28"/>
          <w:szCs w:val="24"/>
          <w:lang w:eastAsia="ru-RU"/>
        </w:rPr>
        <w:t>в соответствии с требованиями Федерального закона от 06.04.2011 № 63-ФЗ «Об электронной подписи» и статей 21.1 и 21.2 Федерального закона от 27.07.2010  № 210-ФЗ «Об организации предоставления государственных и муниципальных услуг»;</w:t>
      </w:r>
    </w:p>
    <w:p w:rsidR="00051CD8" w:rsidRPr="0087539B" w:rsidRDefault="00051CD8" w:rsidP="000A1A40">
      <w:pPr>
        <w:spacing w:after="0" w:line="240" w:lineRule="auto"/>
        <w:ind w:left="284" w:firstLine="709"/>
        <w:jc w:val="both"/>
        <w:rPr>
          <w:rFonts w:ascii="Times New Roman" w:eastAsia="Times New Roman" w:hAnsi="Times New Roman" w:cs="Times New Roman"/>
          <w:iCs/>
          <w:sz w:val="28"/>
          <w:szCs w:val="24"/>
          <w:lang w:eastAsia="ru-RU"/>
        </w:rPr>
      </w:pPr>
      <w:r w:rsidRPr="0087539B">
        <w:rPr>
          <w:rFonts w:ascii="Times New Roman" w:eastAsia="Times New Roman" w:hAnsi="Times New Roman" w:cs="Times New Roman"/>
          <w:iCs/>
          <w:sz w:val="28"/>
          <w:szCs w:val="24"/>
          <w:lang w:eastAsia="ru-RU"/>
        </w:rPr>
        <w:t xml:space="preserve">представляются с использованием электронных носителей и (или) информационно-телекоммуникационных сетей общего пользования, включая сеть </w:t>
      </w:r>
      <w:r w:rsidR="00DB3D8F" w:rsidRPr="0087539B">
        <w:rPr>
          <w:rFonts w:ascii="Times New Roman" w:eastAsia="Times New Roman" w:hAnsi="Times New Roman" w:cs="Times New Roman"/>
          <w:iCs/>
          <w:sz w:val="28"/>
          <w:szCs w:val="24"/>
          <w:lang w:eastAsia="ru-RU"/>
        </w:rPr>
        <w:t>«</w:t>
      </w:r>
      <w:r w:rsidRPr="0087539B">
        <w:rPr>
          <w:rFonts w:ascii="Times New Roman" w:eastAsia="Times New Roman" w:hAnsi="Times New Roman" w:cs="Times New Roman"/>
          <w:iCs/>
          <w:sz w:val="28"/>
          <w:szCs w:val="24"/>
          <w:lang w:eastAsia="ru-RU"/>
        </w:rPr>
        <w:t>Интернет</w:t>
      </w:r>
      <w:r w:rsidR="00DB3D8F" w:rsidRPr="0087539B">
        <w:rPr>
          <w:rFonts w:ascii="Times New Roman" w:eastAsia="Times New Roman" w:hAnsi="Times New Roman" w:cs="Times New Roman"/>
          <w:iCs/>
          <w:sz w:val="28"/>
          <w:szCs w:val="24"/>
          <w:lang w:eastAsia="ru-RU"/>
        </w:rPr>
        <w:t>»</w:t>
      </w:r>
      <w:r w:rsidRPr="0087539B">
        <w:rPr>
          <w:rFonts w:ascii="Times New Roman" w:eastAsia="Times New Roman" w:hAnsi="Times New Roman" w:cs="Times New Roman"/>
          <w:iCs/>
          <w:sz w:val="28"/>
          <w:szCs w:val="24"/>
          <w:lang w:eastAsia="ru-RU"/>
        </w:rPr>
        <w:t>:</w:t>
      </w:r>
    </w:p>
    <w:p w:rsidR="00051CD8" w:rsidRPr="0087539B" w:rsidRDefault="00051CD8" w:rsidP="000A1A40">
      <w:pPr>
        <w:spacing w:after="0" w:line="240" w:lineRule="auto"/>
        <w:ind w:left="284" w:firstLine="709"/>
        <w:jc w:val="both"/>
        <w:rPr>
          <w:rFonts w:ascii="Times New Roman" w:eastAsia="Times New Roman" w:hAnsi="Times New Roman" w:cs="Times New Roman"/>
          <w:iCs/>
          <w:sz w:val="28"/>
          <w:szCs w:val="24"/>
          <w:lang w:eastAsia="ru-RU"/>
        </w:rPr>
      </w:pPr>
      <w:r w:rsidRPr="0087539B">
        <w:rPr>
          <w:rFonts w:ascii="Times New Roman" w:eastAsia="Times New Roman" w:hAnsi="Times New Roman" w:cs="Times New Roman"/>
          <w:iCs/>
          <w:sz w:val="28"/>
          <w:szCs w:val="24"/>
          <w:lang w:eastAsia="ru-RU"/>
        </w:rPr>
        <w:t>лично или через представителя;</w:t>
      </w:r>
    </w:p>
    <w:p w:rsidR="00051CD8" w:rsidRPr="0087539B" w:rsidRDefault="00051CD8" w:rsidP="000A1A40">
      <w:pPr>
        <w:spacing w:after="0" w:line="240" w:lineRule="auto"/>
        <w:ind w:left="284" w:firstLine="709"/>
        <w:jc w:val="both"/>
        <w:rPr>
          <w:rFonts w:ascii="Times New Roman" w:eastAsia="Times New Roman" w:hAnsi="Times New Roman" w:cs="Times New Roman"/>
          <w:iCs/>
          <w:sz w:val="28"/>
          <w:szCs w:val="24"/>
          <w:lang w:eastAsia="ru-RU"/>
        </w:rPr>
      </w:pPr>
      <w:r w:rsidRPr="0087539B">
        <w:rPr>
          <w:rFonts w:ascii="Times New Roman" w:eastAsia="Times New Roman" w:hAnsi="Times New Roman" w:cs="Times New Roman"/>
          <w:iCs/>
          <w:sz w:val="28"/>
          <w:szCs w:val="24"/>
          <w:lang w:eastAsia="ru-RU"/>
        </w:rPr>
        <w:t>посредством МФЦ;</w:t>
      </w:r>
    </w:p>
    <w:p w:rsidR="00DF4D60" w:rsidRPr="0087539B" w:rsidRDefault="00DF4D60" w:rsidP="000A1A40">
      <w:pPr>
        <w:spacing w:after="0" w:line="240" w:lineRule="auto"/>
        <w:ind w:left="284" w:firstLine="709"/>
        <w:jc w:val="both"/>
        <w:rPr>
          <w:rFonts w:ascii="Times New Roman" w:eastAsia="Times New Roman" w:hAnsi="Times New Roman" w:cs="Times New Roman"/>
          <w:iCs/>
          <w:sz w:val="28"/>
          <w:szCs w:val="24"/>
          <w:lang w:eastAsia="ru-RU"/>
        </w:rPr>
      </w:pPr>
      <w:r w:rsidRPr="0087539B">
        <w:rPr>
          <w:rFonts w:ascii="Times New Roman" w:eastAsia="Times New Roman" w:hAnsi="Times New Roman" w:cs="Times New Roman"/>
          <w:iCs/>
          <w:sz w:val="28"/>
          <w:szCs w:val="24"/>
          <w:lang w:eastAsia="ru-RU"/>
        </w:rPr>
        <w:t>посредством ЕПГУ;</w:t>
      </w:r>
    </w:p>
    <w:p w:rsidR="00051CD8" w:rsidRPr="0087539B" w:rsidRDefault="00051CD8" w:rsidP="000A1A40">
      <w:pPr>
        <w:spacing w:after="0" w:line="240" w:lineRule="auto"/>
        <w:ind w:left="284" w:firstLine="709"/>
        <w:jc w:val="both"/>
        <w:rPr>
          <w:rFonts w:ascii="Times New Roman" w:eastAsia="Times New Roman" w:hAnsi="Times New Roman" w:cs="Times New Roman"/>
          <w:iCs/>
          <w:sz w:val="28"/>
          <w:szCs w:val="24"/>
          <w:lang w:eastAsia="ru-RU"/>
        </w:rPr>
      </w:pPr>
      <w:r w:rsidRPr="0087539B">
        <w:rPr>
          <w:rFonts w:ascii="Times New Roman" w:eastAsia="Times New Roman" w:hAnsi="Times New Roman" w:cs="Times New Roman"/>
          <w:iCs/>
          <w:sz w:val="28"/>
          <w:szCs w:val="24"/>
          <w:lang w:eastAsia="ru-RU"/>
        </w:rPr>
        <w:t>иным способом, позволяющим передать в электронном виде заявление и иные документы.</w:t>
      </w:r>
    </w:p>
    <w:p w:rsidR="00470737" w:rsidRPr="0087539B" w:rsidRDefault="00DF4D60" w:rsidP="000A1A40">
      <w:pPr>
        <w:autoSpaceDE w:val="0"/>
        <w:autoSpaceDN w:val="0"/>
        <w:adjustRightInd w:val="0"/>
        <w:spacing w:after="0" w:line="240" w:lineRule="auto"/>
        <w:ind w:left="284" w:firstLine="709"/>
        <w:jc w:val="both"/>
        <w:rPr>
          <w:rFonts w:ascii="Times New Roman" w:hAnsi="Times New Roman" w:cs="Times New Roman"/>
          <w:sz w:val="28"/>
          <w:szCs w:val="28"/>
        </w:rPr>
      </w:pPr>
      <w:r w:rsidRPr="0087539B">
        <w:rPr>
          <w:rFonts w:ascii="Times New Roman" w:hAnsi="Times New Roman" w:cs="Times New Roman"/>
          <w:sz w:val="28"/>
          <w:szCs w:val="28"/>
        </w:rPr>
        <w:t>В случае</w:t>
      </w:r>
      <w:r w:rsidR="00470737" w:rsidRPr="0087539B">
        <w:rPr>
          <w:rFonts w:ascii="Times New Roman" w:hAnsi="Times New Roman" w:cs="Times New Roman"/>
          <w:sz w:val="28"/>
          <w:szCs w:val="28"/>
        </w:rPr>
        <w:t xml:space="preserve"> если подача документов происходит посредством ЕПГУ, дополнительная подача таких документов в какой-либо иной форме не требуется. </w:t>
      </w:r>
    </w:p>
    <w:p w:rsidR="00470737" w:rsidRPr="0087539B" w:rsidRDefault="00470737" w:rsidP="000A1A40">
      <w:pPr>
        <w:autoSpaceDE w:val="0"/>
        <w:autoSpaceDN w:val="0"/>
        <w:adjustRightInd w:val="0"/>
        <w:spacing w:after="0" w:line="240" w:lineRule="auto"/>
        <w:ind w:left="284" w:firstLine="709"/>
        <w:jc w:val="both"/>
        <w:rPr>
          <w:rFonts w:ascii="Times New Roman" w:hAnsi="Times New Roman" w:cs="Times New Roman"/>
          <w:sz w:val="28"/>
          <w:szCs w:val="28"/>
        </w:rPr>
      </w:pPr>
    </w:p>
    <w:p w:rsidR="00B11171" w:rsidRPr="0087539B" w:rsidRDefault="00B11171" w:rsidP="000A1A40">
      <w:pPr>
        <w:pStyle w:val="afb"/>
        <w:numPr>
          <w:ilvl w:val="0"/>
          <w:numId w:val="14"/>
        </w:numPr>
        <w:ind w:left="284" w:firstLine="0"/>
        <w:jc w:val="center"/>
        <w:rPr>
          <w:b/>
          <w:sz w:val="28"/>
          <w:szCs w:val="28"/>
          <w:lang w:eastAsia="ru-RU"/>
        </w:rPr>
      </w:pPr>
      <w:r w:rsidRPr="0087539B">
        <w:rPr>
          <w:b/>
          <w:sz w:val="28"/>
          <w:szCs w:val="28"/>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 и которые заявитель вправе представить</w:t>
      </w:r>
    </w:p>
    <w:p w:rsidR="00B11171" w:rsidRPr="0087539B" w:rsidRDefault="00B11171" w:rsidP="000A1A40">
      <w:pPr>
        <w:autoSpaceDE w:val="0"/>
        <w:autoSpaceDN w:val="0"/>
        <w:adjustRightInd w:val="0"/>
        <w:spacing w:after="0" w:line="240" w:lineRule="auto"/>
        <w:ind w:left="284" w:firstLine="709"/>
        <w:jc w:val="both"/>
        <w:outlineLvl w:val="1"/>
        <w:rPr>
          <w:rFonts w:ascii="Times New Roman" w:eastAsia="Calibri" w:hAnsi="Times New Roman" w:cs="Times New Roman"/>
          <w:sz w:val="28"/>
          <w:szCs w:val="28"/>
          <w:lang w:eastAsia="ru-RU"/>
        </w:rPr>
      </w:pPr>
    </w:p>
    <w:p w:rsidR="00412871" w:rsidRPr="0087539B" w:rsidRDefault="00737036" w:rsidP="000A1A40">
      <w:pPr>
        <w:autoSpaceDE w:val="0"/>
        <w:autoSpaceDN w:val="0"/>
        <w:adjustRightInd w:val="0"/>
        <w:spacing w:after="0" w:line="240" w:lineRule="auto"/>
        <w:ind w:left="284" w:firstLine="709"/>
        <w:jc w:val="both"/>
        <w:outlineLvl w:val="1"/>
        <w:rPr>
          <w:rFonts w:ascii="Times New Roman" w:eastAsia="Calibri" w:hAnsi="Times New Roman" w:cs="Times New Roman"/>
          <w:sz w:val="28"/>
          <w:szCs w:val="28"/>
          <w:lang w:eastAsia="ru-RU"/>
        </w:rPr>
      </w:pPr>
      <w:r w:rsidRPr="0087539B">
        <w:rPr>
          <w:rFonts w:ascii="Times New Roman" w:eastAsia="Calibri" w:hAnsi="Times New Roman" w:cs="Times New Roman"/>
          <w:sz w:val="28"/>
          <w:szCs w:val="28"/>
          <w:lang w:eastAsia="ru-RU"/>
        </w:rPr>
        <w:t>7.1.</w:t>
      </w:r>
      <w:r w:rsidR="00D1454C" w:rsidRPr="0087539B">
        <w:t xml:space="preserve"> </w:t>
      </w:r>
      <w:r w:rsidR="00D1454C" w:rsidRPr="0087539B">
        <w:rPr>
          <w:rFonts w:ascii="Times New Roman" w:eastAsia="Calibri" w:hAnsi="Times New Roman" w:cs="Times New Roman"/>
          <w:sz w:val="28"/>
          <w:szCs w:val="28"/>
          <w:lang w:eastAsia="ru-RU"/>
        </w:rPr>
        <w:t xml:space="preserve">При утрате удостоверения </w:t>
      </w:r>
      <w:r w:rsidR="009B65EF">
        <w:rPr>
          <w:rFonts w:ascii="Times New Roman" w:eastAsia="Calibri" w:hAnsi="Times New Roman" w:cs="Times New Roman"/>
          <w:sz w:val="28"/>
          <w:szCs w:val="28"/>
          <w:lang w:eastAsia="ru-RU"/>
        </w:rPr>
        <w:t xml:space="preserve">МФЦ либо </w:t>
      </w:r>
      <w:r w:rsidR="00B6304E" w:rsidRPr="0087539B">
        <w:rPr>
          <w:rFonts w:ascii="Times New Roman" w:eastAsia="Calibri" w:hAnsi="Times New Roman" w:cs="Times New Roman"/>
          <w:sz w:val="28"/>
          <w:szCs w:val="28"/>
          <w:lang w:eastAsia="ru-RU"/>
        </w:rPr>
        <w:t>ОСЗН</w:t>
      </w:r>
      <w:r w:rsidR="00D1454C" w:rsidRPr="0087539B">
        <w:rPr>
          <w:rFonts w:ascii="Times New Roman" w:eastAsia="Calibri" w:hAnsi="Times New Roman" w:cs="Times New Roman"/>
          <w:sz w:val="28"/>
          <w:szCs w:val="28"/>
          <w:lang w:eastAsia="ru-RU"/>
        </w:rPr>
        <w:t xml:space="preserve"> в порядке межведомственного информационного взаимодействия запрашивает из органа внутренних дел справку, подтверждающую, что утраченное удостоверение не найдено.</w:t>
      </w:r>
    </w:p>
    <w:p w:rsidR="009B65EF" w:rsidRPr="0087539B" w:rsidRDefault="009B65EF" w:rsidP="000A1A40">
      <w:pPr>
        <w:autoSpaceDE w:val="0"/>
        <w:autoSpaceDN w:val="0"/>
        <w:adjustRightInd w:val="0"/>
        <w:spacing w:after="0" w:line="240" w:lineRule="auto"/>
        <w:ind w:left="284" w:firstLine="709"/>
        <w:jc w:val="both"/>
        <w:outlineLvl w:val="1"/>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Гражданин вправе по своей инициативе представить указанные сведения.</w:t>
      </w:r>
    </w:p>
    <w:p w:rsidR="009B65EF" w:rsidRPr="0087539B" w:rsidRDefault="009B65EF" w:rsidP="000A1A40">
      <w:pPr>
        <w:autoSpaceDE w:val="0"/>
        <w:autoSpaceDN w:val="0"/>
        <w:adjustRightInd w:val="0"/>
        <w:spacing w:after="0" w:line="240" w:lineRule="auto"/>
        <w:ind w:left="284" w:firstLine="709"/>
        <w:jc w:val="both"/>
        <w:outlineLvl w:val="1"/>
        <w:rPr>
          <w:rFonts w:ascii="Times New Roman" w:eastAsia="Calibri" w:hAnsi="Times New Roman" w:cs="Times New Roman"/>
          <w:sz w:val="28"/>
          <w:szCs w:val="28"/>
        </w:rPr>
      </w:pPr>
      <w:r w:rsidRPr="0087539B">
        <w:rPr>
          <w:rFonts w:ascii="Times New Roman" w:eastAsia="Calibri" w:hAnsi="Times New Roman" w:cs="Times New Roman"/>
          <w:sz w:val="28"/>
          <w:szCs w:val="28"/>
        </w:rPr>
        <w:t>Непредставление заявителем вышеуказанных сведений не является основанием для отказа заявителю в предоставлении услуги.</w:t>
      </w:r>
    </w:p>
    <w:p w:rsidR="00D55A41" w:rsidRPr="0087539B" w:rsidRDefault="009B65EF" w:rsidP="000A1A40">
      <w:pPr>
        <w:autoSpaceDE w:val="0"/>
        <w:autoSpaceDN w:val="0"/>
        <w:adjustRightInd w:val="0"/>
        <w:spacing w:after="0" w:line="240" w:lineRule="auto"/>
        <w:ind w:left="284"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7.2. </w:t>
      </w:r>
      <w:r w:rsidR="00D55A41" w:rsidRPr="0087539B">
        <w:rPr>
          <w:rFonts w:ascii="Times New Roman" w:eastAsia="Calibri" w:hAnsi="Times New Roman" w:cs="Times New Roman"/>
          <w:sz w:val="28"/>
          <w:szCs w:val="28"/>
          <w:lang w:eastAsia="ru-RU"/>
        </w:rPr>
        <w:t>В случае необходимости ОСЗН</w:t>
      </w:r>
      <w:r>
        <w:rPr>
          <w:rFonts w:ascii="Times New Roman" w:eastAsia="Calibri" w:hAnsi="Times New Roman" w:cs="Times New Roman"/>
          <w:sz w:val="28"/>
          <w:szCs w:val="28"/>
          <w:lang w:eastAsia="ru-RU"/>
        </w:rPr>
        <w:t xml:space="preserve"> либо </w:t>
      </w:r>
      <w:proofErr w:type="spellStart"/>
      <w:r>
        <w:rPr>
          <w:rFonts w:ascii="Times New Roman" w:eastAsia="Calibri" w:hAnsi="Times New Roman" w:cs="Times New Roman"/>
          <w:sz w:val="28"/>
          <w:szCs w:val="28"/>
          <w:lang w:eastAsia="ru-RU"/>
        </w:rPr>
        <w:t>минтруд</w:t>
      </w:r>
      <w:proofErr w:type="spellEnd"/>
      <w:r>
        <w:rPr>
          <w:rFonts w:ascii="Times New Roman" w:eastAsia="Calibri" w:hAnsi="Times New Roman" w:cs="Times New Roman"/>
          <w:sz w:val="28"/>
          <w:szCs w:val="28"/>
          <w:lang w:eastAsia="ru-RU"/>
        </w:rPr>
        <w:t xml:space="preserve"> области </w:t>
      </w:r>
      <w:r w:rsidR="00D55A41" w:rsidRPr="0087539B">
        <w:rPr>
          <w:rFonts w:ascii="Times New Roman" w:eastAsia="Calibri" w:hAnsi="Times New Roman" w:cs="Times New Roman"/>
          <w:sz w:val="28"/>
          <w:szCs w:val="28"/>
          <w:lang w:eastAsia="ru-RU"/>
        </w:rPr>
        <w:t>направляет запросы (в том числе в порядке межведомственного информационного взаимодействия) о подтверждении сведений, содержащихся в представленных гражданином документах об участии в работах по ликвидации последствий катастрофы на Чернобыльской АЭС в зоне отчуждения</w:t>
      </w:r>
      <w:r>
        <w:rPr>
          <w:rFonts w:ascii="Times New Roman" w:eastAsia="Calibri" w:hAnsi="Times New Roman" w:cs="Times New Roman"/>
          <w:sz w:val="28"/>
          <w:szCs w:val="28"/>
          <w:lang w:eastAsia="ru-RU"/>
        </w:rPr>
        <w:t>.</w:t>
      </w:r>
    </w:p>
    <w:p w:rsidR="00B11171" w:rsidRPr="0087539B" w:rsidRDefault="00B11171" w:rsidP="000A1A40">
      <w:pPr>
        <w:autoSpaceDE w:val="0"/>
        <w:autoSpaceDN w:val="0"/>
        <w:adjustRightInd w:val="0"/>
        <w:spacing w:after="0" w:line="240" w:lineRule="auto"/>
        <w:ind w:left="284" w:firstLine="709"/>
        <w:outlineLvl w:val="2"/>
        <w:rPr>
          <w:rFonts w:ascii="Times New Roman" w:eastAsia="Times New Roman" w:hAnsi="Times New Roman" w:cs="Times New Roman"/>
          <w:sz w:val="28"/>
          <w:szCs w:val="28"/>
          <w:lang w:eastAsia="ru-RU"/>
        </w:rPr>
      </w:pPr>
    </w:p>
    <w:p w:rsidR="00B11171" w:rsidRPr="0087539B" w:rsidRDefault="000A1A40" w:rsidP="000A1A40">
      <w:pPr>
        <w:pStyle w:val="afb"/>
        <w:numPr>
          <w:ilvl w:val="0"/>
          <w:numId w:val="14"/>
        </w:numPr>
        <w:ind w:left="284" w:firstLine="0"/>
        <w:jc w:val="center"/>
        <w:rPr>
          <w:rFonts w:eastAsia="DotumChe"/>
          <w:b/>
          <w:sz w:val="28"/>
          <w:szCs w:val="28"/>
          <w:lang w:eastAsia="ru-RU"/>
        </w:rPr>
      </w:pPr>
      <w:r>
        <w:rPr>
          <w:rFonts w:eastAsia="DotumChe"/>
          <w:b/>
          <w:sz w:val="28"/>
          <w:szCs w:val="28"/>
          <w:lang w:eastAsia="ru-RU"/>
        </w:rPr>
        <w:lastRenderedPageBreak/>
        <w:t xml:space="preserve"> </w:t>
      </w:r>
      <w:r w:rsidR="00B11171" w:rsidRPr="0087539B">
        <w:rPr>
          <w:rFonts w:eastAsia="DotumChe"/>
          <w:b/>
          <w:sz w:val="28"/>
          <w:szCs w:val="28"/>
          <w:lang w:eastAsia="ru-RU"/>
        </w:rPr>
        <w:t>Указание на запрет требовать от заявителя</w:t>
      </w:r>
    </w:p>
    <w:p w:rsidR="00B11171" w:rsidRPr="0087539B" w:rsidRDefault="00B11171" w:rsidP="000A1A40">
      <w:pPr>
        <w:spacing w:after="0" w:line="240" w:lineRule="auto"/>
        <w:ind w:left="284" w:firstLine="709"/>
        <w:jc w:val="center"/>
        <w:rPr>
          <w:rFonts w:ascii="Times New Roman" w:eastAsia="DotumChe" w:hAnsi="Times New Roman" w:cs="Times New Roman"/>
          <w:sz w:val="28"/>
          <w:szCs w:val="28"/>
          <w:lang w:eastAsia="ru-RU"/>
        </w:rPr>
      </w:pP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0"/>
          <w:lang w:eastAsia="ru-RU"/>
        </w:rPr>
      </w:pPr>
      <w:r w:rsidRPr="0087539B">
        <w:rPr>
          <w:rFonts w:ascii="Times New Roman" w:eastAsia="Times New Roman" w:hAnsi="Times New Roman" w:cs="Arial"/>
          <w:sz w:val="28"/>
          <w:szCs w:val="20"/>
          <w:lang w:eastAsia="ru-RU"/>
        </w:rPr>
        <w:t>При предоставлении государственной услуги запрещено требовать от заявителя:</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0"/>
          <w:lang w:eastAsia="ru-RU"/>
        </w:rPr>
      </w:pPr>
      <w:r w:rsidRPr="0087539B">
        <w:rPr>
          <w:rFonts w:ascii="Times New Roman" w:eastAsia="Times New Roman" w:hAnsi="Times New Roman" w:cs="Arial"/>
          <w:sz w:val="28"/>
          <w:szCs w:val="20"/>
          <w:lang w:eastAsia="ru-RU"/>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proofErr w:type="gramStart"/>
      <w:r w:rsidRPr="0087539B">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 № 210-ФЗ. </w:t>
      </w:r>
      <w:proofErr w:type="gramEnd"/>
    </w:p>
    <w:p w:rsidR="00D97F52" w:rsidRPr="0087539B" w:rsidRDefault="00D97F52" w:rsidP="000A1A40">
      <w:pPr>
        <w:autoSpaceDE w:val="0"/>
        <w:autoSpaceDN w:val="0"/>
        <w:adjustRightInd w:val="0"/>
        <w:spacing w:after="0" w:line="240" w:lineRule="auto"/>
        <w:ind w:left="284" w:firstLine="540"/>
        <w:jc w:val="both"/>
        <w:rPr>
          <w:rFonts w:ascii="Times New Roman" w:hAnsi="Times New Roman"/>
          <w:color w:val="000000"/>
          <w:sz w:val="28"/>
          <w:szCs w:val="28"/>
        </w:rPr>
      </w:pPr>
      <w:r w:rsidRPr="0087539B">
        <w:rPr>
          <w:rFonts w:ascii="Times New Roman" w:hAnsi="Times New Roman"/>
          <w:color w:val="000000"/>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w:t>
      </w:r>
      <w:r w:rsidRPr="0087539B">
        <w:t xml:space="preserve"> </w:t>
      </w:r>
      <w:r w:rsidRPr="0087539B">
        <w:rPr>
          <w:rFonts w:ascii="Times New Roman" w:hAnsi="Times New Roman"/>
          <w:color w:val="000000"/>
          <w:sz w:val="28"/>
          <w:szCs w:val="28"/>
        </w:rPr>
        <w:t>необходимых для предоставления государственной услуги, либо в предоставлении услуги, за исключением случаев, предусмотренных пунктом 4 части 1 статьи 7 Федерального закона от 27.07.2010 № 210-ФЗ;</w:t>
      </w:r>
    </w:p>
    <w:p w:rsidR="00AF5EA5" w:rsidRPr="0087539B" w:rsidRDefault="00AF5EA5" w:rsidP="000A1A40">
      <w:pPr>
        <w:autoSpaceDE w:val="0"/>
        <w:autoSpaceDN w:val="0"/>
        <w:adjustRightInd w:val="0"/>
        <w:spacing w:after="0" w:line="240" w:lineRule="auto"/>
        <w:ind w:left="284" w:firstLine="540"/>
        <w:jc w:val="both"/>
        <w:rPr>
          <w:rFonts w:ascii="Times New Roman" w:hAnsi="Times New Roman" w:cs="Times New Roman"/>
          <w:sz w:val="28"/>
          <w:szCs w:val="28"/>
        </w:rPr>
      </w:pPr>
      <w:r w:rsidRPr="0087539B">
        <w:rPr>
          <w:rFonts w:ascii="Times New Roman" w:hAnsi="Times New Roman" w:cs="Times New Roman"/>
          <w:sz w:val="28"/>
          <w:szCs w:val="28"/>
        </w:rPr>
        <w:t>при осуществлении записи на прием в электронном виде совершение иных действий, кроме прохождения идентификац</w:t>
      </w:r>
      <w:proofErr w:type="gramStart"/>
      <w:r w:rsidRPr="0087539B">
        <w:rPr>
          <w:rFonts w:ascii="Times New Roman" w:hAnsi="Times New Roman" w:cs="Times New Roman"/>
          <w:sz w:val="28"/>
          <w:szCs w:val="28"/>
        </w:rPr>
        <w:t>ии и ау</w:t>
      </w:r>
      <w:proofErr w:type="gramEnd"/>
      <w:r w:rsidRPr="0087539B">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11171" w:rsidRPr="000A1A40"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16"/>
          <w:szCs w:val="16"/>
          <w:lang w:eastAsia="ru-RU"/>
        </w:rPr>
      </w:pPr>
    </w:p>
    <w:p w:rsidR="00B11171" w:rsidRPr="0087539B" w:rsidRDefault="000A1A40" w:rsidP="000A1A40">
      <w:pPr>
        <w:pStyle w:val="afb"/>
        <w:numPr>
          <w:ilvl w:val="0"/>
          <w:numId w:val="14"/>
        </w:numPr>
        <w:autoSpaceDE w:val="0"/>
        <w:autoSpaceDN w:val="0"/>
        <w:adjustRightInd w:val="0"/>
        <w:ind w:left="0" w:firstLine="0"/>
        <w:jc w:val="center"/>
        <w:outlineLvl w:val="0"/>
        <w:rPr>
          <w:b/>
          <w:iCs/>
          <w:sz w:val="28"/>
          <w:lang w:eastAsia="ru-RU"/>
        </w:rPr>
      </w:pPr>
      <w:r>
        <w:rPr>
          <w:b/>
          <w:sz w:val="28"/>
          <w:szCs w:val="28"/>
          <w:lang w:eastAsia="ru-RU"/>
        </w:rPr>
        <w:t xml:space="preserve"> </w:t>
      </w:r>
      <w:r w:rsidR="00B11171" w:rsidRPr="0087539B">
        <w:rPr>
          <w:b/>
          <w:sz w:val="28"/>
          <w:szCs w:val="28"/>
          <w:lang w:eastAsia="ru-RU"/>
        </w:rPr>
        <w:t>Исчерпывающий перечень оснований для отказа в приеме документов, необходимых для предоставления государственной услуги</w:t>
      </w:r>
    </w:p>
    <w:p w:rsidR="00B11171" w:rsidRPr="000A1A40" w:rsidRDefault="00B11171" w:rsidP="000A1A40">
      <w:pPr>
        <w:autoSpaceDE w:val="0"/>
        <w:autoSpaceDN w:val="0"/>
        <w:adjustRightInd w:val="0"/>
        <w:spacing w:after="0" w:line="240" w:lineRule="auto"/>
        <w:ind w:left="284" w:firstLine="709"/>
        <w:jc w:val="center"/>
        <w:rPr>
          <w:rFonts w:ascii="Times New Roman" w:eastAsia="Times New Roman" w:hAnsi="Times New Roman" w:cs="Times New Roman"/>
          <w:iCs/>
          <w:sz w:val="16"/>
          <w:szCs w:val="16"/>
          <w:lang w:eastAsia="ru-RU"/>
        </w:rPr>
      </w:pPr>
    </w:p>
    <w:p w:rsidR="00B11171" w:rsidRPr="0087539B" w:rsidRDefault="00B11171" w:rsidP="000A1A40">
      <w:pPr>
        <w:spacing w:after="0" w:line="240"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 xml:space="preserve">Основанием для отказа в приеме документов, необходимых для предоставления государственной услуги работниками </w:t>
      </w:r>
      <w:r w:rsidR="00AE0B62"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Calibri" w:hAnsi="Times New Roman" w:cs="Times New Roman"/>
          <w:sz w:val="28"/>
          <w:szCs w:val="28"/>
        </w:rPr>
        <w:t xml:space="preserve"> и МФЦ, является:</w:t>
      </w:r>
    </w:p>
    <w:p w:rsidR="00B11171" w:rsidRPr="0087539B" w:rsidRDefault="00B11171" w:rsidP="000A1A40">
      <w:pPr>
        <w:spacing w:after="0" w:line="240"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подача заявления лицом, не относящимся к категории лиц, указанных в подразд</w:t>
      </w:r>
      <w:r w:rsidR="00540234" w:rsidRPr="0087539B">
        <w:rPr>
          <w:rFonts w:ascii="Times New Roman" w:eastAsia="Calibri" w:hAnsi="Times New Roman" w:cs="Times New Roman"/>
          <w:sz w:val="28"/>
          <w:szCs w:val="28"/>
        </w:rPr>
        <w:t>еле 2 р</w:t>
      </w:r>
      <w:r w:rsidRPr="0087539B">
        <w:rPr>
          <w:rFonts w:ascii="Times New Roman" w:eastAsia="Calibri" w:hAnsi="Times New Roman" w:cs="Times New Roman"/>
          <w:sz w:val="28"/>
          <w:szCs w:val="28"/>
        </w:rPr>
        <w:t xml:space="preserve">аздела </w:t>
      </w:r>
      <w:r w:rsidR="00A3724F" w:rsidRPr="0087539B">
        <w:rPr>
          <w:rFonts w:ascii="Times New Roman" w:eastAsia="Calibri" w:hAnsi="Times New Roman" w:cs="Times New Roman"/>
          <w:sz w:val="28"/>
          <w:szCs w:val="28"/>
          <w:lang w:val="en-US"/>
        </w:rPr>
        <w:t>I</w:t>
      </w:r>
      <w:r w:rsidR="007404CB" w:rsidRPr="0087539B">
        <w:rPr>
          <w:rFonts w:ascii="Times New Roman" w:eastAsia="Calibri" w:hAnsi="Times New Roman" w:cs="Times New Roman"/>
          <w:sz w:val="28"/>
          <w:szCs w:val="28"/>
        </w:rPr>
        <w:t xml:space="preserve"> </w:t>
      </w:r>
      <w:r w:rsidRPr="0087539B">
        <w:rPr>
          <w:rFonts w:ascii="Times New Roman" w:eastAsia="Calibri" w:hAnsi="Times New Roman" w:cs="Times New Roman"/>
          <w:sz w:val="28"/>
          <w:szCs w:val="28"/>
        </w:rPr>
        <w:t>Регламента;</w:t>
      </w:r>
    </w:p>
    <w:p w:rsidR="00B11171" w:rsidRPr="0087539B" w:rsidRDefault="00B11171" w:rsidP="000A1A40">
      <w:pPr>
        <w:spacing w:after="0" w:line="240"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отказ обратившегося лица предъявить документ, удостоверяющий его личность;</w:t>
      </w:r>
    </w:p>
    <w:p w:rsidR="00B11171" w:rsidRPr="0087539B" w:rsidRDefault="00B11171" w:rsidP="000A1A40">
      <w:pPr>
        <w:spacing w:after="0" w:line="240"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непредставление уполномоченным представителем заявителя документов, подтверждающих полномочия на осуществление действий от имени заявителя;</w:t>
      </w:r>
    </w:p>
    <w:p w:rsidR="00B11171" w:rsidRPr="0087539B" w:rsidRDefault="00B11171" w:rsidP="000A1A40">
      <w:pPr>
        <w:spacing w:after="0" w:line="240"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отсутствие в заявлении фамилии, имени, отчества (при наличии) обратившегося, почтового адреса;</w:t>
      </w:r>
    </w:p>
    <w:p w:rsidR="00B11171" w:rsidRPr="0087539B" w:rsidRDefault="00B11171" w:rsidP="000A1A40">
      <w:pPr>
        <w:spacing w:after="0" w:line="240"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в случае если в заявлении и (или) документах:</w:t>
      </w:r>
    </w:p>
    <w:p w:rsidR="00B11171" w:rsidRPr="0087539B" w:rsidRDefault="00B11171" w:rsidP="000A1A40">
      <w:pPr>
        <w:spacing w:after="0" w:line="240"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текст не поддается прочтению;</w:t>
      </w:r>
    </w:p>
    <w:p w:rsidR="00B11171" w:rsidRPr="0087539B" w:rsidRDefault="00B11171" w:rsidP="000A1A40">
      <w:pPr>
        <w:spacing w:after="0" w:line="240" w:lineRule="auto"/>
        <w:ind w:left="284" w:firstLine="709"/>
        <w:jc w:val="both"/>
        <w:rPr>
          <w:rFonts w:ascii="Times New Roman" w:eastAsia="Calibri" w:hAnsi="Times New Roman" w:cs="Times New Roman"/>
          <w:iCs/>
          <w:sz w:val="28"/>
          <w:szCs w:val="28"/>
        </w:rPr>
      </w:pPr>
      <w:r w:rsidRPr="0087539B">
        <w:rPr>
          <w:rFonts w:ascii="Times New Roman" w:eastAsia="Calibri" w:hAnsi="Times New Roman" w:cs="Times New Roman"/>
          <w:sz w:val="28"/>
          <w:szCs w:val="28"/>
        </w:rPr>
        <w:t xml:space="preserve">имеются </w:t>
      </w:r>
      <w:r w:rsidRPr="0087539B">
        <w:rPr>
          <w:rFonts w:ascii="Times New Roman" w:eastAsia="Calibri" w:hAnsi="Times New Roman" w:cs="Times New Roman"/>
          <w:iCs/>
          <w:sz w:val="28"/>
          <w:szCs w:val="28"/>
        </w:rPr>
        <w:t>серьезные повреждения, не позволяющие однозначно истолковать их содержание;</w:t>
      </w:r>
    </w:p>
    <w:p w:rsidR="00B11171" w:rsidRPr="0087539B" w:rsidRDefault="00B11171" w:rsidP="000A1A40">
      <w:pPr>
        <w:spacing w:after="0" w:line="240"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отсутствуют дата, подпись и печать (при обязательном их наличии);</w:t>
      </w:r>
    </w:p>
    <w:p w:rsidR="00B11171" w:rsidRPr="0087539B" w:rsidRDefault="00B11171" w:rsidP="000A1A40">
      <w:pPr>
        <w:spacing w:after="0" w:line="240"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имеются исправления, дописки и подчистки.</w:t>
      </w:r>
    </w:p>
    <w:p w:rsidR="00AF5EA5" w:rsidRPr="0087539B" w:rsidRDefault="001D447D" w:rsidP="000A1A40">
      <w:pPr>
        <w:autoSpaceDE w:val="0"/>
        <w:autoSpaceDN w:val="0"/>
        <w:adjustRightInd w:val="0"/>
        <w:spacing w:after="0" w:line="240" w:lineRule="auto"/>
        <w:ind w:left="284" w:firstLine="708"/>
        <w:jc w:val="both"/>
        <w:rPr>
          <w:rFonts w:ascii="Times New Roman" w:eastAsia="Times-Roman" w:hAnsi="Times New Roman"/>
          <w:bCs/>
          <w:color w:val="000000"/>
          <w:sz w:val="28"/>
          <w:szCs w:val="28"/>
        </w:rPr>
      </w:pPr>
      <w:r w:rsidRPr="0087539B">
        <w:rPr>
          <w:rFonts w:ascii="Times New Roman" w:eastAsia="Times-Roman" w:hAnsi="Times New Roman"/>
          <w:bCs/>
          <w:sz w:val="28"/>
          <w:szCs w:val="28"/>
        </w:rPr>
        <w:lastRenderedPageBreak/>
        <w:t xml:space="preserve">ОСЗН, МФЦ </w:t>
      </w:r>
      <w:r w:rsidR="00AF5EA5" w:rsidRPr="0087539B">
        <w:rPr>
          <w:rFonts w:ascii="Times New Roman" w:eastAsia="Times-Roman" w:hAnsi="Times New Roman"/>
          <w:bCs/>
          <w:sz w:val="28"/>
          <w:szCs w:val="28"/>
        </w:rPr>
        <w:t xml:space="preserve">не вправе отказать в приеме документов, необходимых для предоставления государственной </w:t>
      </w:r>
      <w:r w:rsidR="00AF5EA5" w:rsidRPr="0087539B">
        <w:rPr>
          <w:rFonts w:ascii="Times New Roman" w:eastAsia="Times-Roman" w:hAnsi="Times New Roman"/>
          <w:bCs/>
          <w:color w:val="000000"/>
          <w:sz w:val="28"/>
          <w:szCs w:val="28"/>
        </w:rPr>
        <w:t>услуги, в случае, если указанные документы поданы в соответствии с информацией о сроках и порядке предоставления услуги, опубликованной на ЕПГУ.</w:t>
      </w:r>
    </w:p>
    <w:p w:rsidR="00B11171" w:rsidRPr="000A1A40" w:rsidRDefault="00B11171" w:rsidP="000A1A40">
      <w:pPr>
        <w:autoSpaceDE w:val="0"/>
        <w:autoSpaceDN w:val="0"/>
        <w:adjustRightInd w:val="0"/>
        <w:spacing w:after="0" w:line="240" w:lineRule="auto"/>
        <w:ind w:left="284"/>
        <w:jc w:val="center"/>
        <w:rPr>
          <w:rFonts w:ascii="Times New Roman" w:eastAsia="Times New Roman" w:hAnsi="Times New Roman" w:cs="Times New Roman"/>
          <w:sz w:val="16"/>
          <w:szCs w:val="16"/>
          <w:lang w:eastAsia="ru-RU"/>
        </w:rPr>
      </w:pPr>
    </w:p>
    <w:p w:rsidR="00B11171" w:rsidRPr="0087539B" w:rsidRDefault="00401C84" w:rsidP="000A1A40">
      <w:pPr>
        <w:autoSpaceDE w:val="0"/>
        <w:autoSpaceDN w:val="0"/>
        <w:adjustRightInd w:val="0"/>
        <w:spacing w:after="0" w:line="240" w:lineRule="auto"/>
        <w:ind w:left="284" w:firstLine="709"/>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10.</w:t>
      </w:r>
      <w:r w:rsidR="00A72905" w:rsidRPr="0087539B">
        <w:rPr>
          <w:rFonts w:ascii="Times New Roman" w:eastAsia="Times New Roman" w:hAnsi="Times New Roman" w:cs="Times New Roman"/>
          <w:b/>
          <w:sz w:val="28"/>
          <w:szCs w:val="28"/>
          <w:lang w:eastAsia="ru-RU"/>
        </w:rPr>
        <w:t xml:space="preserve"> </w:t>
      </w:r>
      <w:r w:rsidRPr="0087539B">
        <w:rPr>
          <w:rFonts w:ascii="Times New Roman" w:eastAsia="Times New Roman" w:hAnsi="Times New Roman" w:cs="Times New Roman"/>
          <w:b/>
          <w:sz w:val="28"/>
          <w:szCs w:val="28"/>
          <w:lang w:eastAsia="ru-RU"/>
        </w:rPr>
        <w:t>Исчерпывающий перечень</w:t>
      </w:r>
      <w:r w:rsidR="00A72905" w:rsidRPr="0087539B">
        <w:rPr>
          <w:rFonts w:ascii="Times New Roman" w:eastAsia="Times New Roman" w:hAnsi="Times New Roman" w:cs="Times New Roman"/>
          <w:b/>
          <w:sz w:val="28"/>
          <w:szCs w:val="28"/>
          <w:lang w:eastAsia="ru-RU"/>
        </w:rPr>
        <w:t xml:space="preserve"> оснований для приостановления </w:t>
      </w:r>
      <w:r w:rsidRPr="0087539B">
        <w:rPr>
          <w:rFonts w:ascii="Times New Roman" w:eastAsia="Times New Roman" w:hAnsi="Times New Roman" w:cs="Times New Roman"/>
          <w:b/>
          <w:sz w:val="28"/>
          <w:szCs w:val="28"/>
          <w:lang w:eastAsia="ru-RU"/>
        </w:rPr>
        <w:t>или отказа в предоставлении государственной услуги</w:t>
      </w:r>
    </w:p>
    <w:p w:rsidR="00401C84" w:rsidRPr="000A1A40" w:rsidRDefault="00401C84" w:rsidP="000A1A40">
      <w:pPr>
        <w:autoSpaceDE w:val="0"/>
        <w:autoSpaceDN w:val="0"/>
        <w:adjustRightInd w:val="0"/>
        <w:spacing w:after="0" w:line="240" w:lineRule="auto"/>
        <w:ind w:left="284" w:firstLine="709"/>
        <w:jc w:val="both"/>
        <w:rPr>
          <w:rFonts w:ascii="Times New Roman" w:eastAsia="Times New Roman" w:hAnsi="Times New Roman" w:cs="Times New Roman"/>
          <w:sz w:val="16"/>
          <w:szCs w:val="16"/>
          <w:lang w:eastAsia="ru-RU"/>
        </w:rPr>
      </w:pPr>
    </w:p>
    <w:p w:rsidR="00B11171" w:rsidRPr="0087539B" w:rsidRDefault="00B11171" w:rsidP="000A1A40">
      <w:pPr>
        <w:autoSpaceDE w:val="0"/>
        <w:spacing w:after="0" w:line="240" w:lineRule="auto"/>
        <w:ind w:left="284" w:firstLine="709"/>
        <w:jc w:val="both"/>
        <w:rPr>
          <w:rFonts w:ascii="Times New Roman" w:eastAsia="Calibri" w:hAnsi="Times New Roman" w:cs="Times New Roman"/>
          <w:sz w:val="28"/>
          <w:szCs w:val="28"/>
          <w:lang w:eastAsia="ar-SA"/>
        </w:rPr>
      </w:pPr>
      <w:r w:rsidRPr="0087539B">
        <w:rPr>
          <w:rFonts w:ascii="Times New Roman" w:eastAsia="Calibri" w:hAnsi="Times New Roman" w:cs="Times New Roman"/>
          <w:sz w:val="28"/>
          <w:szCs w:val="28"/>
          <w:lang w:eastAsia="ar-SA"/>
        </w:rPr>
        <w:t>Исчерпывающий перечень оснований для отказа в предоставлении государственной услуги:</w:t>
      </w:r>
    </w:p>
    <w:p w:rsidR="00DE3540" w:rsidRPr="0087539B" w:rsidRDefault="00DE3540"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представление неполного перечня документов, указанных в подразделе 6 настоящего раздела, который заявитель должен представить самостоятельно;</w:t>
      </w:r>
    </w:p>
    <w:p w:rsidR="00C2448D" w:rsidRPr="0087539B" w:rsidRDefault="00C2448D"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предоставление заведомо недостоверных сведений и документов.</w:t>
      </w:r>
    </w:p>
    <w:p w:rsidR="00AF5EA5" w:rsidRPr="0087539B" w:rsidRDefault="00AF5EA5" w:rsidP="000A1A40">
      <w:pPr>
        <w:spacing w:after="0" w:line="240"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 xml:space="preserve">Не допускается отказ в предоставлении государственной услуги, в случае если необходимые документы поданы в соответствии с информацией о сроках и порядке предоставления государственной услуги, опубликованной на ЕПГУ и официальном сайте </w:t>
      </w:r>
      <w:proofErr w:type="spellStart"/>
      <w:r w:rsidRPr="0087539B">
        <w:rPr>
          <w:rFonts w:ascii="Times New Roman" w:eastAsia="Calibri" w:hAnsi="Times New Roman" w:cs="Times New Roman"/>
          <w:sz w:val="28"/>
          <w:szCs w:val="28"/>
        </w:rPr>
        <w:t>минтруда</w:t>
      </w:r>
      <w:proofErr w:type="spellEnd"/>
      <w:r w:rsidRPr="0087539B">
        <w:rPr>
          <w:rFonts w:ascii="Times New Roman" w:eastAsia="Calibri" w:hAnsi="Times New Roman" w:cs="Times New Roman"/>
          <w:sz w:val="28"/>
          <w:szCs w:val="28"/>
        </w:rPr>
        <w:t xml:space="preserve"> области.</w:t>
      </w:r>
    </w:p>
    <w:p w:rsidR="00B11171" w:rsidRPr="000A1A40" w:rsidRDefault="00B11171" w:rsidP="000A1A40">
      <w:pPr>
        <w:spacing w:after="0" w:line="240" w:lineRule="auto"/>
        <w:ind w:left="284" w:firstLine="709"/>
        <w:jc w:val="both"/>
        <w:rPr>
          <w:rFonts w:ascii="Times New Roman" w:eastAsia="Times New Roman" w:hAnsi="Times New Roman" w:cs="Times New Roman"/>
          <w:sz w:val="16"/>
          <w:szCs w:val="16"/>
          <w:lang w:eastAsia="ru-RU"/>
        </w:rPr>
      </w:pPr>
    </w:p>
    <w:p w:rsidR="00B11171" w:rsidRPr="0087539B" w:rsidRDefault="00B11171" w:rsidP="000A1A40">
      <w:pPr>
        <w:autoSpaceDE w:val="0"/>
        <w:autoSpaceDN w:val="0"/>
        <w:adjustRightInd w:val="0"/>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 xml:space="preserve">11. Перечень услуг, которые являются необходимыми </w:t>
      </w:r>
    </w:p>
    <w:p w:rsidR="00B11171" w:rsidRPr="0087539B" w:rsidRDefault="00B11171" w:rsidP="000A1A40">
      <w:pPr>
        <w:autoSpaceDE w:val="0"/>
        <w:autoSpaceDN w:val="0"/>
        <w:adjustRightInd w:val="0"/>
        <w:spacing w:after="0" w:line="240" w:lineRule="auto"/>
        <w:ind w:left="284" w:firstLine="709"/>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 xml:space="preserve">и </w:t>
      </w:r>
      <w:proofErr w:type="gramStart"/>
      <w:r w:rsidRPr="0087539B">
        <w:rPr>
          <w:rFonts w:ascii="Times New Roman" w:eastAsia="Times New Roman" w:hAnsi="Times New Roman" w:cs="Times New Roman"/>
          <w:b/>
          <w:sz w:val="28"/>
          <w:szCs w:val="28"/>
          <w:lang w:eastAsia="ru-RU"/>
        </w:rPr>
        <w:t>обязательными</w:t>
      </w:r>
      <w:proofErr w:type="gramEnd"/>
      <w:r w:rsidRPr="0087539B">
        <w:rPr>
          <w:rFonts w:ascii="Times New Roman" w:eastAsia="Times New Roman" w:hAnsi="Times New Roman" w:cs="Times New Roman"/>
          <w:b/>
          <w:sz w:val="28"/>
          <w:szCs w:val="28"/>
          <w:lang w:eastAsia="ru-RU"/>
        </w:rPr>
        <w:t xml:space="preserve"> для предоставления государственной услуги</w:t>
      </w:r>
    </w:p>
    <w:p w:rsidR="00B11171" w:rsidRPr="000A1A40" w:rsidRDefault="00B11171" w:rsidP="000A1A40">
      <w:pPr>
        <w:autoSpaceDE w:val="0"/>
        <w:autoSpaceDN w:val="0"/>
        <w:adjustRightInd w:val="0"/>
        <w:spacing w:after="0" w:line="240" w:lineRule="auto"/>
        <w:ind w:left="284" w:firstLine="709"/>
        <w:jc w:val="center"/>
        <w:rPr>
          <w:rFonts w:ascii="Times New Roman" w:eastAsia="Times New Roman" w:hAnsi="Times New Roman" w:cs="Times New Roman"/>
          <w:sz w:val="16"/>
          <w:szCs w:val="16"/>
          <w:lang w:eastAsia="ru-RU"/>
        </w:rPr>
      </w:pP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При предоставлении государственной услуги оказание иных услуг, необходимых и обязательных для предоставления государственной услуги, не предусматривается.</w:t>
      </w:r>
    </w:p>
    <w:p w:rsidR="00B11171" w:rsidRPr="000A1A40" w:rsidRDefault="00B11171" w:rsidP="000A1A40">
      <w:pPr>
        <w:autoSpaceDE w:val="0"/>
        <w:autoSpaceDN w:val="0"/>
        <w:adjustRightInd w:val="0"/>
        <w:spacing w:after="0" w:line="240" w:lineRule="auto"/>
        <w:ind w:left="284" w:firstLine="709"/>
        <w:jc w:val="center"/>
        <w:outlineLvl w:val="2"/>
        <w:rPr>
          <w:rFonts w:ascii="Times New Roman" w:eastAsia="Times New Roman" w:hAnsi="Times New Roman" w:cs="Times New Roman"/>
          <w:sz w:val="16"/>
          <w:szCs w:val="16"/>
          <w:lang w:eastAsia="ru-RU"/>
        </w:rPr>
      </w:pPr>
    </w:p>
    <w:p w:rsidR="00B11171" w:rsidRPr="0087539B" w:rsidRDefault="00B11171" w:rsidP="000A1A40">
      <w:pPr>
        <w:autoSpaceDE w:val="0"/>
        <w:autoSpaceDN w:val="0"/>
        <w:adjustRightInd w:val="0"/>
        <w:spacing w:after="0" w:line="240" w:lineRule="auto"/>
        <w:ind w:left="284" w:firstLine="709"/>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 xml:space="preserve">12. Порядок, размер и основания взимания </w:t>
      </w:r>
    </w:p>
    <w:p w:rsidR="00B11171" w:rsidRPr="0087539B" w:rsidRDefault="00B11171" w:rsidP="000A1A40">
      <w:pPr>
        <w:autoSpaceDE w:val="0"/>
        <w:autoSpaceDN w:val="0"/>
        <w:adjustRightInd w:val="0"/>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 xml:space="preserve">государственной пошлины или иной платы, </w:t>
      </w:r>
    </w:p>
    <w:p w:rsidR="00B11171" w:rsidRPr="0087539B" w:rsidRDefault="00B11171" w:rsidP="000A1A40">
      <w:pPr>
        <w:autoSpaceDE w:val="0"/>
        <w:autoSpaceDN w:val="0"/>
        <w:adjustRightInd w:val="0"/>
        <w:spacing w:after="0" w:line="240" w:lineRule="auto"/>
        <w:ind w:left="284" w:firstLine="709"/>
        <w:jc w:val="center"/>
        <w:rPr>
          <w:rFonts w:ascii="Times New Roman" w:eastAsia="Times New Roman" w:hAnsi="Times New Roman" w:cs="Times New Roman"/>
          <w:sz w:val="28"/>
          <w:szCs w:val="28"/>
          <w:lang w:eastAsia="ru-RU"/>
        </w:rPr>
      </w:pPr>
      <w:r w:rsidRPr="0087539B">
        <w:rPr>
          <w:rFonts w:ascii="Times New Roman" w:eastAsia="Times New Roman" w:hAnsi="Times New Roman" w:cs="Times New Roman"/>
          <w:b/>
          <w:sz w:val="28"/>
          <w:szCs w:val="28"/>
          <w:lang w:eastAsia="ru-RU"/>
        </w:rPr>
        <w:t>взимаемой за предоставление государственной услуги</w:t>
      </w:r>
    </w:p>
    <w:p w:rsidR="00B11171" w:rsidRPr="000A1A40" w:rsidRDefault="00B11171" w:rsidP="000A1A40">
      <w:pPr>
        <w:spacing w:after="0" w:line="240" w:lineRule="auto"/>
        <w:ind w:left="284" w:firstLine="709"/>
        <w:jc w:val="both"/>
        <w:rPr>
          <w:rFonts w:ascii="Times New Roman" w:eastAsia="Times New Roman" w:hAnsi="Times New Roman" w:cs="Times New Roman"/>
          <w:sz w:val="16"/>
          <w:szCs w:val="16"/>
          <w:lang w:eastAsia="ru-RU"/>
        </w:rPr>
      </w:pP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B11171" w:rsidRPr="0087539B" w:rsidRDefault="00B11171" w:rsidP="000A1A40">
      <w:pPr>
        <w:widowControl w:val="0"/>
        <w:autoSpaceDE w:val="0"/>
        <w:autoSpaceDN w:val="0"/>
        <w:adjustRightInd w:val="0"/>
        <w:spacing w:after="0" w:line="240" w:lineRule="auto"/>
        <w:ind w:left="284" w:firstLine="709"/>
        <w:jc w:val="both"/>
        <w:outlineLvl w:val="0"/>
        <w:rPr>
          <w:rFonts w:ascii="Times New Roman" w:eastAsia="Times New Roman" w:hAnsi="Times New Roman" w:cs="Times New Roman"/>
          <w:sz w:val="28"/>
          <w:szCs w:val="28"/>
          <w:lang w:eastAsia="ru-RU"/>
        </w:rPr>
      </w:pPr>
      <w:r w:rsidRPr="0087539B">
        <w:rPr>
          <w:rFonts w:ascii="Times New Roman" w:eastAsia="Times New Roman" w:hAnsi="Times New Roman" w:cs="Times New Roman"/>
          <w:bCs/>
          <w:sz w:val="28"/>
          <w:szCs w:val="28"/>
          <w:lang w:eastAsia="ru-RU"/>
        </w:rPr>
        <w:t>Взимание платы за действия, связанные с организацией предоставления услуги в МФЦ, запрещается.</w:t>
      </w:r>
    </w:p>
    <w:p w:rsidR="00B11171" w:rsidRPr="0087539B" w:rsidRDefault="00B11171" w:rsidP="000A1A40">
      <w:pPr>
        <w:autoSpaceDE w:val="0"/>
        <w:autoSpaceDN w:val="0"/>
        <w:adjustRightInd w:val="0"/>
        <w:spacing w:after="0" w:line="240" w:lineRule="auto"/>
        <w:ind w:left="284" w:firstLine="709"/>
        <w:jc w:val="center"/>
        <w:outlineLvl w:val="2"/>
        <w:rPr>
          <w:rFonts w:ascii="Times New Roman" w:eastAsia="Times New Roman" w:hAnsi="Times New Roman" w:cs="Times New Roman"/>
          <w:sz w:val="28"/>
          <w:szCs w:val="28"/>
          <w:lang w:eastAsia="ru-RU"/>
        </w:rPr>
      </w:pPr>
    </w:p>
    <w:p w:rsidR="00B11171" w:rsidRPr="0087539B" w:rsidRDefault="00B11171" w:rsidP="000A1A40">
      <w:pPr>
        <w:spacing w:after="0" w:line="240" w:lineRule="auto"/>
        <w:ind w:left="284"/>
        <w:jc w:val="center"/>
        <w:rPr>
          <w:rFonts w:ascii="Times New Roman" w:eastAsia="Times New Roman" w:hAnsi="Times New Roman" w:cs="Times New Roman"/>
          <w:b/>
          <w:sz w:val="28"/>
          <w:szCs w:val="24"/>
          <w:lang w:eastAsia="ru-RU"/>
        </w:rPr>
      </w:pPr>
      <w:r w:rsidRPr="0087539B">
        <w:rPr>
          <w:rFonts w:ascii="Times New Roman" w:eastAsia="Times New Roman" w:hAnsi="Times New Roman" w:cs="Times New Roman"/>
          <w:b/>
          <w:sz w:val="28"/>
          <w:szCs w:val="24"/>
          <w:lang w:eastAsia="ru-RU"/>
        </w:rPr>
        <w:t>13. Порядок, размер и основания взимания</w:t>
      </w:r>
    </w:p>
    <w:p w:rsidR="00B11171" w:rsidRPr="0087539B" w:rsidRDefault="00B11171" w:rsidP="000A1A40">
      <w:pPr>
        <w:spacing w:after="0" w:line="240" w:lineRule="auto"/>
        <w:ind w:left="284"/>
        <w:jc w:val="center"/>
        <w:rPr>
          <w:rFonts w:ascii="Times New Roman" w:eastAsia="Times New Roman" w:hAnsi="Times New Roman" w:cs="Times New Roman"/>
          <w:b/>
          <w:sz w:val="28"/>
          <w:szCs w:val="24"/>
          <w:lang w:eastAsia="ru-RU"/>
        </w:rPr>
      </w:pPr>
      <w:r w:rsidRPr="0087539B">
        <w:rPr>
          <w:rFonts w:ascii="Times New Roman" w:eastAsia="Times New Roman" w:hAnsi="Times New Roman" w:cs="Times New Roman"/>
          <w:b/>
          <w:sz w:val="28"/>
          <w:szCs w:val="24"/>
          <w:lang w:eastAsia="ru-RU"/>
        </w:rPr>
        <w:t>платы за предоставление услуг, которые являются необходимыми</w:t>
      </w:r>
    </w:p>
    <w:p w:rsidR="00B11171" w:rsidRPr="0087539B" w:rsidRDefault="00B11171" w:rsidP="000A1A40">
      <w:pPr>
        <w:spacing w:after="0" w:line="240" w:lineRule="auto"/>
        <w:ind w:left="284"/>
        <w:jc w:val="center"/>
        <w:rPr>
          <w:rFonts w:ascii="Times New Roman" w:eastAsia="Times New Roman" w:hAnsi="Times New Roman" w:cs="Times New Roman"/>
          <w:b/>
          <w:sz w:val="28"/>
          <w:szCs w:val="24"/>
          <w:lang w:eastAsia="ru-RU"/>
        </w:rPr>
      </w:pPr>
      <w:r w:rsidRPr="0087539B">
        <w:rPr>
          <w:rFonts w:ascii="Times New Roman" w:eastAsia="Times New Roman" w:hAnsi="Times New Roman" w:cs="Times New Roman"/>
          <w:b/>
          <w:sz w:val="28"/>
          <w:szCs w:val="24"/>
          <w:lang w:eastAsia="ru-RU"/>
        </w:rPr>
        <w:t xml:space="preserve">и </w:t>
      </w:r>
      <w:proofErr w:type="gramStart"/>
      <w:r w:rsidRPr="0087539B">
        <w:rPr>
          <w:rFonts w:ascii="Times New Roman" w:eastAsia="Times New Roman" w:hAnsi="Times New Roman" w:cs="Times New Roman"/>
          <w:b/>
          <w:sz w:val="28"/>
          <w:szCs w:val="24"/>
          <w:lang w:eastAsia="ru-RU"/>
        </w:rPr>
        <w:t>обязательными</w:t>
      </w:r>
      <w:proofErr w:type="gramEnd"/>
      <w:r w:rsidRPr="0087539B">
        <w:rPr>
          <w:rFonts w:ascii="Times New Roman" w:eastAsia="Times New Roman" w:hAnsi="Times New Roman" w:cs="Times New Roman"/>
          <w:b/>
          <w:sz w:val="28"/>
          <w:szCs w:val="24"/>
          <w:lang w:eastAsia="ru-RU"/>
        </w:rPr>
        <w:t xml:space="preserve"> для предоставления государственной услуги</w:t>
      </w:r>
    </w:p>
    <w:p w:rsidR="00B11171" w:rsidRPr="0087539B" w:rsidRDefault="00B11171" w:rsidP="000A1A40">
      <w:pPr>
        <w:spacing w:after="0" w:line="240" w:lineRule="auto"/>
        <w:ind w:left="284" w:firstLine="709"/>
        <w:jc w:val="center"/>
        <w:rPr>
          <w:rFonts w:ascii="Times New Roman" w:eastAsia="Times New Roman" w:hAnsi="Times New Roman" w:cs="Times New Roman"/>
          <w:b/>
          <w:sz w:val="28"/>
          <w:szCs w:val="24"/>
          <w:lang w:eastAsia="ru-RU"/>
        </w:rPr>
      </w:pP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4"/>
          <w:lang w:eastAsia="ru-RU"/>
        </w:rPr>
      </w:pPr>
      <w:r w:rsidRPr="0087539B">
        <w:rPr>
          <w:rFonts w:ascii="Times New Roman" w:eastAsia="Times New Roman" w:hAnsi="Times New Roman" w:cs="Times New Roman"/>
          <w:sz w:val="28"/>
          <w:szCs w:val="24"/>
          <w:lang w:eastAsia="ru-RU"/>
        </w:rPr>
        <w:t>Предоставление услуг, необходимых и обязательных для предоставления государственной услуги, нормативными правовыми актами не предусмотрено.</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4"/>
          <w:lang w:eastAsia="ru-RU"/>
        </w:rPr>
      </w:pPr>
    </w:p>
    <w:p w:rsidR="00B11171" w:rsidRPr="0087539B" w:rsidRDefault="00B11171" w:rsidP="000A1A40">
      <w:pPr>
        <w:autoSpaceDE w:val="0"/>
        <w:autoSpaceDN w:val="0"/>
        <w:adjustRightInd w:val="0"/>
        <w:spacing w:after="0" w:line="240" w:lineRule="auto"/>
        <w:ind w:left="284"/>
        <w:jc w:val="center"/>
        <w:outlineLvl w:val="2"/>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14. Максимальный срок ожидания в очереди при подаче запроса</w:t>
      </w:r>
    </w:p>
    <w:p w:rsidR="00B11171" w:rsidRPr="0087539B" w:rsidRDefault="00B11171" w:rsidP="000A1A40">
      <w:pPr>
        <w:autoSpaceDE w:val="0"/>
        <w:autoSpaceDN w:val="0"/>
        <w:adjustRightInd w:val="0"/>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о предоставлении государственной услуги и при получении</w:t>
      </w:r>
    </w:p>
    <w:p w:rsidR="00B11171" w:rsidRPr="0087539B" w:rsidRDefault="00B11171" w:rsidP="000A1A40">
      <w:pPr>
        <w:spacing w:after="0" w:line="240" w:lineRule="auto"/>
        <w:ind w:left="284"/>
        <w:jc w:val="center"/>
        <w:rPr>
          <w:rFonts w:ascii="Times New Roman" w:eastAsia="Times New Roman" w:hAnsi="Times New Roman" w:cs="Times New Roman"/>
          <w:sz w:val="28"/>
          <w:szCs w:val="28"/>
          <w:lang w:eastAsia="ru-RU"/>
        </w:rPr>
      </w:pPr>
      <w:r w:rsidRPr="0087539B">
        <w:rPr>
          <w:rFonts w:ascii="Times New Roman" w:eastAsia="Times New Roman" w:hAnsi="Times New Roman" w:cs="Times New Roman"/>
          <w:b/>
          <w:sz w:val="28"/>
          <w:szCs w:val="28"/>
          <w:lang w:eastAsia="ru-RU"/>
        </w:rPr>
        <w:t>результата предоставления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4"/>
          <w:lang w:eastAsia="ru-RU"/>
        </w:rPr>
      </w:pPr>
    </w:p>
    <w:p w:rsidR="00D1454C" w:rsidRPr="0087539B" w:rsidRDefault="00D1454C"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0"/>
          <w:lang w:eastAsia="ru-RU"/>
        </w:rPr>
        <w:t xml:space="preserve">При личном обращении в </w:t>
      </w:r>
      <w:r w:rsidR="00B6304E" w:rsidRPr="0087539B">
        <w:rPr>
          <w:rFonts w:ascii="Times New Roman" w:eastAsia="Times New Roman" w:hAnsi="Times New Roman" w:cs="Times New Roman"/>
          <w:snapToGrid w:val="0"/>
          <w:sz w:val="28"/>
          <w:szCs w:val="20"/>
          <w:lang w:eastAsia="ru-RU"/>
        </w:rPr>
        <w:t>ОСЗН</w:t>
      </w:r>
      <w:r w:rsidR="00C2448D" w:rsidRPr="0087539B">
        <w:rPr>
          <w:rFonts w:ascii="Times New Roman" w:eastAsia="Times New Roman" w:hAnsi="Times New Roman" w:cs="Times New Roman"/>
          <w:snapToGrid w:val="0"/>
          <w:sz w:val="28"/>
          <w:szCs w:val="20"/>
          <w:lang w:eastAsia="ru-RU"/>
        </w:rPr>
        <w:t xml:space="preserve"> и</w:t>
      </w:r>
      <w:r w:rsidRPr="0087539B">
        <w:rPr>
          <w:rFonts w:ascii="Times New Roman" w:eastAsia="Times New Roman" w:hAnsi="Times New Roman" w:cs="Times New Roman"/>
          <w:snapToGrid w:val="0"/>
          <w:sz w:val="28"/>
          <w:szCs w:val="20"/>
          <w:lang w:eastAsia="ru-RU"/>
        </w:rPr>
        <w:t xml:space="preserve"> МФЦ </w:t>
      </w:r>
      <w:r w:rsidR="00C2448D" w:rsidRPr="0087539B">
        <w:rPr>
          <w:rFonts w:ascii="Times New Roman" w:eastAsia="Times New Roman" w:hAnsi="Times New Roman" w:cs="Times New Roman"/>
          <w:snapToGrid w:val="0"/>
          <w:sz w:val="28"/>
          <w:szCs w:val="28"/>
          <w:lang w:eastAsia="ru-RU"/>
        </w:rPr>
        <w:t xml:space="preserve">для подачи заявления о предоставлении государственной услуги, а также </w:t>
      </w:r>
      <w:r w:rsidR="00C2448D" w:rsidRPr="0087539B">
        <w:rPr>
          <w:rFonts w:ascii="Times New Roman" w:eastAsia="Times New Roman" w:hAnsi="Times New Roman" w:cs="Times New Roman"/>
          <w:snapToGrid w:val="0"/>
          <w:sz w:val="28"/>
          <w:szCs w:val="20"/>
          <w:lang w:eastAsia="ru-RU"/>
        </w:rPr>
        <w:t xml:space="preserve">при личном обращении в </w:t>
      </w:r>
      <w:proofErr w:type="spellStart"/>
      <w:r w:rsidR="00C2448D" w:rsidRPr="0087539B">
        <w:rPr>
          <w:rFonts w:ascii="Times New Roman" w:eastAsia="Times New Roman" w:hAnsi="Times New Roman" w:cs="Times New Roman"/>
          <w:snapToGrid w:val="0"/>
          <w:sz w:val="28"/>
          <w:szCs w:val="20"/>
          <w:lang w:eastAsia="ru-RU"/>
        </w:rPr>
        <w:lastRenderedPageBreak/>
        <w:t>минтруд</w:t>
      </w:r>
      <w:proofErr w:type="spellEnd"/>
      <w:r w:rsidR="00C2448D" w:rsidRPr="0087539B">
        <w:rPr>
          <w:rFonts w:ascii="Times New Roman" w:eastAsia="Times New Roman" w:hAnsi="Times New Roman" w:cs="Times New Roman"/>
          <w:snapToGrid w:val="0"/>
          <w:sz w:val="28"/>
          <w:szCs w:val="20"/>
          <w:lang w:eastAsia="ru-RU"/>
        </w:rPr>
        <w:t xml:space="preserve"> области за </w:t>
      </w:r>
      <w:r w:rsidR="00C2448D" w:rsidRPr="0087539B">
        <w:rPr>
          <w:rFonts w:ascii="Times New Roman" w:eastAsia="Times New Roman" w:hAnsi="Times New Roman" w:cs="Times New Roman"/>
          <w:snapToGrid w:val="0"/>
          <w:sz w:val="28"/>
          <w:szCs w:val="28"/>
          <w:lang w:eastAsia="ru-RU"/>
        </w:rPr>
        <w:t>получением результата предоставления государственной услуги</w:t>
      </w:r>
      <w:r w:rsidR="00C2448D" w:rsidRPr="0087539B">
        <w:rPr>
          <w:rFonts w:ascii="Times New Roman" w:eastAsia="Times New Roman" w:hAnsi="Times New Roman" w:cs="Times New Roman"/>
          <w:snapToGrid w:val="0"/>
          <w:sz w:val="28"/>
          <w:szCs w:val="20"/>
          <w:lang w:eastAsia="ru-RU"/>
        </w:rPr>
        <w:t xml:space="preserve"> </w:t>
      </w:r>
      <w:r w:rsidRPr="0087539B">
        <w:rPr>
          <w:rFonts w:ascii="Times New Roman" w:eastAsia="Times New Roman" w:hAnsi="Times New Roman" w:cs="Times New Roman"/>
          <w:snapToGrid w:val="0"/>
          <w:sz w:val="28"/>
          <w:szCs w:val="20"/>
          <w:lang w:eastAsia="ru-RU"/>
        </w:rPr>
        <w:t>м</w:t>
      </w:r>
      <w:r w:rsidRPr="0087539B">
        <w:rPr>
          <w:rFonts w:ascii="Times New Roman" w:eastAsia="Times New Roman" w:hAnsi="Times New Roman" w:cs="Times New Roman"/>
          <w:snapToGrid w:val="0"/>
          <w:sz w:val="28"/>
          <w:szCs w:val="28"/>
          <w:lang w:eastAsia="ru-RU"/>
        </w:rPr>
        <w:t>аксимальное время ожидания в очереди не должно превышать 15 минут.</w:t>
      </w:r>
    </w:p>
    <w:p w:rsidR="00D1454C" w:rsidRPr="0087539B" w:rsidRDefault="00D1454C" w:rsidP="000A1A40">
      <w:pPr>
        <w:spacing w:after="0" w:line="240" w:lineRule="auto"/>
        <w:ind w:left="284" w:firstLine="709"/>
        <w:jc w:val="both"/>
        <w:rPr>
          <w:rFonts w:ascii="Times New Roman" w:eastAsia="Times New Roman" w:hAnsi="Times New Roman" w:cs="Times New Roman"/>
          <w:snapToGrid w:val="0"/>
          <w:sz w:val="28"/>
          <w:szCs w:val="28"/>
          <w:lang w:eastAsia="ru-RU"/>
        </w:rPr>
      </w:pPr>
    </w:p>
    <w:p w:rsidR="00B11171" w:rsidRPr="0087539B" w:rsidRDefault="00B11171" w:rsidP="000A1A40">
      <w:pPr>
        <w:autoSpaceDE w:val="0"/>
        <w:autoSpaceDN w:val="0"/>
        <w:adjustRightInd w:val="0"/>
        <w:spacing w:after="0" w:line="240" w:lineRule="auto"/>
        <w:ind w:firstLine="284"/>
        <w:jc w:val="center"/>
        <w:outlineLvl w:val="2"/>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15. Срок и порядок регистрации запроса</w:t>
      </w:r>
    </w:p>
    <w:p w:rsidR="00B11171" w:rsidRPr="0087539B" w:rsidRDefault="00B11171" w:rsidP="000A1A40">
      <w:pPr>
        <w:autoSpaceDE w:val="0"/>
        <w:autoSpaceDN w:val="0"/>
        <w:adjustRightInd w:val="0"/>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заявителя о предоставлении государственной услуги</w:t>
      </w:r>
    </w:p>
    <w:p w:rsidR="00B11171" w:rsidRPr="0087539B" w:rsidRDefault="00B11171" w:rsidP="000A1A4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Заявление о предоставлении государственной услуги, поданное при личном обращении гражданина в </w:t>
      </w:r>
      <w:r w:rsidR="00922392" w:rsidRPr="0087539B">
        <w:rPr>
          <w:rFonts w:ascii="Times New Roman" w:eastAsia="Times New Roman" w:hAnsi="Times New Roman" w:cs="Times New Roman"/>
          <w:sz w:val="28"/>
          <w:szCs w:val="28"/>
          <w:lang w:eastAsia="ru-RU"/>
        </w:rPr>
        <w:t>ОСЗН</w:t>
      </w:r>
      <w:r w:rsidRPr="0087539B">
        <w:rPr>
          <w:rFonts w:ascii="Times New Roman" w:eastAsia="Times New Roman" w:hAnsi="Times New Roman" w:cs="Times New Roman"/>
          <w:sz w:val="28"/>
          <w:szCs w:val="28"/>
          <w:lang w:eastAsia="ru-RU"/>
        </w:rPr>
        <w:t xml:space="preserve"> регистрируется в день приема указанного заявления </w:t>
      </w:r>
      <w:r w:rsidR="00C2448D" w:rsidRPr="0087539B">
        <w:rPr>
          <w:rFonts w:ascii="Times New Roman" w:eastAsia="Times New Roman" w:hAnsi="Times New Roman" w:cs="Times New Roman"/>
          <w:sz w:val="28"/>
          <w:szCs w:val="28"/>
          <w:lang w:eastAsia="ru-RU"/>
        </w:rPr>
        <w:t>в Журнале регистрации</w:t>
      </w:r>
      <w:r w:rsidRPr="0087539B">
        <w:rPr>
          <w:rFonts w:ascii="Times New Roman" w:eastAsia="Times New Roman" w:hAnsi="Times New Roman" w:cs="Times New Roman"/>
          <w:sz w:val="28"/>
          <w:szCs w:val="28"/>
          <w:lang w:eastAsia="ru-RU"/>
        </w:rPr>
        <w:t xml:space="preserve"> заявлений граждан </w:t>
      </w:r>
      <w:r w:rsidR="00A01551" w:rsidRPr="0087539B">
        <w:rPr>
          <w:rFonts w:ascii="Times New Roman" w:eastAsia="Times New Roman" w:hAnsi="Times New Roman" w:cs="Times New Roman"/>
          <w:sz w:val="28"/>
          <w:szCs w:val="28"/>
          <w:lang w:eastAsia="ru-RU"/>
        </w:rPr>
        <w:t xml:space="preserve">по форме </w:t>
      </w:r>
      <w:r w:rsidRPr="0087539B">
        <w:rPr>
          <w:rFonts w:ascii="Times New Roman" w:eastAsia="Times New Roman" w:hAnsi="Times New Roman" w:cs="Times New Roman"/>
          <w:sz w:val="28"/>
          <w:szCs w:val="28"/>
          <w:lang w:eastAsia="ru-RU"/>
        </w:rPr>
        <w:t xml:space="preserve">согласно приложению № </w:t>
      </w:r>
      <w:r w:rsidR="003405BC" w:rsidRPr="0087539B">
        <w:rPr>
          <w:rFonts w:ascii="Times New Roman" w:eastAsia="Times New Roman" w:hAnsi="Times New Roman" w:cs="Times New Roman"/>
          <w:sz w:val="28"/>
          <w:szCs w:val="28"/>
          <w:lang w:eastAsia="ru-RU"/>
        </w:rPr>
        <w:t>3</w:t>
      </w:r>
      <w:r w:rsidRPr="0087539B">
        <w:rPr>
          <w:rFonts w:ascii="Times New Roman" w:eastAsia="Times New Roman" w:hAnsi="Times New Roman" w:cs="Times New Roman"/>
          <w:sz w:val="28"/>
          <w:szCs w:val="28"/>
          <w:lang w:eastAsia="ru-RU"/>
        </w:rPr>
        <w:t xml:space="preserve"> к Регламенту.</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 xml:space="preserve">Регистрация заявления, поданного в МФЦ, осуществляется его работником в день обращения заявителя посредством занесения соответствующих сведений в информационную систему МФЦ с присвоением регистрационного номера. </w:t>
      </w:r>
    </w:p>
    <w:p w:rsidR="00A01551" w:rsidRPr="0087539B" w:rsidRDefault="00A0155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Регистрация документов заявителя о предоставлении государственной услуги, направленных в электронном виде с использованием ЕПГУ, осуществляется в день их поступления в ОСЗН либо на следующий рабочий день в случае поступления документов после окончания рабочего времени ОСЗН. В случае поступления документов заявителя о предоставлении государственной услуги в выходные или нерабочие праздничные дни их регистрация осуществляется в первый рабочий день ОСЗН, следующий за выходным или нерабочим праздничным днем.</w:t>
      </w:r>
    </w:p>
    <w:p w:rsidR="00A01551" w:rsidRPr="000A1A40" w:rsidRDefault="00A01551" w:rsidP="000A1A40">
      <w:pPr>
        <w:autoSpaceDE w:val="0"/>
        <w:autoSpaceDN w:val="0"/>
        <w:adjustRightInd w:val="0"/>
        <w:spacing w:after="0" w:line="240" w:lineRule="auto"/>
        <w:ind w:left="284" w:firstLine="709"/>
        <w:jc w:val="both"/>
        <w:rPr>
          <w:rFonts w:ascii="Times New Roman" w:eastAsia="Times New Roman" w:hAnsi="Times New Roman" w:cs="Times New Roman"/>
          <w:sz w:val="16"/>
          <w:szCs w:val="16"/>
          <w:lang w:eastAsia="ru-RU"/>
        </w:rPr>
      </w:pPr>
    </w:p>
    <w:p w:rsidR="00B11171" w:rsidRPr="0087539B" w:rsidRDefault="00B11171" w:rsidP="000A1A40">
      <w:pPr>
        <w:spacing w:after="0" w:line="240" w:lineRule="auto"/>
        <w:ind w:left="284" w:firstLine="709"/>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16. Требования к помещениям, в которых предоставляется государственная  услуга, к залам ожидания, местам для заполнения запросов о предоставлении государственной  услуги, информационным стендам</w:t>
      </w:r>
    </w:p>
    <w:p w:rsidR="00B11171" w:rsidRPr="000A1A40" w:rsidRDefault="00B11171" w:rsidP="000A1A40">
      <w:pPr>
        <w:spacing w:after="0" w:line="240" w:lineRule="auto"/>
        <w:ind w:left="284" w:firstLine="709"/>
        <w:jc w:val="center"/>
        <w:rPr>
          <w:rFonts w:ascii="Times New Roman" w:eastAsia="Times New Roman" w:hAnsi="Times New Roman" w:cs="Times New Roman"/>
          <w:sz w:val="16"/>
          <w:szCs w:val="16"/>
          <w:lang w:eastAsia="ru-RU"/>
        </w:rPr>
      </w:pP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16.1. Требования к помещению</w:t>
      </w:r>
      <w:r w:rsidR="002962FD" w:rsidRPr="0087539B">
        <w:rPr>
          <w:rFonts w:ascii="Times New Roman" w:eastAsia="Times New Roman" w:hAnsi="Times New Roman" w:cs="Times New Roman"/>
          <w:sz w:val="28"/>
          <w:szCs w:val="28"/>
          <w:lang w:eastAsia="ru-RU"/>
        </w:rPr>
        <w:t>,</w:t>
      </w:r>
      <w:r w:rsidRPr="0087539B">
        <w:rPr>
          <w:rFonts w:ascii="Times New Roman" w:eastAsia="Times New Roman" w:hAnsi="Times New Roman" w:cs="Times New Roman"/>
          <w:sz w:val="28"/>
          <w:szCs w:val="28"/>
          <w:lang w:eastAsia="ru-RU"/>
        </w:rPr>
        <w:t xml:space="preserve"> в котором организуется предоставление государственной услуги.</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Помещения, в которых предоставляется государственная услуга,  должны быть расположены с учетом  пешеходной доступности для заявителей от остановок общественного транспорта.</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Здание должно быть оборудовано входом для свободного доступа заявителей в помещение, в том числе и для инвалидов.</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Вход в здание должен быть оборудован информационной табличкой (вывеской), содержащей информацию об организации, осуществляющей предоставление государственной услуги:</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 xml:space="preserve">наименование; </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режим работы.</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Прием заявителей осуществляется в специально выделенных для этих целей помещениях.</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Присутственные места включают места для ожидания, информирования, приема заявителей.</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У входа в каждое из помещений размещается табличка с наименованием государственной услуги и номером кабинета.</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Присутственные места оборудуются:</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противопожарной системой и средствами пожаротушения;</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системой оповещения о возникновении чрезвычайной ситуации.</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lastRenderedPageBreak/>
        <w:t>Вход и выход из помещений оборудуются соответствующими указателями.</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Места информирования, предназначенные для ознакомления заявителей с информационными материалами, оборудуются:</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информационными стендами, в том числе мультимедийными средствами информирования;</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стульями и столами для возможности оформления документов;</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образцами заявлений.</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Места ожидания в очереди на предоставление документов должны быть оборудованы стульями или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двух мест.</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Места для заполнения документов оборудуются стульями, столами и обеспечиваются образцами заполнения документов.</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В здании органа, осуществляющего предоставление государственной услуги, организуются помещения для специалиста, ведущего прием заявителей.</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Прием всего комплекта документов, необходимых для предоставления государственной услуги, и выдача документов/ информации по окончании предоставления государственной услуги осуществляется в одном кабинете.</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 xml:space="preserve">Каждое рабочее место специалистов </w:t>
      </w:r>
      <w:proofErr w:type="spellStart"/>
      <w:r w:rsidRPr="0087539B">
        <w:rPr>
          <w:rFonts w:ascii="Times New Roman" w:eastAsia="Times New Roman" w:hAnsi="Times New Roman" w:cs="Arial"/>
          <w:sz w:val="28"/>
          <w:szCs w:val="28"/>
          <w:lang w:eastAsia="ru-RU"/>
        </w:rPr>
        <w:t>минтруда</w:t>
      </w:r>
      <w:proofErr w:type="spellEnd"/>
      <w:r w:rsidRPr="0087539B">
        <w:rPr>
          <w:rFonts w:ascii="Times New Roman" w:eastAsia="Times New Roman" w:hAnsi="Times New Roman" w:cs="Arial"/>
          <w:sz w:val="28"/>
          <w:szCs w:val="28"/>
          <w:lang w:eastAsia="ru-RU"/>
        </w:rPr>
        <w:t xml:space="preserve"> области, </w:t>
      </w:r>
      <w:r w:rsidR="00922392" w:rsidRPr="0087539B">
        <w:rPr>
          <w:rFonts w:ascii="Times New Roman" w:eastAsia="Times New Roman" w:hAnsi="Times New Roman" w:cs="Arial"/>
          <w:sz w:val="28"/>
          <w:szCs w:val="28"/>
          <w:lang w:eastAsia="ru-RU"/>
        </w:rPr>
        <w:t>ОСЗН</w:t>
      </w:r>
      <w:r w:rsidRPr="0087539B">
        <w:rPr>
          <w:rFonts w:ascii="Times New Roman" w:eastAsia="Times New Roman" w:hAnsi="Times New Roman" w:cs="Arial"/>
          <w:sz w:val="28"/>
          <w:szCs w:val="28"/>
          <w:lang w:eastAsia="ru-RU"/>
        </w:rPr>
        <w:t xml:space="preserve"> должно быть оборудовано персональным компьютером с возможностью доступа к необходимым информационным базам данных, печатающим устройством.</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При организации рабочих мест должна быть предусмотрена возможность свободного входа и выхода специалистов из помещения при необходимости.</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bCs/>
          <w:sz w:val="28"/>
          <w:szCs w:val="28"/>
          <w:lang w:eastAsia="ru-RU"/>
        </w:rPr>
        <w:t xml:space="preserve">В местах предоставления государственной услуги обеспечивается беспрепятственный доступ инвалидов </w:t>
      </w:r>
      <w:r w:rsidRPr="0087539B">
        <w:rPr>
          <w:rFonts w:ascii="Times New Roman" w:eastAsia="Times New Roman" w:hAnsi="Times New Roman" w:cs="Times New Roman"/>
          <w:sz w:val="28"/>
          <w:szCs w:val="28"/>
          <w:lang w:eastAsia="ru-RU"/>
        </w:rPr>
        <w:t>для получения государственной услуги, в том числе:</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условия для беспрепятственного доступа к ним и предоставляемой в них государственной услуге;</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 xml:space="preserve">возможность самостоятельного или с помощью специалистов, предоставляющих услугу, передвижения в здании </w:t>
      </w:r>
      <w:proofErr w:type="spellStart"/>
      <w:r w:rsidRPr="0087539B">
        <w:rPr>
          <w:rFonts w:ascii="Times New Roman" w:eastAsia="Times New Roman" w:hAnsi="Times New Roman" w:cs="Times New Roman"/>
          <w:bCs/>
          <w:sz w:val="28"/>
          <w:szCs w:val="28"/>
          <w:lang w:eastAsia="ru-RU"/>
        </w:rPr>
        <w:t>минтруда</w:t>
      </w:r>
      <w:proofErr w:type="spellEnd"/>
      <w:r w:rsidRPr="0087539B">
        <w:rPr>
          <w:rFonts w:ascii="Times New Roman" w:eastAsia="Times New Roman" w:hAnsi="Times New Roman" w:cs="Times New Roman"/>
          <w:bCs/>
          <w:sz w:val="28"/>
          <w:szCs w:val="28"/>
          <w:lang w:eastAsia="ru-RU"/>
        </w:rPr>
        <w:t xml:space="preserve"> области, в здании </w:t>
      </w:r>
      <w:r w:rsidR="00922392" w:rsidRPr="0087539B">
        <w:rPr>
          <w:rFonts w:ascii="Times New Roman" w:eastAsia="Times New Roman" w:hAnsi="Times New Roman" w:cs="Times New Roman"/>
          <w:bCs/>
          <w:sz w:val="28"/>
          <w:szCs w:val="28"/>
          <w:lang w:eastAsia="ru-RU"/>
        </w:rPr>
        <w:t>ОСЗН</w:t>
      </w:r>
      <w:r w:rsidRPr="0087539B">
        <w:rPr>
          <w:rFonts w:ascii="Times New Roman" w:eastAsia="Times New Roman" w:hAnsi="Times New Roman" w:cs="Times New Roman"/>
          <w:bCs/>
          <w:sz w:val="28"/>
          <w:szCs w:val="28"/>
          <w:lang w:eastAsia="ru-RU"/>
        </w:rPr>
        <w:t>, входа в помещения и выхода из них;</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 xml:space="preserve">возможность посадки в транспортное средство и высадки из него перед входом в помещения </w:t>
      </w:r>
      <w:proofErr w:type="spellStart"/>
      <w:r w:rsidRPr="0087539B">
        <w:rPr>
          <w:rFonts w:ascii="Times New Roman" w:eastAsia="Times New Roman" w:hAnsi="Times New Roman" w:cs="Times New Roman"/>
          <w:bCs/>
          <w:sz w:val="28"/>
          <w:szCs w:val="28"/>
          <w:lang w:eastAsia="ru-RU"/>
        </w:rPr>
        <w:t>минтруда</w:t>
      </w:r>
      <w:proofErr w:type="spellEnd"/>
      <w:r w:rsidRPr="0087539B">
        <w:rPr>
          <w:rFonts w:ascii="Times New Roman" w:eastAsia="Times New Roman" w:hAnsi="Times New Roman" w:cs="Times New Roman"/>
          <w:bCs/>
          <w:sz w:val="28"/>
          <w:szCs w:val="28"/>
          <w:lang w:eastAsia="ru-RU"/>
        </w:rPr>
        <w:t xml:space="preserve"> области, </w:t>
      </w:r>
      <w:r w:rsidR="00922392" w:rsidRPr="0087539B">
        <w:rPr>
          <w:rFonts w:ascii="Times New Roman" w:eastAsia="Times New Roman" w:hAnsi="Times New Roman" w:cs="Times New Roman"/>
          <w:bCs/>
          <w:sz w:val="28"/>
          <w:szCs w:val="28"/>
          <w:lang w:eastAsia="ru-RU"/>
        </w:rPr>
        <w:t>ОСЗН</w:t>
      </w:r>
      <w:r w:rsidRPr="0087539B">
        <w:rPr>
          <w:rFonts w:ascii="Times New Roman" w:eastAsia="Times New Roman" w:hAnsi="Times New Roman" w:cs="Times New Roman"/>
          <w:bCs/>
          <w:sz w:val="28"/>
          <w:szCs w:val="28"/>
          <w:lang w:eastAsia="ru-RU"/>
        </w:rPr>
        <w:t xml:space="preserve">, в том числе с использованием кресла-коляски и при необходимости с помощью специалиста, предоставляющего услугу; </w:t>
      </w:r>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помещениям и государственной услуге с учетом ограничений их жизнедеятельности;</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11171" w:rsidRPr="0087539B" w:rsidRDefault="00AF5EA5" w:rsidP="000A1A40">
      <w:pPr>
        <w:autoSpaceDE w:val="0"/>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sz w:val="28"/>
          <w:szCs w:val="28"/>
          <w:lang w:eastAsia="ru-RU"/>
        </w:rPr>
        <w:t>1</w:t>
      </w:r>
      <w:r w:rsidR="00B11171" w:rsidRPr="0087539B">
        <w:rPr>
          <w:rFonts w:ascii="Times New Roman" w:eastAsia="Times New Roman" w:hAnsi="Times New Roman" w:cs="Times New Roman"/>
          <w:sz w:val="28"/>
          <w:szCs w:val="28"/>
          <w:lang w:eastAsia="ru-RU"/>
        </w:rPr>
        <w:t xml:space="preserve">6.2. </w:t>
      </w:r>
      <w:r w:rsidR="00B11171" w:rsidRPr="0087539B">
        <w:rPr>
          <w:rFonts w:ascii="Times New Roman" w:eastAsia="Times New Roman" w:hAnsi="Times New Roman" w:cs="Times New Roman"/>
          <w:bCs/>
          <w:sz w:val="28"/>
          <w:szCs w:val="28"/>
          <w:lang w:eastAsia="ru-RU"/>
        </w:rPr>
        <w:t>Требования к помещению МФЦ, в котором организуется предоставление государственной услуги:</w:t>
      </w:r>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proofErr w:type="gramStart"/>
      <w:r w:rsidRPr="0087539B">
        <w:rPr>
          <w:rFonts w:ascii="Times New Roman" w:eastAsia="Times New Roman" w:hAnsi="Times New Roman" w:cs="Times New Roman"/>
          <w:bCs/>
          <w:sz w:val="28"/>
          <w:szCs w:val="28"/>
          <w:lang w:eastAsia="ru-RU"/>
        </w:rPr>
        <w:t xml:space="preserve">ориентация инфраструктуры на предоставление услуг заявителям с ограниченными физическими возможностями (вход в здание оборудован </w:t>
      </w:r>
      <w:r w:rsidRPr="0087539B">
        <w:rPr>
          <w:rFonts w:ascii="Times New Roman" w:eastAsia="Times New Roman" w:hAnsi="Times New Roman" w:cs="Times New Roman"/>
          <w:bCs/>
          <w:sz w:val="28"/>
          <w:szCs w:val="28"/>
          <w:lang w:eastAsia="ru-RU"/>
        </w:rPr>
        <w:lastRenderedPageBreak/>
        <w:t xml:space="preserve">пандусами для передвижения инвалидных колясок в соответствии с требованиями Федерального закона от </w:t>
      </w:r>
      <w:r w:rsidR="00AF5EA5" w:rsidRPr="0087539B">
        <w:rPr>
          <w:rFonts w:ascii="Times New Roman" w:eastAsia="Times New Roman" w:hAnsi="Times New Roman" w:cs="Times New Roman"/>
          <w:bCs/>
          <w:sz w:val="28"/>
          <w:szCs w:val="28"/>
          <w:lang w:eastAsia="ru-RU"/>
        </w:rPr>
        <w:t>30.12.2009</w:t>
      </w:r>
      <w:r w:rsidRPr="0087539B">
        <w:rPr>
          <w:rFonts w:ascii="Times New Roman" w:eastAsia="Times New Roman" w:hAnsi="Times New Roman" w:cs="Times New Roman"/>
          <w:bCs/>
          <w:sz w:val="28"/>
          <w:szCs w:val="28"/>
          <w:lang w:eastAsia="ru-RU"/>
        </w:rPr>
        <w:t xml:space="preserve"> № 384-ФЗ, а также кнопкой вызова работника МФЦ, обеспечена возможность свободного и беспрепятственного передвижения в помещении инвалидов самостоятельно или с помощью работника МФЦ, организован отдельный туалет для пользования заявителями с ограниченными физическими возможностями, оборудование</w:t>
      </w:r>
      <w:proofErr w:type="gramEnd"/>
      <w:r w:rsidRPr="0087539B">
        <w:rPr>
          <w:rFonts w:ascii="Times New Roman" w:eastAsia="Times New Roman" w:hAnsi="Times New Roman" w:cs="Times New Roman"/>
          <w:bCs/>
          <w:sz w:val="28"/>
          <w:szCs w:val="28"/>
          <w:lang w:eastAsia="ru-RU"/>
        </w:rPr>
        <w:t xml:space="preserve"> и носители информации, необходимые для обеспечения беспрепятственного доступа инвалидов к помещениям и государственной услуге, размещены с учетом ограничений их жизнедеятельности, необходимая для инвалидов звуковая и зрительная информация, а также надписи, знаки дублируются знаками, выполненными рельефно-точечным шрифтом Брайля);</w:t>
      </w:r>
      <w:r w:rsidRPr="0087539B">
        <w:rPr>
          <w:rFonts w:ascii="Times New Roman" w:eastAsia="Times New Roman" w:hAnsi="Times New Roman" w:cs="Times New Roman"/>
          <w:sz w:val="28"/>
          <w:szCs w:val="28"/>
          <w:lang w:eastAsia="ru-RU"/>
        </w:rPr>
        <w:t xml:space="preserve"> </w:t>
      </w:r>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оборудование помещения системой кондиционирования воздуха, а также средствами, обеспечивающими безопасность и комфортное пребывание заявителей;</w:t>
      </w:r>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оборудование помещения для получения государственной услуги заявителями с детьми (наличие детской комнаты или детского уголка);</w:t>
      </w:r>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наличие бесплатного опрятного туалета для заявителей;</w:t>
      </w:r>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наличие бесплатной парковки для автомобильного транспорта заявителей, в том числе для автотранспорта Заявителей с ограниченными физическими возможностями, возможность посадки инвалидов в транспортное средство и высадки из него перед входом в помещение, в том числе с использованием кресла-коляски и при необходимости с помощью работника МФЦ;</w:t>
      </w:r>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наличие пункта оплаты: банкомат, платежный терминал, касса банка (в случае если предусмотрена государственная пошлина или иные платежи);</w:t>
      </w:r>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proofErr w:type="gramStart"/>
      <w:r w:rsidRPr="0087539B">
        <w:rPr>
          <w:rFonts w:ascii="Times New Roman" w:eastAsia="Times New Roman" w:hAnsi="Times New Roman" w:cs="Times New Roman"/>
          <w:bCs/>
          <w:sz w:val="28"/>
          <w:szCs w:val="28"/>
          <w:lang w:eastAsia="ru-RU"/>
        </w:rPr>
        <w:t>наличие кулера с питьевой водой, предназначенного для безвозмездного пользования заявителями;</w:t>
      </w:r>
      <w:proofErr w:type="gramEnd"/>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 xml:space="preserve">наличие недорогого пункта питания (в помещении расположен буфет или </w:t>
      </w:r>
      <w:proofErr w:type="spellStart"/>
      <w:r w:rsidRPr="0087539B">
        <w:rPr>
          <w:rFonts w:ascii="Times New Roman" w:eastAsia="Times New Roman" w:hAnsi="Times New Roman" w:cs="Times New Roman"/>
          <w:bCs/>
          <w:sz w:val="28"/>
          <w:szCs w:val="28"/>
          <w:lang w:eastAsia="ru-RU"/>
        </w:rPr>
        <w:t>вендинговый</w:t>
      </w:r>
      <w:proofErr w:type="spellEnd"/>
      <w:r w:rsidRPr="0087539B">
        <w:rPr>
          <w:rFonts w:ascii="Times New Roman" w:eastAsia="Times New Roman" w:hAnsi="Times New Roman" w:cs="Times New Roman"/>
          <w:bCs/>
          <w:sz w:val="28"/>
          <w:szCs w:val="28"/>
          <w:lang w:eastAsia="ru-RU"/>
        </w:rPr>
        <w:t xml:space="preserve"> аппарат, либо в непосредственной близости (до 100 м) расположен продуктовый магазин, пункт общественного питания);</w:t>
      </w:r>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соблюдение чистоты и опрятности помещения, отсутствие неисправной мебели, инвентаря;</w:t>
      </w:r>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размещение цветов, создание уютной обстановки в секторе информирования и ожидания и (или) секторе приема Заявителей.</w:t>
      </w:r>
    </w:p>
    <w:p w:rsidR="00B11171" w:rsidRPr="0087539B" w:rsidRDefault="00B11171" w:rsidP="000A1A40">
      <w:pPr>
        <w:tabs>
          <w:tab w:val="left" w:pos="1134"/>
        </w:tabs>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Определенные Регламентом требования к местам предоставления государственной услуги в МФЦ применяются, если в нем в соответствии с действующим законодательством Российской Федерации не установлены иные более высокие требования.</w:t>
      </w:r>
    </w:p>
    <w:p w:rsidR="00B11171" w:rsidRPr="000A1A40"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16"/>
          <w:szCs w:val="16"/>
          <w:lang w:eastAsia="ru-RU"/>
        </w:rPr>
      </w:pPr>
    </w:p>
    <w:p w:rsidR="00B11171" w:rsidRPr="0087539B" w:rsidRDefault="00B11171"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17. Показатели доступности и качества государственной услуги</w:t>
      </w:r>
    </w:p>
    <w:p w:rsidR="00B11171" w:rsidRPr="000A1A40" w:rsidRDefault="00B11171" w:rsidP="000A1A40">
      <w:pPr>
        <w:spacing w:after="0" w:line="240" w:lineRule="auto"/>
        <w:ind w:left="284" w:firstLine="709"/>
        <w:jc w:val="both"/>
        <w:rPr>
          <w:rFonts w:ascii="Times New Roman" w:eastAsia="Times New Roman" w:hAnsi="Times New Roman" w:cs="Times New Roman"/>
          <w:sz w:val="16"/>
          <w:szCs w:val="16"/>
          <w:lang w:eastAsia="ru-RU"/>
        </w:rPr>
      </w:pPr>
    </w:p>
    <w:p w:rsidR="00B11171" w:rsidRPr="0087539B" w:rsidRDefault="00053986"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17.1. </w:t>
      </w:r>
      <w:r w:rsidR="00B11171" w:rsidRPr="0087539B">
        <w:rPr>
          <w:rFonts w:ascii="Times New Roman" w:eastAsia="Times New Roman" w:hAnsi="Times New Roman" w:cs="Times New Roman"/>
          <w:sz w:val="28"/>
          <w:szCs w:val="28"/>
          <w:lang w:eastAsia="ru-RU"/>
        </w:rPr>
        <w:t xml:space="preserve">Основным показателем </w:t>
      </w:r>
      <w:r w:rsidR="00A433C7" w:rsidRPr="0087539B">
        <w:rPr>
          <w:rFonts w:ascii="Times New Roman" w:eastAsia="Times New Roman" w:hAnsi="Times New Roman" w:cs="Times New Roman"/>
          <w:sz w:val="28"/>
          <w:szCs w:val="28"/>
          <w:lang w:eastAsia="ru-RU"/>
        </w:rPr>
        <w:t xml:space="preserve">доступности и </w:t>
      </w:r>
      <w:r w:rsidR="00B11171" w:rsidRPr="0087539B">
        <w:rPr>
          <w:rFonts w:ascii="Times New Roman" w:eastAsia="Times New Roman" w:hAnsi="Times New Roman" w:cs="Times New Roman"/>
          <w:sz w:val="28"/>
          <w:szCs w:val="28"/>
          <w:lang w:eastAsia="ru-RU"/>
        </w:rPr>
        <w:t>качества государственной услуги является ее соответствие установленным требованиям и удовлетворенность заявителей предоставленными государственными услугами.</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Оценка качества и доступности государственной услуги должна осуществляться по следующим показателям:</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lastRenderedPageBreak/>
        <w:t>степень информированности граждан о порядке предоставления государственной услуги (доступность информации о государственной услуге, возможность выбора способа получения информации);</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возможность подачи заявления и документов для получения государственной услуги в МФЦ;</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своевременность предоставления государственной услуги в соответствии со стандартом ее предоставления;</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отсутствие обоснованных жалоб со стороны заявителей по результатам предоставления государственной услуги;</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доступность обращения за предоставлением государственной услуги, в том числе для лиц с ограниченными возможностями здоровья, для реализации которой обеспечивается:</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сопровождение инвалидов, имеющих стойкие расстройства функции зрения и самостоятельного передвижения, и оказание им помощи в помещениях </w:t>
      </w:r>
      <w:proofErr w:type="spellStart"/>
      <w:r w:rsidRPr="0087539B">
        <w:rPr>
          <w:rFonts w:ascii="Times New Roman" w:eastAsia="Times New Roman" w:hAnsi="Times New Roman" w:cs="Times New Roman"/>
          <w:sz w:val="28"/>
          <w:szCs w:val="28"/>
          <w:lang w:eastAsia="ru-RU"/>
        </w:rPr>
        <w:t>минтруда</w:t>
      </w:r>
      <w:proofErr w:type="spellEnd"/>
      <w:r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bCs/>
          <w:sz w:val="28"/>
          <w:szCs w:val="28"/>
          <w:lang w:eastAsia="ru-RU"/>
        </w:rPr>
        <w:t xml:space="preserve">области, </w:t>
      </w:r>
      <w:r w:rsidR="00922392" w:rsidRPr="0087539B">
        <w:rPr>
          <w:rFonts w:ascii="Times New Roman" w:eastAsia="Times New Roman" w:hAnsi="Times New Roman" w:cs="Times New Roman"/>
          <w:bCs/>
          <w:sz w:val="28"/>
          <w:szCs w:val="28"/>
          <w:lang w:eastAsia="ru-RU"/>
        </w:rPr>
        <w:t>ОСЗН</w:t>
      </w:r>
      <w:r w:rsidRPr="0087539B">
        <w:rPr>
          <w:rFonts w:ascii="Times New Roman" w:eastAsia="Times New Roman" w:hAnsi="Times New Roman" w:cs="Times New Roman"/>
          <w:bCs/>
          <w:sz w:val="28"/>
          <w:szCs w:val="28"/>
          <w:lang w:eastAsia="ru-RU"/>
        </w:rPr>
        <w:t xml:space="preserve"> и МФЦ</w:t>
      </w:r>
      <w:r w:rsidRPr="0087539B">
        <w:rPr>
          <w:rFonts w:ascii="Times New Roman" w:eastAsia="Times New Roman" w:hAnsi="Times New Roman" w:cs="Times New Roman"/>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допуск в помещения </w:t>
      </w:r>
      <w:proofErr w:type="spellStart"/>
      <w:r w:rsidRPr="0087539B">
        <w:rPr>
          <w:rFonts w:ascii="Times New Roman" w:eastAsia="Times New Roman" w:hAnsi="Times New Roman" w:cs="Times New Roman"/>
          <w:sz w:val="28"/>
          <w:szCs w:val="28"/>
          <w:lang w:eastAsia="ru-RU"/>
        </w:rPr>
        <w:t>минтруда</w:t>
      </w:r>
      <w:proofErr w:type="spellEnd"/>
      <w:r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bCs/>
          <w:sz w:val="28"/>
          <w:szCs w:val="28"/>
          <w:lang w:eastAsia="ru-RU"/>
        </w:rPr>
        <w:t xml:space="preserve">области, </w:t>
      </w:r>
      <w:r w:rsidR="00922392" w:rsidRPr="0087539B">
        <w:rPr>
          <w:rFonts w:ascii="Times New Roman" w:eastAsia="Times New Roman" w:hAnsi="Times New Roman" w:cs="Times New Roman"/>
          <w:bCs/>
          <w:sz w:val="28"/>
          <w:szCs w:val="28"/>
          <w:lang w:eastAsia="ru-RU"/>
        </w:rPr>
        <w:t>ОСЗН</w:t>
      </w:r>
      <w:r w:rsidRPr="0087539B">
        <w:rPr>
          <w:rFonts w:ascii="Times New Roman" w:eastAsia="Times New Roman" w:hAnsi="Times New Roman" w:cs="Times New Roman"/>
          <w:bCs/>
          <w:sz w:val="28"/>
          <w:szCs w:val="28"/>
          <w:lang w:eastAsia="ru-RU"/>
        </w:rPr>
        <w:t xml:space="preserve"> и МФЦ</w:t>
      </w:r>
      <w:r w:rsidRPr="0087539B">
        <w:rPr>
          <w:rFonts w:ascii="Times New Roman" w:eastAsia="Times New Roman" w:hAnsi="Times New Roman" w:cs="Times New Roman"/>
          <w:sz w:val="28"/>
          <w:szCs w:val="28"/>
          <w:lang w:eastAsia="ru-RU"/>
        </w:rPr>
        <w:t xml:space="preserve"> </w:t>
      </w:r>
      <w:proofErr w:type="spellStart"/>
      <w:r w:rsidRPr="0087539B">
        <w:rPr>
          <w:rFonts w:ascii="Times New Roman" w:eastAsia="Times New Roman" w:hAnsi="Times New Roman" w:cs="Times New Roman"/>
          <w:sz w:val="28"/>
          <w:szCs w:val="28"/>
          <w:lang w:eastAsia="ru-RU"/>
        </w:rPr>
        <w:t>сурдопереводчика</w:t>
      </w:r>
      <w:proofErr w:type="spellEnd"/>
      <w:r w:rsidRPr="0087539B">
        <w:rPr>
          <w:rFonts w:ascii="Times New Roman" w:eastAsia="Times New Roman" w:hAnsi="Times New Roman" w:cs="Times New Roman"/>
          <w:sz w:val="28"/>
          <w:szCs w:val="28"/>
          <w:lang w:eastAsia="ru-RU"/>
        </w:rPr>
        <w:t xml:space="preserve"> и </w:t>
      </w:r>
      <w:proofErr w:type="spellStart"/>
      <w:r w:rsidRPr="0087539B">
        <w:rPr>
          <w:rFonts w:ascii="Times New Roman" w:eastAsia="Times New Roman" w:hAnsi="Times New Roman" w:cs="Times New Roman"/>
          <w:sz w:val="28"/>
          <w:szCs w:val="28"/>
          <w:lang w:eastAsia="ru-RU"/>
        </w:rPr>
        <w:t>тифлосурдопереводчика</w:t>
      </w:r>
      <w:proofErr w:type="spellEnd"/>
      <w:r w:rsidRPr="0087539B">
        <w:rPr>
          <w:rFonts w:ascii="Times New Roman" w:eastAsia="Times New Roman" w:hAnsi="Times New Roman" w:cs="Times New Roman"/>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допуск в помещения </w:t>
      </w:r>
      <w:proofErr w:type="spellStart"/>
      <w:r w:rsidRPr="0087539B">
        <w:rPr>
          <w:rFonts w:ascii="Times New Roman" w:eastAsia="Times New Roman" w:hAnsi="Times New Roman" w:cs="Times New Roman"/>
          <w:sz w:val="28"/>
          <w:szCs w:val="28"/>
          <w:lang w:eastAsia="ru-RU"/>
        </w:rPr>
        <w:t>минтруда</w:t>
      </w:r>
      <w:proofErr w:type="spellEnd"/>
      <w:r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bCs/>
          <w:sz w:val="28"/>
          <w:szCs w:val="28"/>
          <w:lang w:eastAsia="ru-RU"/>
        </w:rPr>
        <w:t xml:space="preserve">области, </w:t>
      </w:r>
      <w:r w:rsidR="00922392" w:rsidRPr="0087539B">
        <w:rPr>
          <w:rFonts w:ascii="Times New Roman" w:eastAsia="Times New Roman" w:hAnsi="Times New Roman" w:cs="Times New Roman"/>
          <w:bCs/>
          <w:sz w:val="28"/>
          <w:szCs w:val="28"/>
          <w:lang w:eastAsia="ru-RU"/>
        </w:rPr>
        <w:t>ОСЗН</w:t>
      </w:r>
      <w:r w:rsidRPr="0087539B">
        <w:rPr>
          <w:rFonts w:ascii="Times New Roman" w:eastAsia="Times New Roman" w:hAnsi="Times New Roman" w:cs="Times New Roman"/>
          <w:bCs/>
          <w:sz w:val="28"/>
          <w:szCs w:val="28"/>
          <w:lang w:eastAsia="ru-RU"/>
        </w:rPr>
        <w:t xml:space="preserve"> и МФЦ</w:t>
      </w:r>
      <w:r w:rsidRPr="0087539B">
        <w:rPr>
          <w:rFonts w:ascii="Times New Roman" w:eastAsia="Times New Roman" w:hAnsi="Times New Roman" w:cs="Times New Roman"/>
          <w:sz w:val="28"/>
          <w:szCs w:val="28"/>
          <w:lang w:eastAsia="ru-RU"/>
        </w:rPr>
        <w:t xml:space="preserve">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 386н;</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оказание специалистами, </w:t>
      </w:r>
      <w:r w:rsidRPr="0087539B">
        <w:rPr>
          <w:rFonts w:ascii="Times New Roman" w:eastAsia="Times New Roman" w:hAnsi="Times New Roman" w:cs="Times New Roman"/>
          <w:bCs/>
          <w:sz w:val="28"/>
          <w:szCs w:val="28"/>
          <w:lang w:eastAsia="ru-RU"/>
        </w:rPr>
        <w:t>предоставляющими услугу,</w:t>
      </w:r>
      <w:r w:rsidRPr="0087539B">
        <w:rPr>
          <w:rFonts w:ascii="Times New Roman" w:eastAsia="Times New Roman" w:hAnsi="Times New Roman" w:cs="Times New Roman"/>
          <w:sz w:val="28"/>
          <w:szCs w:val="28"/>
          <w:lang w:eastAsia="ru-RU"/>
        </w:rPr>
        <w:t xml:space="preserve"> иной необходимой инвалидам помощи в преодолении барьеров, мешающих получению государственной услуги и использованию помещений наравне с другими лицами.</w:t>
      </w:r>
    </w:p>
    <w:p w:rsidR="00A433C7" w:rsidRPr="0087539B" w:rsidRDefault="004C5EAB"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17.2. </w:t>
      </w:r>
      <w:r w:rsidR="00B11171" w:rsidRPr="0087539B">
        <w:rPr>
          <w:rFonts w:ascii="Times New Roman" w:eastAsia="Times New Roman" w:hAnsi="Times New Roman" w:cs="Times New Roman"/>
          <w:sz w:val="28"/>
          <w:szCs w:val="28"/>
          <w:lang w:eastAsia="ru-RU"/>
        </w:rPr>
        <w:t>Показатели доступности и качества государственной услуги определяются также количеством взаимодействий заявителей с должностными лицами при предоставлении государственной услуги и их продолжительностью.</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Взаимодействие заявителей с указанными лицами осуществляется не более </w:t>
      </w:r>
      <w:r w:rsidR="00A01551" w:rsidRPr="0087539B">
        <w:rPr>
          <w:rFonts w:ascii="Times New Roman" w:eastAsia="Times New Roman" w:hAnsi="Times New Roman" w:cs="Times New Roman"/>
          <w:sz w:val="28"/>
          <w:szCs w:val="28"/>
          <w:lang w:eastAsia="ru-RU"/>
        </w:rPr>
        <w:br/>
      </w:r>
      <w:r w:rsidR="00051CD8" w:rsidRPr="0087539B">
        <w:rPr>
          <w:rFonts w:ascii="Times New Roman" w:eastAsia="Times New Roman" w:hAnsi="Times New Roman" w:cs="Times New Roman"/>
          <w:sz w:val="28"/>
          <w:szCs w:val="28"/>
          <w:lang w:eastAsia="ru-RU"/>
        </w:rPr>
        <w:t>2</w:t>
      </w:r>
      <w:r w:rsidRPr="0087539B">
        <w:rPr>
          <w:rFonts w:ascii="Times New Roman" w:eastAsia="Times New Roman" w:hAnsi="Times New Roman" w:cs="Times New Roman"/>
          <w:sz w:val="28"/>
          <w:szCs w:val="28"/>
          <w:lang w:eastAsia="ru-RU"/>
        </w:rPr>
        <w:t xml:space="preserve">-х раз: </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при подаче документов, необходимых для предоставления государственной услуги; </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при получении результата предоставления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Продолжительность взаимодействия не должна превышать 15 минут по каждому из указанных видов.</w:t>
      </w:r>
    </w:p>
    <w:p w:rsidR="004C5EAB" w:rsidRPr="0087539B" w:rsidRDefault="004C5EAB" w:rsidP="000A1A40">
      <w:pPr>
        <w:autoSpaceDE w:val="0"/>
        <w:autoSpaceDN w:val="0"/>
        <w:adjustRightInd w:val="0"/>
        <w:spacing w:after="0" w:line="240" w:lineRule="auto"/>
        <w:ind w:left="284" w:firstLine="709"/>
        <w:jc w:val="both"/>
        <w:outlineLvl w:val="2"/>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Государственная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Ростовской области, независимо от места его регистрации на территории Ростовской области. </w:t>
      </w:r>
    </w:p>
    <w:p w:rsidR="004C5EAB" w:rsidRPr="0087539B" w:rsidRDefault="004C5EAB" w:rsidP="000A1A40">
      <w:pPr>
        <w:autoSpaceDE w:val="0"/>
        <w:autoSpaceDN w:val="0"/>
        <w:adjustRightInd w:val="0"/>
        <w:spacing w:after="0" w:line="240" w:lineRule="auto"/>
        <w:ind w:left="284" w:firstLine="709"/>
        <w:jc w:val="both"/>
        <w:outlineLvl w:val="2"/>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lastRenderedPageBreak/>
        <w:t>Информация о данной услуге, а также возможность подачи документов для получения услуги доступна заявителю с использованием ЕПГУ.</w:t>
      </w:r>
    </w:p>
    <w:p w:rsidR="004C5EAB" w:rsidRPr="0087539B" w:rsidRDefault="004C5EAB" w:rsidP="000A1A40">
      <w:pPr>
        <w:autoSpaceDE w:val="0"/>
        <w:autoSpaceDN w:val="0"/>
        <w:adjustRightInd w:val="0"/>
        <w:spacing w:after="0" w:line="240" w:lineRule="auto"/>
        <w:ind w:left="284" w:firstLine="709"/>
        <w:jc w:val="both"/>
        <w:outlineLvl w:val="2"/>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Для заявителя обеспечивается возможность получения уведомления об отказе в предоставлении государственной услуги в электронном виде, а также возможность осуществления мониторинга хода предоставления услуги с использованием ЕПГУ, а также возможность получения уведомления об отказе в предоставлении государственной услуги в электронном виде.</w:t>
      </w:r>
    </w:p>
    <w:p w:rsidR="004C5EAB" w:rsidRPr="0087539B" w:rsidRDefault="004C5EAB" w:rsidP="000A1A40">
      <w:pPr>
        <w:autoSpaceDE w:val="0"/>
        <w:autoSpaceDN w:val="0"/>
        <w:adjustRightInd w:val="0"/>
        <w:spacing w:after="0" w:line="240" w:lineRule="auto"/>
        <w:ind w:left="284" w:firstLine="709"/>
        <w:jc w:val="both"/>
        <w:outlineLvl w:val="2"/>
        <w:rPr>
          <w:rFonts w:ascii="Times New Roman" w:eastAsia="Times New Roman" w:hAnsi="Times New Roman" w:cs="Times New Roman"/>
          <w:sz w:val="28"/>
          <w:szCs w:val="28"/>
          <w:lang w:eastAsia="ru-RU"/>
        </w:rPr>
      </w:pPr>
    </w:p>
    <w:p w:rsidR="00B11171" w:rsidRPr="0087539B" w:rsidRDefault="00B11171" w:rsidP="000A1A40">
      <w:pPr>
        <w:autoSpaceDE w:val="0"/>
        <w:autoSpaceDN w:val="0"/>
        <w:adjustRightInd w:val="0"/>
        <w:spacing w:after="0" w:line="240" w:lineRule="auto"/>
        <w:ind w:left="284" w:firstLine="709"/>
        <w:jc w:val="both"/>
        <w:outlineLvl w:val="2"/>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18. Иные требования, в том числе учитывающие особенности</w:t>
      </w:r>
    </w:p>
    <w:p w:rsidR="00B11171" w:rsidRPr="0087539B" w:rsidRDefault="00B11171" w:rsidP="000A1A40">
      <w:pPr>
        <w:autoSpaceDE w:val="0"/>
        <w:autoSpaceDN w:val="0"/>
        <w:adjustRightInd w:val="0"/>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 xml:space="preserve">предоставления государственной услуги в </w:t>
      </w:r>
      <w:r w:rsidR="00B6304E" w:rsidRPr="0087539B">
        <w:rPr>
          <w:rFonts w:ascii="Times New Roman" w:eastAsia="Times New Roman" w:hAnsi="Times New Roman" w:cs="Times New Roman"/>
          <w:b/>
          <w:sz w:val="28"/>
          <w:szCs w:val="28"/>
          <w:lang w:eastAsia="ru-RU"/>
        </w:rPr>
        <w:t>МФЦ</w:t>
      </w:r>
      <w:r w:rsidRPr="0087539B">
        <w:rPr>
          <w:rFonts w:ascii="Times New Roman" w:eastAsia="Times New Roman" w:hAnsi="Times New Roman" w:cs="Times New Roman"/>
          <w:b/>
          <w:sz w:val="28"/>
          <w:szCs w:val="28"/>
          <w:lang w:eastAsia="ru-RU"/>
        </w:rPr>
        <w:t xml:space="preserve"> предоставления государственных и муниципальных услуг и особенности предоставления государственной услуги</w:t>
      </w:r>
      <w:r w:rsidR="00A01551" w:rsidRPr="0087539B">
        <w:rPr>
          <w:rFonts w:ascii="Times New Roman" w:eastAsia="Times New Roman" w:hAnsi="Times New Roman" w:cs="Times New Roman"/>
          <w:b/>
          <w:sz w:val="28"/>
          <w:szCs w:val="28"/>
          <w:lang w:eastAsia="ru-RU"/>
        </w:rPr>
        <w:t xml:space="preserve"> </w:t>
      </w:r>
      <w:r w:rsidRPr="0087539B">
        <w:rPr>
          <w:rFonts w:ascii="Times New Roman" w:eastAsia="Times New Roman" w:hAnsi="Times New Roman" w:cs="Times New Roman"/>
          <w:b/>
          <w:sz w:val="28"/>
          <w:szCs w:val="28"/>
          <w:lang w:eastAsia="ru-RU"/>
        </w:rPr>
        <w:t>в электронной форме</w:t>
      </w:r>
    </w:p>
    <w:p w:rsidR="00B11171" w:rsidRPr="0087539B" w:rsidRDefault="00B11171" w:rsidP="000A1A40">
      <w:pPr>
        <w:spacing w:after="0" w:line="240" w:lineRule="auto"/>
        <w:ind w:left="284" w:firstLine="709"/>
        <w:rPr>
          <w:rFonts w:ascii="Times New Roman" w:eastAsia="Times New Roman" w:hAnsi="Times New Roman" w:cs="Times New Roman"/>
          <w:b/>
          <w:sz w:val="28"/>
          <w:szCs w:val="28"/>
          <w:lang w:eastAsia="ru-RU"/>
        </w:rPr>
      </w:pPr>
    </w:p>
    <w:p w:rsidR="00B11171" w:rsidRPr="0087539B" w:rsidRDefault="00B11171" w:rsidP="000A1A40">
      <w:pPr>
        <w:spacing w:after="0" w:line="240" w:lineRule="auto"/>
        <w:ind w:left="284" w:firstLine="709"/>
        <w:jc w:val="both"/>
        <w:outlineLvl w:val="2"/>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color w:val="000000"/>
          <w:sz w:val="28"/>
          <w:szCs w:val="28"/>
          <w:lang w:eastAsia="ru-RU"/>
        </w:rPr>
        <w:t>18.</w:t>
      </w:r>
      <w:r w:rsidR="00064057" w:rsidRPr="0087539B">
        <w:rPr>
          <w:rFonts w:ascii="Times New Roman" w:eastAsia="Times New Roman" w:hAnsi="Times New Roman" w:cs="Times New Roman"/>
          <w:snapToGrid w:val="0"/>
          <w:color w:val="000000"/>
          <w:sz w:val="28"/>
          <w:szCs w:val="28"/>
          <w:lang w:eastAsia="ru-RU"/>
        </w:rPr>
        <w:t>1</w:t>
      </w:r>
      <w:r w:rsidRPr="0087539B">
        <w:rPr>
          <w:rFonts w:ascii="Times New Roman" w:eastAsia="Times New Roman" w:hAnsi="Times New Roman" w:cs="Times New Roman"/>
          <w:snapToGrid w:val="0"/>
          <w:color w:val="000000"/>
          <w:sz w:val="28"/>
          <w:szCs w:val="28"/>
          <w:lang w:eastAsia="ru-RU"/>
        </w:rPr>
        <w:t>. </w:t>
      </w:r>
      <w:r w:rsidRPr="0087539B">
        <w:rPr>
          <w:rFonts w:ascii="Times New Roman" w:eastAsia="Calibri" w:hAnsi="Times New Roman" w:cs="Times New Roman"/>
          <w:iCs/>
          <w:snapToGrid w:val="0"/>
          <w:sz w:val="28"/>
          <w:szCs w:val="28"/>
        </w:rPr>
        <w:t xml:space="preserve">Прием заявления и необходимых документов и выдача документов по результатам предоставления государственной услуги осуществляются в МФЦ в соответствии с соглашением о взаимодействии между </w:t>
      </w:r>
      <w:proofErr w:type="spellStart"/>
      <w:r w:rsidR="00DE3540" w:rsidRPr="0087539B">
        <w:rPr>
          <w:rFonts w:ascii="Times New Roman" w:eastAsia="Times New Roman" w:hAnsi="Times New Roman" w:cs="Times New Roman"/>
          <w:snapToGrid w:val="0"/>
          <w:color w:val="000000"/>
          <w:sz w:val="28"/>
          <w:szCs w:val="28"/>
          <w:lang w:eastAsia="ru-RU"/>
        </w:rPr>
        <w:t>минтрудом</w:t>
      </w:r>
      <w:proofErr w:type="spellEnd"/>
      <w:r w:rsidR="00DE3540" w:rsidRPr="0087539B">
        <w:rPr>
          <w:rFonts w:ascii="Times New Roman" w:eastAsia="Times New Roman" w:hAnsi="Times New Roman" w:cs="Times New Roman"/>
          <w:snapToGrid w:val="0"/>
          <w:color w:val="000000"/>
          <w:sz w:val="28"/>
          <w:szCs w:val="28"/>
          <w:lang w:eastAsia="ru-RU"/>
        </w:rPr>
        <w:t xml:space="preserve"> области</w:t>
      </w:r>
      <w:r w:rsidRPr="0087539B">
        <w:rPr>
          <w:rFonts w:ascii="Times New Roman" w:eastAsia="Calibri" w:hAnsi="Times New Roman" w:cs="Times New Roman"/>
          <w:iCs/>
          <w:snapToGrid w:val="0"/>
          <w:sz w:val="28"/>
          <w:szCs w:val="28"/>
        </w:rPr>
        <w:t xml:space="preserve"> </w:t>
      </w:r>
      <w:r w:rsidRPr="0087539B">
        <w:rPr>
          <w:rFonts w:ascii="Times New Roman" w:eastAsia="Calibri" w:hAnsi="Times New Roman" w:cs="Times New Roman"/>
          <w:bCs/>
          <w:snapToGrid w:val="0"/>
          <w:sz w:val="28"/>
          <w:szCs w:val="28"/>
        </w:rPr>
        <w:t>и ГКУ РО «УМФЦ»</w:t>
      </w:r>
      <w:r w:rsidRPr="0087539B">
        <w:rPr>
          <w:rFonts w:ascii="Times New Roman" w:eastAsia="Calibri" w:hAnsi="Times New Roman" w:cs="Times New Roman"/>
          <w:iCs/>
          <w:snapToGrid w:val="0"/>
          <w:sz w:val="28"/>
          <w:szCs w:val="28"/>
        </w:rPr>
        <w:t>.</w:t>
      </w:r>
    </w:p>
    <w:p w:rsidR="00B11171" w:rsidRPr="0087539B" w:rsidRDefault="00B11171" w:rsidP="000A1A40">
      <w:pPr>
        <w:spacing w:after="0" w:line="240" w:lineRule="auto"/>
        <w:ind w:left="284" w:firstLine="709"/>
        <w:jc w:val="both"/>
        <w:outlineLvl w:val="0"/>
        <w:rPr>
          <w:rFonts w:ascii="Times New Roman" w:eastAsia="Times New Roman" w:hAnsi="Times New Roman" w:cs="Times New Roman"/>
          <w:bCs/>
          <w:snapToGrid w:val="0"/>
          <w:sz w:val="28"/>
          <w:szCs w:val="28"/>
          <w:lang w:eastAsia="ru-RU"/>
        </w:rPr>
      </w:pPr>
      <w:r w:rsidRPr="0087539B">
        <w:rPr>
          <w:rFonts w:ascii="Times New Roman" w:eastAsia="Times New Roman" w:hAnsi="Times New Roman" w:cs="Times New Roman"/>
          <w:bCs/>
          <w:snapToGrid w:val="0"/>
          <w:sz w:val="28"/>
          <w:szCs w:val="28"/>
          <w:lang w:eastAsia="ru-RU"/>
        </w:rPr>
        <w:t xml:space="preserve">Соглашение размещается на официальных сайтах </w:t>
      </w:r>
      <w:r w:rsidR="00922392" w:rsidRPr="0087539B">
        <w:rPr>
          <w:rFonts w:ascii="Times New Roman" w:eastAsia="Times New Roman" w:hAnsi="Times New Roman" w:cs="Times New Roman"/>
          <w:snapToGrid w:val="0"/>
          <w:color w:val="000000"/>
          <w:sz w:val="28"/>
          <w:szCs w:val="28"/>
          <w:lang w:eastAsia="ru-RU"/>
        </w:rPr>
        <w:t>ОСЗН</w:t>
      </w:r>
      <w:r w:rsidR="00DB3D8F" w:rsidRPr="0087539B">
        <w:rPr>
          <w:rFonts w:ascii="Times New Roman" w:eastAsia="Calibri" w:hAnsi="Times New Roman" w:cs="Times New Roman"/>
          <w:iCs/>
          <w:snapToGrid w:val="0"/>
          <w:sz w:val="28"/>
          <w:szCs w:val="28"/>
        </w:rPr>
        <w:t>,</w:t>
      </w:r>
      <w:r w:rsidR="0046509D" w:rsidRPr="0087539B">
        <w:rPr>
          <w:rFonts w:ascii="Times New Roman" w:eastAsia="Calibri" w:hAnsi="Times New Roman" w:cs="Times New Roman"/>
          <w:iCs/>
          <w:snapToGrid w:val="0"/>
          <w:sz w:val="28"/>
          <w:szCs w:val="28"/>
        </w:rPr>
        <w:t xml:space="preserve"> П</w:t>
      </w:r>
      <w:r w:rsidRPr="0087539B">
        <w:rPr>
          <w:rFonts w:ascii="Times New Roman" w:eastAsia="Times New Roman" w:hAnsi="Times New Roman" w:cs="Times New Roman"/>
          <w:bCs/>
          <w:snapToGrid w:val="0"/>
          <w:sz w:val="28"/>
          <w:szCs w:val="28"/>
          <w:lang w:eastAsia="ru-RU"/>
        </w:rPr>
        <w:t>ортале сети МФЦ.</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napToGrid w:val="0"/>
          <w:color w:val="000000"/>
          <w:sz w:val="28"/>
          <w:szCs w:val="28"/>
          <w:lang w:eastAsia="ru-RU"/>
        </w:rPr>
      </w:pPr>
      <w:r w:rsidRPr="0087539B">
        <w:rPr>
          <w:rFonts w:ascii="Times New Roman" w:eastAsia="Times New Roman" w:hAnsi="Times New Roman" w:cs="Times New Roman"/>
          <w:snapToGrid w:val="0"/>
          <w:color w:val="000000"/>
          <w:sz w:val="28"/>
          <w:szCs w:val="28"/>
          <w:lang w:eastAsia="ru-RU"/>
        </w:rPr>
        <w:t xml:space="preserve">В случае обращения заявителя (представителя заявителя) в МФЦ по принципу экстерриториальности работник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его в МФЦ, ответственный за организацию предоставления услуги. </w:t>
      </w:r>
    </w:p>
    <w:p w:rsidR="00B11171" w:rsidRPr="0087539B" w:rsidRDefault="00B11171" w:rsidP="000A1A40">
      <w:pPr>
        <w:widowControl w:val="0"/>
        <w:autoSpaceDE w:val="0"/>
        <w:autoSpaceDN w:val="0"/>
        <w:adjustRightInd w:val="0"/>
        <w:spacing w:after="0" w:line="240" w:lineRule="auto"/>
        <w:ind w:left="284" w:firstLine="709"/>
        <w:jc w:val="both"/>
        <w:rPr>
          <w:rFonts w:ascii="Times New Roman" w:eastAsia="Times New Roman" w:hAnsi="Times New Roman" w:cs="Times New Roman"/>
          <w:snapToGrid w:val="0"/>
          <w:color w:val="000000"/>
          <w:sz w:val="28"/>
          <w:szCs w:val="28"/>
          <w:lang w:eastAsia="ru-RU"/>
        </w:rPr>
      </w:pPr>
      <w:r w:rsidRPr="0087539B">
        <w:rPr>
          <w:rFonts w:ascii="Times New Roman" w:eastAsia="Times New Roman" w:hAnsi="Times New Roman" w:cs="Times New Roman"/>
          <w:snapToGrid w:val="0"/>
          <w:color w:val="000000"/>
          <w:sz w:val="28"/>
          <w:szCs w:val="28"/>
          <w:lang w:eastAsia="ru-RU"/>
        </w:rPr>
        <w:t>Порядок взаимодействия между МФЦ при реализации принципа экстерриториальности утвержден протоколом заседания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Ростовской области от 10.12.2015 № 3.</w:t>
      </w:r>
    </w:p>
    <w:p w:rsidR="004C5EAB" w:rsidRPr="0087539B" w:rsidRDefault="004C5EAB" w:rsidP="000A1A40">
      <w:pPr>
        <w:widowControl w:val="0"/>
        <w:autoSpaceDE w:val="0"/>
        <w:autoSpaceDN w:val="0"/>
        <w:adjustRightInd w:val="0"/>
        <w:spacing w:after="0" w:line="240" w:lineRule="auto"/>
        <w:ind w:left="284" w:firstLine="709"/>
        <w:jc w:val="both"/>
        <w:rPr>
          <w:rFonts w:ascii="Times New Roman" w:eastAsia="Times New Roman" w:hAnsi="Times New Roman" w:cs="Arial"/>
          <w:color w:val="FF0000"/>
          <w:sz w:val="28"/>
          <w:szCs w:val="28"/>
          <w:lang w:eastAsia="ru-RU"/>
        </w:rPr>
      </w:pPr>
      <w:r w:rsidRPr="0087539B">
        <w:rPr>
          <w:rFonts w:ascii="Times New Roman" w:eastAsia="Times New Roman" w:hAnsi="Times New Roman" w:cs="Times New Roman"/>
          <w:snapToGrid w:val="0"/>
          <w:color w:val="000000"/>
          <w:sz w:val="28"/>
          <w:szCs w:val="28"/>
          <w:lang w:eastAsia="ru-RU"/>
        </w:rPr>
        <w:t>18.</w:t>
      </w:r>
      <w:r w:rsidR="00064057" w:rsidRPr="0087539B">
        <w:rPr>
          <w:rFonts w:ascii="Times New Roman" w:eastAsia="Times New Roman" w:hAnsi="Times New Roman" w:cs="Times New Roman"/>
          <w:snapToGrid w:val="0"/>
          <w:color w:val="000000"/>
          <w:sz w:val="28"/>
          <w:szCs w:val="28"/>
          <w:lang w:eastAsia="ru-RU"/>
        </w:rPr>
        <w:t>2</w:t>
      </w:r>
      <w:r w:rsidRPr="0087539B">
        <w:rPr>
          <w:rFonts w:ascii="Times New Roman" w:eastAsia="Times New Roman" w:hAnsi="Times New Roman" w:cs="Times New Roman"/>
          <w:snapToGrid w:val="0"/>
          <w:color w:val="000000"/>
          <w:sz w:val="28"/>
          <w:szCs w:val="28"/>
          <w:lang w:eastAsia="ru-RU"/>
        </w:rPr>
        <w:t xml:space="preserve">. </w:t>
      </w:r>
      <w:r w:rsidRPr="0087539B">
        <w:rPr>
          <w:rFonts w:ascii="Times New Roman" w:eastAsia="Times New Roman" w:hAnsi="Times New Roman" w:cs="Arial"/>
          <w:sz w:val="28"/>
          <w:szCs w:val="28"/>
          <w:lang w:eastAsia="ru-RU"/>
        </w:rPr>
        <w:t>По желанию заявителя его заявление и документы могут быть представлены другими физическими лицами, действующими в силу полномочий, основанных на доверенности, оформленной в соответствии с законодательством Р</w:t>
      </w:r>
      <w:r w:rsidR="00DB3D8F" w:rsidRPr="0087539B">
        <w:rPr>
          <w:rFonts w:ascii="Times New Roman" w:eastAsia="Times New Roman" w:hAnsi="Times New Roman" w:cs="Arial"/>
          <w:sz w:val="28"/>
          <w:szCs w:val="28"/>
          <w:lang w:eastAsia="ru-RU"/>
        </w:rPr>
        <w:t>оссийской Федерации.</w:t>
      </w:r>
    </w:p>
    <w:p w:rsidR="004C5EAB" w:rsidRPr="0087539B" w:rsidRDefault="004C5EAB"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Форма заявления размещается на ЕПГУ, к ней обеспечивается доступ для копирования и заполнения в электронном  виде.</w:t>
      </w:r>
    </w:p>
    <w:p w:rsidR="004C5EAB" w:rsidRPr="0087539B" w:rsidRDefault="004C5EAB" w:rsidP="000A1A40">
      <w:pPr>
        <w:autoSpaceDE w:val="0"/>
        <w:autoSpaceDN w:val="0"/>
        <w:adjustRightInd w:val="0"/>
        <w:spacing w:after="0" w:line="240" w:lineRule="auto"/>
        <w:ind w:left="284" w:firstLine="709"/>
        <w:jc w:val="both"/>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sz w:val="28"/>
          <w:szCs w:val="28"/>
          <w:lang w:eastAsia="ru-RU"/>
        </w:rPr>
        <w:t>Для заявителей обеспечивается возможность  осуществления мониторинга хода предоставления услуги  с использованием ЕПГУ, а также возможность получения результатов предоставления услуги в электронном виде</w:t>
      </w:r>
      <w:r w:rsidR="006E5565">
        <w:rPr>
          <w:rFonts w:ascii="Times New Roman" w:eastAsia="Times New Roman" w:hAnsi="Times New Roman" w:cs="Times New Roman"/>
          <w:sz w:val="28"/>
          <w:szCs w:val="28"/>
          <w:lang w:eastAsia="ru-RU"/>
        </w:rPr>
        <w:t xml:space="preserve"> (только в случае принятия решения об отказе в предоставлении государственной услуги)</w:t>
      </w:r>
      <w:r w:rsidRPr="0087539B">
        <w:rPr>
          <w:rFonts w:ascii="Times New Roman" w:eastAsia="Times New Roman" w:hAnsi="Times New Roman" w:cs="Times New Roman"/>
          <w:sz w:val="28"/>
          <w:szCs w:val="28"/>
          <w:lang w:eastAsia="ru-RU"/>
        </w:rPr>
        <w:t>.</w:t>
      </w:r>
    </w:p>
    <w:p w:rsidR="00DE3540" w:rsidRPr="0087539B" w:rsidRDefault="00DE3540" w:rsidP="000A1A40">
      <w:pPr>
        <w:widowControl w:val="0"/>
        <w:autoSpaceDE w:val="0"/>
        <w:autoSpaceDN w:val="0"/>
        <w:adjustRightInd w:val="0"/>
        <w:spacing w:after="0" w:line="240" w:lineRule="auto"/>
        <w:ind w:left="284" w:firstLine="709"/>
        <w:jc w:val="both"/>
        <w:outlineLvl w:val="0"/>
        <w:rPr>
          <w:rFonts w:ascii="Times New Roman" w:eastAsia="Times-Roman" w:hAnsi="Times New Roman" w:cs="Times New Roman"/>
          <w:color w:val="0D0D0D"/>
          <w:sz w:val="28"/>
          <w:szCs w:val="28"/>
        </w:rPr>
      </w:pPr>
      <w:r w:rsidRPr="0087539B">
        <w:rPr>
          <w:rFonts w:ascii="Times New Roman" w:eastAsia="Times-Roman" w:hAnsi="Times New Roman" w:cs="Times New Roman"/>
          <w:color w:val="0D0D0D"/>
          <w:sz w:val="28"/>
          <w:szCs w:val="28"/>
        </w:rPr>
        <w:t>При предоставлении государственной услуги в электронной форме использу</w:t>
      </w:r>
      <w:r w:rsidR="00D62014" w:rsidRPr="0087539B">
        <w:rPr>
          <w:rFonts w:ascii="Times New Roman" w:eastAsia="Times-Roman" w:hAnsi="Times New Roman" w:cs="Times New Roman"/>
          <w:color w:val="0D0D0D"/>
          <w:sz w:val="28"/>
          <w:szCs w:val="28"/>
        </w:rPr>
        <w:t>е</w:t>
      </w:r>
      <w:r w:rsidRPr="0087539B">
        <w:rPr>
          <w:rFonts w:ascii="Times New Roman" w:eastAsia="Times-Roman" w:hAnsi="Times New Roman" w:cs="Times New Roman"/>
          <w:color w:val="0D0D0D"/>
          <w:sz w:val="28"/>
          <w:szCs w:val="28"/>
        </w:rPr>
        <w:t xml:space="preserve">тся </w:t>
      </w:r>
      <w:r w:rsidR="00D62014" w:rsidRPr="0087539B">
        <w:rPr>
          <w:rFonts w:ascii="Times New Roman" w:eastAsia="Times-Roman" w:hAnsi="Times New Roman" w:cs="Times New Roman"/>
          <w:color w:val="0D0D0D"/>
          <w:sz w:val="28"/>
          <w:szCs w:val="28"/>
        </w:rPr>
        <w:t>усиленная квалифицированная электронная подпись.</w:t>
      </w:r>
    </w:p>
    <w:p w:rsidR="00DE3540" w:rsidRPr="0087539B" w:rsidRDefault="00DE3540" w:rsidP="000A1A40">
      <w:pPr>
        <w:widowControl w:val="0"/>
        <w:autoSpaceDE w:val="0"/>
        <w:autoSpaceDN w:val="0"/>
        <w:adjustRightInd w:val="0"/>
        <w:spacing w:after="0" w:line="240" w:lineRule="auto"/>
        <w:ind w:left="284" w:firstLine="709"/>
        <w:jc w:val="both"/>
        <w:outlineLvl w:val="0"/>
        <w:rPr>
          <w:rFonts w:ascii="Times New Roman" w:eastAsia="Times New Roman" w:hAnsi="Times New Roman" w:cs="Times New Roman"/>
          <w:sz w:val="28"/>
          <w:szCs w:val="28"/>
          <w:lang w:eastAsia="ru-RU"/>
        </w:rPr>
      </w:pPr>
    </w:p>
    <w:p w:rsidR="00B11171" w:rsidRPr="0087539B" w:rsidRDefault="00AC7D8D" w:rsidP="000A1A40">
      <w:pPr>
        <w:autoSpaceDE w:val="0"/>
        <w:autoSpaceDN w:val="0"/>
        <w:adjustRightInd w:val="0"/>
        <w:spacing w:after="0" w:line="240" w:lineRule="auto"/>
        <w:ind w:left="284"/>
        <w:jc w:val="center"/>
        <w:outlineLvl w:val="1"/>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 xml:space="preserve">Раздел </w:t>
      </w:r>
      <w:r w:rsidRPr="0087539B">
        <w:rPr>
          <w:rFonts w:ascii="Times New Roman" w:eastAsia="Times New Roman" w:hAnsi="Times New Roman" w:cs="Times New Roman"/>
          <w:b/>
          <w:sz w:val="28"/>
          <w:szCs w:val="28"/>
          <w:lang w:val="en-US" w:eastAsia="ru-RU"/>
        </w:rPr>
        <w:t>III</w:t>
      </w:r>
      <w:r w:rsidR="00B11171" w:rsidRPr="0087539B">
        <w:rPr>
          <w:rFonts w:ascii="Times New Roman" w:eastAsia="Times New Roman" w:hAnsi="Times New Roman" w:cs="Times New Roman"/>
          <w:b/>
          <w:sz w:val="28"/>
          <w:szCs w:val="28"/>
          <w:lang w:eastAsia="ru-RU"/>
        </w:rPr>
        <w:t xml:space="preserve">. Состав, последовательность и сроки выполнения административных процедур (действий), требования к порядку их </w:t>
      </w:r>
      <w:r w:rsidR="00B11171" w:rsidRPr="0087539B">
        <w:rPr>
          <w:rFonts w:ascii="Times New Roman" w:eastAsia="Times New Roman" w:hAnsi="Times New Roman" w:cs="Times New Roman"/>
          <w:b/>
          <w:sz w:val="28"/>
          <w:szCs w:val="28"/>
          <w:lang w:eastAsia="ru-RU"/>
        </w:rPr>
        <w:lastRenderedPageBreak/>
        <w:t>выполнения, в том числе особенности выполнения административных процедур (действий) в электронной форме</w:t>
      </w:r>
    </w:p>
    <w:p w:rsidR="00B11171" w:rsidRPr="007E36FF" w:rsidRDefault="00B11171" w:rsidP="000A1A40">
      <w:pPr>
        <w:autoSpaceDE w:val="0"/>
        <w:autoSpaceDN w:val="0"/>
        <w:adjustRightInd w:val="0"/>
        <w:spacing w:after="0" w:line="240" w:lineRule="auto"/>
        <w:ind w:left="284" w:firstLine="709"/>
        <w:outlineLvl w:val="1"/>
        <w:rPr>
          <w:rFonts w:ascii="Times New Roman" w:eastAsia="Times New Roman" w:hAnsi="Times New Roman" w:cs="Times New Roman"/>
          <w:b/>
          <w:sz w:val="16"/>
          <w:szCs w:val="16"/>
          <w:lang w:eastAsia="ru-RU"/>
        </w:rPr>
      </w:pPr>
    </w:p>
    <w:p w:rsidR="00B11171" w:rsidRPr="0087539B" w:rsidRDefault="00B11171" w:rsidP="000A1A40">
      <w:pPr>
        <w:autoSpaceDE w:val="0"/>
        <w:autoSpaceDN w:val="0"/>
        <w:adjustRightInd w:val="0"/>
        <w:spacing w:after="0" w:line="240" w:lineRule="auto"/>
        <w:ind w:left="284"/>
        <w:jc w:val="center"/>
        <w:outlineLvl w:val="1"/>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1. Исчерпывающий перечень административных процедур</w:t>
      </w:r>
    </w:p>
    <w:p w:rsidR="00B11171" w:rsidRPr="007E36FF" w:rsidRDefault="00B11171" w:rsidP="000A1A40">
      <w:pPr>
        <w:autoSpaceDE w:val="0"/>
        <w:autoSpaceDN w:val="0"/>
        <w:adjustRightInd w:val="0"/>
        <w:spacing w:after="0" w:line="240" w:lineRule="auto"/>
        <w:ind w:left="284" w:firstLine="709"/>
        <w:jc w:val="center"/>
        <w:outlineLvl w:val="1"/>
        <w:rPr>
          <w:rFonts w:ascii="Times New Roman" w:eastAsia="Times New Roman" w:hAnsi="Times New Roman" w:cs="Times New Roman"/>
          <w:b/>
          <w:sz w:val="16"/>
          <w:szCs w:val="16"/>
          <w:lang w:eastAsia="ru-RU"/>
        </w:rPr>
      </w:pPr>
    </w:p>
    <w:p w:rsidR="00B11171" w:rsidRPr="0087539B" w:rsidRDefault="00102304"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1.1. </w:t>
      </w:r>
      <w:r w:rsidR="00B11171" w:rsidRPr="0087539B">
        <w:rPr>
          <w:rFonts w:ascii="Times New Roman" w:eastAsia="Times New Roman" w:hAnsi="Times New Roman" w:cs="Times New Roman"/>
          <w:snapToGrid w:val="0"/>
          <w:sz w:val="28"/>
          <w:szCs w:val="28"/>
          <w:lang w:eastAsia="ru-RU"/>
        </w:rPr>
        <w:t xml:space="preserve">При обращении заявителей в </w:t>
      </w:r>
      <w:r w:rsidR="00922392" w:rsidRPr="0087539B">
        <w:rPr>
          <w:rFonts w:ascii="Times New Roman" w:eastAsia="Times New Roman" w:hAnsi="Times New Roman" w:cs="Times New Roman"/>
          <w:snapToGrid w:val="0"/>
          <w:sz w:val="28"/>
          <w:szCs w:val="28"/>
          <w:lang w:eastAsia="ru-RU"/>
        </w:rPr>
        <w:t xml:space="preserve">ОСЗН </w:t>
      </w:r>
      <w:r w:rsidR="00B11171" w:rsidRPr="0087539B">
        <w:rPr>
          <w:rFonts w:ascii="Times New Roman" w:eastAsia="Times New Roman" w:hAnsi="Times New Roman" w:cs="Times New Roman"/>
          <w:snapToGrid w:val="0"/>
          <w:sz w:val="28"/>
          <w:szCs w:val="28"/>
          <w:lang w:eastAsia="ru-RU"/>
        </w:rPr>
        <w:t>осуществляются следующие административные процедуры:</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прием от заявителей и регистрация заявления и документов, необходимых для предоставления государственной услуги; </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z w:val="28"/>
          <w:szCs w:val="28"/>
          <w:lang w:eastAsia="ru-RU"/>
        </w:rPr>
        <w:t>формирование и направление межведомственных запросов в органы и организации, участвующие в предоставлении государственной услуги;</w:t>
      </w:r>
    </w:p>
    <w:p w:rsidR="00412871" w:rsidRPr="0087539B" w:rsidRDefault="004128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формирование полного комплекта документов, предусмотренного подразделами 6, 7 раздела II Регламента, для направления в </w:t>
      </w:r>
      <w:proofErr w:type="spellStart"/>
      <w:r w:rsidRPr="0087539B">
        <w:rPr>
          <w:rFonts w:ascii="Times New Roman" w:eastAsia="Times New Roman" w:hAnsi="Times New Roman" w:cs="Times New Roman"/>
          <w:sz w:val="28"/>
          <w:szCs w:val="28"/>
          <w:lang w:eastAsia="ru-RU"/>
        </w:rPr>
        <w:t>минтруд</w:t>
      </w:r>
      <w:proofErr w:type="spellEnd"/>
      <w:r w:rsidRPr="0087539B">
        <w:rPr>
          <w:rFonts w:ascii="Times New Roman" w:eastAsia="Times New Roman" w:hAnsi="Times New Roman" w:cs="Times New Roman"/>
          <w:sz w:val="28"/>
          <w:szCs w:val="28"/>
          <w:lang w:eastAsia="ru-RU"/>
        </w:rPr>
        <w:t xml:space="preserve"> области;</w:t>
      </w:r>
    </w:p>
    <w:p w:rsidR="00D1454C" w:rsidRPr="0087539B" w:rsidRDefault="004128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уведомление гражданина о результате предоставления государственной услуги</w:t>
      </w:r>
      <w:r w:rsidR="00D1454C" w:rsidRPr="0087539B">
        <w:rPr>
          <w:rFonts w:ascii="Times New Roman" w:eastAsia="Times New Roman" w:hAnsi="Times New Roman" w:cs="Times New Roman"/>
          <w:snapToGrid w:val="0"/>
          <w:sz w:val="28"/>
          <w:szCs w:val="28"/>
          <w:lang w:eastAsia="ru-RU"/>
        </w:rPr>
        <w:t>.</w:t>
      </w:r>
    </w:p>
    <w:p w:rsidR="00B11171" w:rsidRPr="0087539B" w:rsidRDefault="00102304"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1.2. </w:t>
      </w:r>
      <w:r w:rsidR="00B11171" w:rsidRPr="0087539B">
        <w:rPr>
          <w:rFonts w:ascii="Times New Roman" w:eastAsia="Times New Roman" w:hAnsi="Times New Roman" w:cs="Times New Roman"/>
          <w:snapToGrid w:val="0"/>
          <w:sz w:val="28"/>
          <w:szCs w:val="28"/>
          <w:lang w:eastAsia="ru-RU"/>
        </w:rPr>
        <w:t>При обращении заявителей в МФЦ осуществляются следующие административные процедуры:</w:t>
      </w:r>
    </w:p>
    <w:p w:rsidR="00B11171" w:rsidRPr="0087539B" w:rsidRDefault="00DB3D8F" w:rsidP="000A1A40">
      <w:pPr>
        <w:autoSpaceDE w:val="0"/>
        <w:autoSpaceDN w:val="0"/>
        <w:adjustRightInd w:val="0"/>
        <w:spacing w:after="0" w:line="252" w:lineRule="auto"/>
        <w:ind w:left="284" w:firstLine="709"/>
        <w:jc w:val="both"/>
        <w:rPr>
          <w:rFonts w:ascii="Times New Roman" w:eastAsia="Times New Roman" w:hAnsi="Times New Roman" w:cs="Times New Roman"/>
          <w:kern w:val="2"/>
          <w:sz w:val="28"/>
          <w:szCs w:val="28"/>
          <w:lang w:eastAsia="ru-RU"/>
        </w:rPr>
      </w:pPr>
      <w:r w:rsidRPr="0087539B">
        <w:rPr>
          <w:rFonts w:ascii="Times New Roman" w:eastAsia="Times New Roman" w:hAnsi="Times New Roman" w:cs="Times New Roman"/>
          <w:kern w:val="2"/>
          <w:sz w:val="28"/>
          <w:szCs w:val="28"/>
          <w:lang w:eastAsia="ru-RU"/>
        </w:rPr>
        <w:t>и</w:t>
      </w:r>
      <w:r w:rsidR="00B11171" w:rsidRPr="0087539B">
        <w:rPr>
          <w:rFonts w:ascii="Times New Roman" w:eastAsia="Times New Roman" w:hAnsi="Times New Roman" w:cs="Times New Roman"/>
          <w:kern w:val="2"/>
          <w:sz w:val="28"/>
          <w:szCs w:val="28"/>
          <w:lang w:eastAsia="ru-RU"/>
        </w:rPr>
        <w:t>нформирование заявителей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МФЦ;</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прием от заявителей и регистрация заявления и документов, необходимых для предоставления государственной услуги; </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z w:val="28"/>
          <w:szCs w:val="28"/>
          <w:lang w:eastAsia="ru-RU"/>
        </w:rPr>
        <w:t>формирование и направление межведомственных запросов в органы и организации, участвующие в предоставлении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формирование </w:t>
      </w:r>
      <w:r w:rsidR="00DB3D8F" w:rsidRPr="0087539B">
        <w:rPr>
          <w:rFonts w:ascii="Times New Roman" w:eastAsia="Times New Roman" w:hAnsi="Times New Roman" w:cs="Times New Roman"/>
          <w:snapToGrid w:val="0"/>
          <w:sz w:val="28"/>
          <w:szCs w:val="28"/>
          <w:lang w:eastAsia="ru-RU"/>
        </w:rPr>
        <w:t>комплекта</w:t>
      </w:r>
      <w:r w:rsidRPr="0087539B">
        <w:rPr>
          <w:rFonts w:ascii="Times New Roman" w:eastAsia="Times New Roman" w:hAnsi="Times New Roman" w:cs="Times New Roman"/>
          <w:snapToGrid w:val="0"/>
          <w:sz w:val="28"/>
          <w:szCs w:val="28"/>
          <w:lang w:eastAsia="ru-RU"/>
        </w:rPr>
        <w:t xml:space="preserve"> документов и передача в </w:t>
      </w:r>
      <w:r w:rsidR="00922392" w:rsidRPr="0087539B">
        <w:rPr>
          <w:rFonts w:ascii="Times New Roman" w:eastAsia="Times New Roman" w:hAnsi="Times New Roman" w:cs="Times New Roman"/>
          <w:snapToGrid w:val="0"/>
          <w:sz w:val="28"/>
          <w:szCs w:val="28"/>
          <w:lang w:eastAsia="ru-RU"/>
        </w:rPr>
        <w:t>ОСЗН</w:t>
      </w:r>
      <w:r w:rsidRPr="0087539B">
        <w:rPr>
          <w:rFonts w:ascii="Times New Roman" w:eastAsia="Times New Roman" w:hAnsi="Times New Roman" w:cs="Times New Roman"/>
          <w:snapToGrid w:val="0"/>
          <w:sz w:val="28"/>
          <w:szCs w:val="28"/>
          <w:lang w:eastAsia="ru-RU"/>
        </w:rPr>
        <w:t xml:space="preserve">; </w:t>
      </w:r>
    </w:p>
    <w:p w:rsidR="00B11171" w:rsidRPr="0087539B" w:rsidRDefault="00DB3D8F"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у</w:t>
      </w:r>
      <w:r w:rsidR="00B11171" w:rsidRPr="0087539B">
        <w:rPr>
          <w:rFonts w:ascii="Times New Roman" w:eastAsia="Times New Roman" w:hAnsi="Times New Roman" w:cs="Times New Roman"/>
          <w:snapToGrid w:val="0"/>
          <w:sz w:val="28"/>
          <w:szCs w:val="28"/>
          <w:lang w:eastAsia="ru-RU"/>
        </w:rPr>
        <w:t>ведомление заявителя о результате предоставления услуги.</w:t>
      </w:r>
    </w:p>
    <w:p w:rsidR="00412871" w:rsidRPr="0087539B" w:rsidRDefault="004128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1.3. Перечень административных процедур, осуществляемых </w:t>
      </w:r>
      <w:proofErr w:type="spellStart"/>
      <w:r w:rsidRPr="0087539B">
        <w:rPr>
          <w:rFonts w:ascii="Times New Roman" w:eastAsia="Times New Roman" w:hAnsi="Times New Roman" w:cs="Times New Roman"/>
          <w:snapToGrid w:val="0"/>
          <w:sz w:val="28"/>
          <w:szCs w:val="28"/>
          <w:lang w:eastAsia="ru-RU"/>
        </w:rPr>
        <w:t>минтрудом</w:t>
      </w:r>
      <w:proofErr w:type="spellEnd"/>
      <w:r w:rsidRPr="0087539B">
        <w:rPr>
          <w:rFonts w:ascii="Times New Roman" w:eastAsia="Times New Roman" w:hAnsi="Times New Roman" w:cs="Times New Roman"/>
          <w:snapToGrid w:val="0"/>
          <w:sz w:val="28"/>
          <w:szCs w:val="28"/>
          <w:lang w:eastAsia="ru-RU"/>
        </w:rPr>
        <w:t xml:space="preserve"> области:</w:t>
      </w:r>
    </w:p>
    <w:p w:rsidR="00412871" w:rsidRPr="0087539B" w:rsidRDefault="00412871" w:rsidP="000A1A40">
      <w:pPr>
        <w:spacing w:after="0" w:line="240"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рассмотрение комплекта документов, поступившего из ОСЗН, и принятие решения о предоставлении либо об отказе в предоставлении государственной услуги;</w:t>
      </w:r>
    </w:p>
    <w:p w:rsidR="00412871" w:rsidRPr="0087539B" w:rsidRDefault="00412871"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выдача гражданам результата предоставления услуги.</w:t>
      </w:r>
    </w:p>
    <w:p w:rsidR="00B11171" w:rsidRPr="0087539B" w:rsidRDefault="00102304"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1.</w:t>
      </w:r>
      <w:r w:rsidR="00412871" w:rsidRPr="0087539B">
        <w:rPr>
          <w:rFonts w:ascii="Times New Roman" w:eastAsia="Times New Roman" w:hAnsi="Times New Roman" w:cs="Times New Roman"/>
          <w:snapToGrid w:val="0"/>
          <w:sz w:val="28"/>
          <w:szCs w:val="28"/>
          <w:lang w:eastAsia="ru-RU"/>
        </w:rPr>
        <w:t>4</w:t>
      </w:r>
      <w:r w:rsidRPr="0087539B">
        <w:rPr>
          <w:rFonts w:ascii="Times New Roman" w:eastAsia="Times New Roman" w:hAnsi="Times New Roman" w:cs="Times New Roman"/>
          <w:snapToGrid w:val="0"/>
          <w:sz w:val="28"/>
          <w:szCs w:val="28"/>
          <w:lang w:eastAsia="ru-RU"/>
        </w:rPr>
        <w:t xml:space="preserve">. </w:t>
      </w:r>
      <w:r w:rsidR="00B11171" w:rsidRPr="0087539B">
        <w:rPr>
          <w:rFonts w:ascii="Times New Roman" w:eastAsia="Times New Roman" w:hAnsi="Times New Roman" w:cs="Times New Roman"/>
          <w:snapToGrid w:val="0"/>
          <w:sz w:val="28"/>
          <w:szCs w:val="28"/>
          <w:lang w:eastAsia="ru-RU"/>
        </w:rPr>
        <w:t>При обращении заявителя через ЕПГУ осуществляются следующие административные процедуры:</w:t>
      </w:r>
    </w:p>
    <w:p w:rsidR="00B11171" w:rsidRPr="0087539B" w:rsidRDefault="00122270" w:rsidP="000A1A40">
      <w:pPr>
        <w:spacing w:after="0" w:line="240" w:lineRule="auto"/>
        <w:ind w:left="284" w:firstLine="708"/>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w:t>
      </w:r>
      <w:r w:rsidR="00B11171" w:rsidRPr="0087539B">
        <w:rPr>
          <w:rFonts w:ascii="Times New Roman" w:eastAsia="Times New Roman" w:hAnsi="Times New Roman" w:cs="Times New Roman"/>
          <w:sz w:val="28"/>
          <w:szCs w:val="28"/>
          <w:lang w:eastAsia="ru-RU"/>
        </w:rPr>
        <w:t>редоставление информации о порядке и сроках предоставления услуги</w:t>
      </w:r>
      <w:r w:rsidR="00B11171" w:rsidRPr="0087539B">
        <w:rPr>
          <w:rFonts w:ascii="Times New Roman" w:eastAsia="Times New Roman" w:hAnsi="Times New Roman" w:cs="Times New Roman"/>
          <w:bCs/>
          <w:sz w:val="28"/>
          <w:szCs w:val="28"/>
          <w:lang w:eastAsia="ru-RU"/>
        </w:rPr>
        <w:t>;</w:t>
      </w:r>
    </w:p>
    <w:p w:rsidR="00B11171" w:rsidRPr="0087539B" w:rsidRDefault="00122270" w:rsidP="000A1A40">
      <w:pPr>
        <w:spacing w:after="0" w:line="240" w:lineRule="auto"/>
        <w:ind w:left="284" w:firstLine="708"/>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з</w:t>
      </w:r>
      <w:r w:rsidR="00B11171" w:rsidRPr="0087539B">
        <w:rPr>
          <w:rFonts w:ascii="Times New Roman" w:eastAsia="Times New Roman" w:hAnsi="Times New Roman" w:cs="Times New Roman"/>
          <w:sz w:val="28"/>
          <w:szCs w:val="28"/>
          <w:lang w:eastAsia="ru-RU"/>
        </w:rPr>
        <w:t>апись на прием в ОСЗН (МФЦ) для подачи запроса о предоставлении услуги;</w:t>
      </w:r>
    </w:p>
    <w:p w:rsidR="00B11171" w:rsidRPr="0087539B" w:rsidRDefault="00122270"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п</w:t>
      </w:r>
      <w:r w:rsidR="00B11171" w:rsidRPr="0087539B">
        <w:rPr>
          <w:rFonts w:ascii="Times New Roman" w:eastAsia="Times New Roman" w:hAnsi="Times New Roman" w:cs="Times New Roman"/>
          <w:snapToGrid w:val="0"/>
          <w:sz w:val="28"/>
          <w:szCs w:val="28"/>
          <w:lang w:eastAsia="ru-RU"/>
        </w:rPr>
        <w:t>одача заявителем запроса и иных документов;</w:t>
      </w:r>
    </w:p>
    <w:p w:rsidR="00B11171" w:rsidRPr="0087539B" w:rsidRDefault="00122270"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w:t>
      </w:r>
      <w:r w:rsidR="00B11171" w:rsidRPr="0087539B">
        <w:rPr>
          <w:rFonts w:ascii="Times New Roman" w:eastAsia="Times New Roman" w:hAnsi="Times New Roman" w:cs="Times New Roman"/>
          <w:sz w:val="28"/>
          <w:szCs w:val="28"/>
          <w:lang w:eastAsia="ru-RU"/>
        </w:rPr>
        <w:t>рием и регистрация ОСЗН запроса и иных документов;</w:t>
      </w:r>
    </w:p>
    <w:p w:rsidR="00B11171" w:rsidRPr="0087539B" w:rsidRDefault="00122270"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п</w:t>
      </w:r>
      <w:r w:rsidR="00B11171" w:rsidRPr="0087539B">
        <w:rPr>
          <w:rFonts w:ascii="Times New Roman" w:eastAsia="Times New Roman" w:hAnsi="Times New Roman" w:cs="Times New Roman"/>
          <w:snapToGrid w:val="0"/>
          <w:sz w:val="28"/>
          <w:szCs w:val="28"/>
          <w:lang w:eastAsia="ru-RU"/>
        </w:rPr>
        <w:t>олучение заявителем сведений о ходе выполнения запроса;</w:t>
      </w:r>
    </w:p>
    <w:p w:rsidR="00B11171" w:rsidRPr="0087539B" w:rsidRDefault="00122270"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в</w:t>
      </w:r>
      <w:r w:rsidR="00B11171" w:rsidRPr="0087539B">
        <w:rPr>
          <w:rFonts w:ascii="Times New Roman" w:eastAsia="Times New Roman" w:hAnsi="Times New Roman" w:cs="Times New Roman"/>
          <w:snapToGrid w:val="0"/>
          <w:sz w:val="28"/>
          <w:szCs w:val="28"/>
          <w:lang w:eastAsia="ru-RU"/>
        </w:rPr>
        <w:t>заимодействие ОСЗН с иными органами власти, организациями;</w:t>
      </w:r>
    </w:p>
    <w:p w:rsidR="00B11171" w:rsidRPr="0087539B" w:rsidRDefault="00122270"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п</w:t>
      </w:r>
      <w:r w:rsidR="00B11171" w:rsidRPr="0087539B">
        <w:rPr>
          <w:rFonts w:ascii="Times New Roman" w:eastAsia="Times New Roman" w:hAnsi="Times New Roman" w:cs="Times New Roman"/>
          <w:snapToGrid w:val="0"/>
          <w:sz w:val="28"/>
          <w:szCs w:val="28"/>
          <w:lang w:eastAsia="ru-RU"/>
        </w:rPr>
        <w:t>олучение заявителем результата;</w:t>
      </w:r>
    </w:p>
    <w:p w:rsidR="00B11171" w:rsidRPr="0087539B" w:rsidRDefault="00122270" w:rsidP="000A1A40">
      <w:pPr>
        <w:spacing w:after="0" w:line="240"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и</w:t>
      </w:r>
      <w:r w:rsidR="00B11171" w:rsidRPr="0087539B">
        <w:rPr>
          <w:rFonts w:ascii="Times New Roman" w:eastAsia="Times New Roman" w:hAnsi="Times New Roman" w:cs="Times New Roman"/>
          <w:snapToGrid w:val="0"/>
          <w:sz w:val="28"/>
          <w:szCs w:val="28"/>
          <w:lang w:eastAsia="ru-RU"/>
        </w:rPr>
        <w:t>ные действия, необходимые для предоставления государственной услуги</w:t>
      </w:r>
      <w:r w:rsidRPr="0087539B">
        <w:rPr>
          <w:rFonts w:ascii="Times New Roman" w:eastAsia="Times New Roman" w:hAnsi="Times New Roman" w:cs="Times New Roman"/>
          <w:snapToGrid w:val="0"/>
          <w:sz w:val="28"/>
          <w:szCs w:val="28"/>
          <w:lang w:eastAsia="ru-RU"/>
        </w:rPr>
        <w:t>.</w:t>
      </w:r>
    </w:p>
    <w:p w:rsidR="00122270" w:rsidRPr="0087539B" w:rsidRDefault="00122270" w:rsidP="000A1A40">
      <w:pPr>
        <w:spacing w:after="0" w:line="240" w:lineRule="auto"/>
        <w:ind w:left="284"/>
        <w:jc w:val="center"/>
        <w:rPr>
          <w:rFonts w:ascii="Times New Roman" w:eastAsia="Times New Roman" w:hAnsi="Times New Roman" w:cs="Times New Roman"/>
          <w:b/>
          <w:sz w:val="28"/>
          <w:szCs w:val="24"/>
          <w:lang w:eastAsia="ru-RU"/>
        </w:rPr>
      </w:pPr>
    </w:p>
    <w:p w:rsidR="00B11171" w:rsidRPr="0087539B" w:rsidRDefault="00B11171"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4"/>
          <w:lang w:eastAsia="ru-RU"/>
        </w:rPr>
        <w:lastRenderedPageBreak/>
        <w:t>2.</w:t>
      </w:r>
      <w:r w:rsidRPr="0087539B">
        <w:rPr>
          <w:rFonts w:ascii="Times New Roman" w:eastAsia="Times New Roman" w:hAnsi="Times New Roman" w:cs="Times New Roman"/>
          <w:b/>
          <w:sz w:val="28"/>
          <w:szCs w:val="28"/>
          <w:lang w:eastAsia="ru-RU"/>
        </w:rPr>
        <w:t xml:space="preserve"> Описание административных процедур</w:t>
      </w:r>
    </w:p>
    <w:p w:rsidR="00051CD8" w:rsidRPr="007E36FF" w:rsidRDefault="00051CD8" w:rsidP="000A1A40">
      <w:pPr>
        <w:spacing w:after="0" w:line="240" w:lineRule="auto"/>
        <w:ind w:left="284"/>
        <w:jc w:val="center"/>
        <w:rPr>
          <w:rFonts w:ascii="Times New Roman" w:eastAsia="Times New Roman" w:hAnsi="Times New Roman" w:cs="Times New Roman"/>
          <w:b/>
          <w:sz w:val="16"/>
          <w:szCs w:val="16"/>
          <w:lang w:eastAsia="ru-RU"/>
        </w:rPr>
      </w:pP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2.1. Описание административных процедур, осуществляемых </w:t>
      </w:r>
      <w:r w:rsidR="00922392" w:rsidRPr="0087539B">
        <w:rPr>
          <w:rFonts w:ascii="Times New Roman" w:eastAsia="Times New Roman" w:hAnsi="Times New Roman" w:cs="Times New Roman"/>
          <w:snapToGrid w:val="0"/>
          <w:color w:val="000000"/>
          <w:sz w:val="28"/>
          <w:szCs w:val="28"/>
          <w:lang w:eastAsia="ru-RU"/>
        </w:rPr>
        <w:t>ОСЗН.</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2.1.1. П</w:t>
      </w:r>
      <w:r w:rsidRPr="0087539B">
        <w:rPr>
          <w:rFonts w:ascii="Times New Roman" w:eastAsia="Times New Roman" w:hAnsi="Times New Roman" w:cs="Times New Roman"/>
          <w:snapToGrid w:val="0"/>
          <w:sz w:val="28"/>
          <w:szCs w:val="28"/>
          <w:lang w:eastAsia="ru-RU"/>
        </w:rPr>
        <w:t>рием от заявителей и регистрация заявления и документов, необходимых для предоставления государственной услуги.</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поступление в </w:t>
      </w:r>
      <w:r w:rsidR="00922392" w:rsidRPr="0087539B">
        <w:rPr>
          <w:rFonts w:ascii="Times New Roman" w:eastAsia="Times New Roman" w:hAnsi="Times New Roman" w:cs="Times New Roman"/>
          <w:snapToGrid w:val="0"/>
          <w:color w:val="000000"/>
          <w:sz w:val="28"/>
          <w:szCs w:val="28"/>
          <w:lang w:eastAsia="ru-RU"/>
        </w:rPr>
        <w:t>ОСЗН</w:t>
      </w:r>
      <w:r w:rsidR="00922392"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sz w:val="28"/>
          <w:szCs w:val="28"/>
          <w:lang w:eastAsia="ru-RU"/>
        </w:rPr>
        <w:t xml:space="preserve">заявления и документов, указанных в </w:t>
      </w:r>
      <w:r w:rsidR="00A434B8" w:rsidRPr="0087539B">
        <w:rPr>
          <w:rFonts w:ascii="Times New Roman" w:eastAsia="Times New Roman" w:hAnsi="Times New Roman" w:cs="Times New Roman"/>
          <w:sz w:val="28"/>
          <w:szCs w:val="28"/>
          <w:lang w:eastAsia="ru-RU"/>
        </w:rPr>
        <w:t>подразделе</w:t>
      </w:r>
      <w:r w:rsidRPr="0087539B">
        <w:rPr>
          <w:rFonts w:ascii="Times New Roman" w:eastAsia="Times New Roman" w:hAnsi="Times New Roman" w:cs="Times New Roman"/>
          <w:sz w:val="28"/>
          <w:szCs w:val="28"/>
          <w:lang w:eastAsia="ru-RU"/>
        </w:rPr>
        <w:t xml:space="preserve"> 6 </w:t>
      </w:r>
      <w:r w:rsidR="005C2267" w:rsidRPr="0087539B">
        <w:rPr>
          <w:rFonts w:ascii="Times New Roman" w:eastAsia="Times New Roman" w:hAnsi="Times New Roman" w:cs="Times New Roman"/>
          <w:sz w:val="28"/>
          <w:szCs w:val="28"/>
          <w:lang w:eastAsia="ru-RU"/>
        </w:rPr>
        <w:t>р</w:t>
      </w:r>
      <w:r w:rsidR="0011720A" w:rsidRPr="0087539B">
        <w:rPr>
          <w:rFonts w:ascii="Times New Roman" w:eastAsia="Times New Roman" w:hAnsi="Times New Roman" w:cs="Times New Roman"/>
          <w:sz w:val="28"/>
          <w:szCs w:val="28"/>
          <w:lang w:eastAsia="ru-RU"/>
        </w:rPr>
        <w:t xml:space="preserve">аздела </w:t>
      </w:r>
      <w:r w:rsidR="0011720A" w:rsidRPr="0087539B">
        <w:rPr>
          <w:rFonts w:ascii="Times New Roman" w:eastAsia="Times New Roman" w:hAnsi="Times New Roman" w:cs="Times New Roman"/>
          <w:sz w:val="28"/>
          <w:szCs w:val="28"/>
          <w:lang w:val="en-US" w:eastAsia="ru-RU"/>
        </w:rPr>
        <w:t>II</w:t>
      </w:r>
      <w:r w:rsidR="00051CD8"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sz w:val="28"/>
          <w:szCs w:val="28"/>
          <w:lang w:eastAsia="ru-RU"/>
        </w:rPr>
        <w:t xml:space="preserve">Регламента. </w:t>
      </w:r>
    </w:p>
    <w:p w:rsidR="00B11171" w:rsidRPr="0087539B" w:rsidRDefault="00B11171" w:rsidP="000A1A40">
      <w:pPr>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Roman" w:hAnsi="Times New Roman" w:cs="Times New Roman"/>
          <w:sz w:val="28"/>
          <w:szCs w:val="28"/>
          <w:lang w:eastAsia="ru-RU"/>
        </w:rPr>
        <w:t xml:space="preserve">Должностным лицом, ответственным за координацию выполнения административной процедуры, является </w:t>
      </w:r>
      <w:r w:rsidR="002F47B0" w:rsidRPr="0087539B">
        <w:rPr>
          <w:rFonts w:ascii="Times New Roman" w:eastAsia="Times-Roman" w:hAnsi="Times New Roman" w:cs="Times New Roman"/>
          <w:sz w:val="28"/>
          <w:szCs w:val="28"/>
          <w:lang w:eastAsia="ru-RU"/>
        </w:rPr>
        <w:t>работник</w:t>
      </w:r>
      <w:r w:rsidRPr="0087539B">
        <w:rPr>
          <w:rFonts w:ascii="Times New Roman" w:eastAsia="Times-Roman" w:hAnsi="Times New Roman" w:cs="Times New Roman"/>
          <w:sz w:val="28"/>
          <w:szCs w:val="28"/>
          <w:lang w:eastAsia="ru-RU"/>
        </w:rPr>
        <w:t xml:space="preserve"> </w:t>
      </w:r>
      <w:r w:rsidR="00922392"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Times New Roman" w:hAnsi="Times New Roman" w:cs="Times New Roman"/>
          <w:sz w:val="28"/>
          <w:szCs w:val="28"/>
          <w:lang w:eastAsia="ru-RU"/>
        </w:rPr>
        <w:t xml:space="preserve">, </w:t>
      </w:r>
      <w:r w:rsidRPr="0087539B">
        <w:rPr>
          <w:rFonts w:ascii="Times New Roman" w:eastAsia="Times-Roman" w:hAnsi="Times New Roman" w:cs="Times New Roman"/>
          <w:sz w:val="28"/>
          <w:szCs w:val="28"/>
          <w:lang w:eastAsia="ru-RU"/>
        </w:rPr>
        <w:t>осуществляющий прием документов, который:</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проверяет наличие документов, необходимых для предоставления государственной услуги, согласно перечню, указанному в </w:t>
      </w:r>
      <w:r w:rsidR="00A434B8" w:rsidRPr="0087539B">
        <w:rPr>
          <w:rFonts w:ascii="Times New Roman" w:eastAsia="Times New Roman" w:hAnsi="Times New Roman" w:cs="Times New Roman"/>
          <w:sz w:val="28"/>
          <w:szCs w:val="28"/>
          <w:lang w:eastAsia="ru-RU"/>
        </w:rPr>
        <w:t xml:space="preserve">подразделе </w:t>
      </w:r>
      <w:r w:rsidR="004C5EAB" w:rsidRPr="0087539B">
        <w:rPr>
          <w:rFonts w:ascii="Times New Roman" w:eastAsia="Times New Roman" w:hAnsi="Times New Roman" w:cs="Times New Roman"/>
          <w:sz w:val="28"/>
          <w:szCs w:val="28"/>
          <w:lang w:eastAsia="ru-RU"/>
        </w:rPr>
        <w:t>6</w:t>
      </w:r>
      <w:r w:rsidR="00051CD8" w:rsidRPr="0087539B">
        <w:rPr>
          <w:rFonts w:ascii="Times New Roman" w:eastAsia="Times New Roman" w:hAnsi="Times New Roman" w:cs="Times New Roman"/>
          <w:sz w:val="28"/>
          <w:szCs w:val="28"/>
          <w:lang w:eastAsia="ru-RU"/>
        </w:rPr>
        <w:t xml:space="preserve"> </w:t>
      </w:r>
      <w:r w:rsidR="00DC659C" w:rsidRPr="0087539B">
        <w:rPr>
          <w:rFonts w:ascii="Times New Roman" w:eastAsia="Times New Roman" w:hAnsi="Times New Roman" w:cs="Times New Roman"/>
          <w:sz w:val="28"/>
          <w:szCs w:val="28"/>
          <w:lang w:eastAsia="ru-RU"/>
        </w:rPr>
        <w:t xml:space="preserve">раздела </w:t>
      </w:r>
      <w:r w:rsidR="00DC659C" w:rsidRPr="0087539B">
        <w:rPr>
          <w:rFonts w:ascii="Times New Roman" w:eastAsia="Times New Roman" w:hAnsi="Times New Roman" w:cs="Times New Roman"/>
          <w:sz w:val="28"/>
          <w:szCs w:val="28"/>
          <w:lang w:val="en-US" w:eastAsia="ru-RU"/>
        </w:rPr>
        <w:t>II</w:t>
      </w:r>
      <w:r w:rsidR="00051CD8" w:rsidRPr="0087539B">
        <w:rPr>
          <w:rFonts w:ascii="Times New Roman" w:eastAsia="Times New Roman" w:hAnsi="Times New Roman" w:cs="Times New Roman"/>
          <w:sz w:val="28"/>
          <w:szCs w:val="28"/>
          <w:lang w:eastAsia="ru-RU"/>
        </w:rPr>
        <w:t xml:space="preserve"> Регламента;</w:t>
      </w:r>
      <w:r w:rsidRPr="0087539B">
        <w:rPr>
          <w:rFonts w:ascii="Times New Roman" w:eastAsia="Times New Roman" w:hAnsi="Times New Roman" w:cs="Times New Roman"/>
          <w:sz w:val="28"/>
          <w:szCs w:val="28"/>
          <w:lang w:eastAsia="ru-RU"/>
        </w:rPr>
        <w:t xml:space="preserve"> </w:t>
      </w:r>
    </w:p>
    <w:p w:rsidR="00B11171" w:rsidRPr="0087539B" w:rsidRDefault="00B11171" w:rsidP="000A1A40">
      <w:pPr>
        <w:tabs>
          <w:tab w:val="left" w:pos="1260"/>
          <w:tab w:val="num" w:pos="1980"/>
        </w:tabs>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сопоставляет указанные в заявлении сведения и данные с представленными документами;</w:t>
      </w:r>
    </w:p>
    <w:p w:rsidR="00B11171" w:rsidRPr="0087539B" w:rsidRDefault="00B11171" w:rsidP="000A1A40">
      <w:pPr>
        <w:tabs>
          <w:tab w:val="left" w:pos="1260"/>
          <w:tab w:val="num" w:pos="1980"/>
        </w:tabs>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выявляет наличие в заявлении и документах исправлений, которые не позволяют однозначно истолковать их содержание;</w:t>
      </w:r>
    </w:p>
    <w:p w:rsidR="00B11171" w:rsidRPr="0087539B" w:rsidRDefault="00B11171" w:rsidP="000A1A40">
      <w:pPr>
        <w:tabs>
          <w:tab w:val="left" w:pos="1260"/>
          <w:tab w:val="num" w:pos="1980"/>
        </w:tabs>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 случае представления незаверенных в установленном порядке  копий докуме</w:t>
      </w:r>
      <w:r w:rsidR="004C5EAB" w:rsidRPr="0087539B">
        <w:rPr>
          <w:rFonts w:ascii="Times New Roman" w:eastAsia="Times New Roman" w:hAnsi="Times New Roman" w:cs="Times New Roman"/>
          <w:sz w:val="28"/>
          <w:szCs w:val="28"/>
          <w:lang w:eastAsia="ru-RU"/>
        </w:rPr>
        <w:t xml:space="preserve">нтов, предусмотренных </w:t>
      </w:r>
      <w:r w:rsidR="00A434B8" w:rsidRPr="0087539B">
        <w:rPr>
          <w:rFonts w:ascii="Times New Roman" w:eastAsia="Times New Roman" w:hAnsi="Times New Roman" w:cs="Times New Roman"/>
          <w:sz w:val="28"/>
          <w:szCs w:val="28"/>
          <w:lang w:eastAsia="ru-RU"/>
        </w:rPr>
        <w:t>подразделом</w:t>
      </w:r>
      <w:r w:rsidR="004C5EAB"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sz w:val="28"/>
          <w:szCs w:val="28"/>
          <w:lang w:eastAsia="ru-RU"/>
        </w:rPr>
        <w:t xml:space="preserve">6 </w:t>
      </w:r>
      <w:r w:rsidR="00DC659C" w:rsidRPr="0087539B">
        <w:rPr>
          <w:rFonts w:ascii="Times New Roman" w:eastAsia="Times New Roman" w:hAnsi="Times New Roman" w:cs="Times New Roman"/>
          <w:sz w:val="28"/>
          <w:szCs w:val="28"/>
          <w:lang w:eastAsia="ru-RU"/>
        </w:rPr>
        <w:t>р</w:t>
      </w:r>
      <w:r w:rsidR="00051CD8" w:rsidRPr="0087539B">
        <w:rPr>
          <w:rFonts w:ascii="Times New Roman" w:eastAsia="Times New Roman" w:hAnsi="Times New Roman" w:cs="Times New Roman"/>
          <w:sz w:val="28"/>
          <w:szCs w:val="28"/>
          <w:lang w:eastAsia="ru-RU"/>
        </w:rPr>
        <w:t xml:space="preserve">аздела </w:t>
      </w:r>
      <w:r w:rsidR="00DC659C" w:rsidRPr="0087539B">
        <w:rPr>
          <w:rFonts w:ascii="Times New Roman" w:eastAsia="Times New Roman" w:hAnsi="Times New Roman" w:cs="Times New Roman"/>
          <w:sz w:val="28"/>
          <w:szCs w:val="28"/>
          <w:lang w:val="en-US" w:eastAsia="ru-RU"/>
        </w:rPr>
        <w:t>II</w:t>
      </w:r>
      <w:r w:rsidRPr="0087539B">
        <w:rPr>
          <w:rFonts w:ascii="Times New Roman" w:eastAsia="Times New Roman" w:hAnsi="Times New Roman" w:cs="Times New Roman"/>
          <w:sz w:val="28"/>
          <w:szCs w:val="28"/>
          <w:lang w:eastAsia="ru-RU"/>
        </w:rPr>
        <w:t xml:space="preserve"> Регламента, специалист сличает их с оригиналом и ставит на </w:t>
      </w:r>
      <w:r w:rsidR="00C33E4D" w:rsidRPr="0087539B">
        <w:rPr>
          <w:rFonts w:ascii="Times New Roman" w:eastAsia="Times New Roman" w:hAnsi="Times New Roman" w:cs="Times New Roman"/>
          <w:sz w:val="28"/>
          <w:szCs w:val="28"/>
          <w:lang w:eastAsia="ru-RU"/>
        </w:rPr>
        <w:t>них</w:t>
      </w:r>
      <w:r w:rsidRPr="0087539B">
        <w:rPr>
          <w:rFonts w:ascii="Times New Roman" w:eastAsia="Times New Roman" w:hAnsi="Times New Roman" w:cs="Times New Roman"/>
          <w:sz w:val="28"/>
          <w:szCs w:val="28"/>
          <w:lang w:eastAsia="ru-RU"/>
        </w:rPr>
        <w:t xml:space="preserve"> </w:t>
      </w:r>
      <w:proofErr w:type="spellStart"/>
      <w:r w:rsidRPr="0087539B">
        <w:rPr>
          <w:rFonts w:ascii="Times New Roman" w:eastAsia="Times New Roman" w:hAnsi="Times New Roman" w:cs="Times New Roman"/>
          <w:sz w:val="28"/>
          <w:szCs w:val="28"/>
          <w:lang w:eastAsia="ru-RU"/>
        </w:rPr>
        <w:t>заверительную</w:t>
      </w:r>
      <w:proofErr w:type="spellEnd"/>
      <w:r w:rsidRPr="0087539B">
        <w:rPr>
          <w:rFonts w:ascii="Times New Roman" w:eastAsia="Times New Roman" w:hAnsi="Times New Roman" w:cs="Times New Roman"/>
          <w:sz w:val="28"/>
          <w:szCs w:val="28"/>
          <w:lang w:eastAsia="ru-RU"/>
        </w:rPr>
        <w:t xml:space="preserve"> надпись «Верно», должность лица, заверившего копию, личную подпись, инициалы, фамилию, дату заверения;</w:t>
      </w:r>
    </w:p>
    <w:p w:rsidR="00DD0235" w:rsidRPr="0087539B" w:rsidRDefault="00DD0235" w:rsidP="000A1A40">
      <w:pPr>
        <w:tabs>
          <w:tab w:val="left" w:pos="1260"/>
          <w:tab w:val="num" w:pos="1980"/>
        </w:tabs>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производит регистрацию заявления и документов, указанных в </w:t>
      </w:r>
      <w:r w:rsidR="00E35941" w:rsidRPr="0087539B">
        <w:rPr>
          <w:rFonts w:ascii="Times New Roman" w:eastAsia="Times New Roman" w:hAnsi="Times New Roman" w:cs="Times New Roman"/>
          <w:sz w:val="28"/>
          <w:szCs w:val="28"/>
          <w:lang w:eastAsia="ru-RU"/>
        </w:rPr>
        <w:t xml:space="preserve">подразделе </w:t>
      </w:r>
      <w:r w:rsidRPr="0087539B">
        <w:rPr>
          <w:rFonts w:ascii="Times New Roman" w:eastAsia="Times New Roman" w:hAnsi="Times New Roman" w:cs="Times New Roman"/>
          <w:sz w:val="28"/>
          <w:szCs w:val="28"/>
          <w:lang w:eastAsia="ru-RU"/>
        </w:rPr>
        <w:t xml:space="preserve">6 </w:t>
      </w:r>
      <w:r w:rsidR="00E35941" w:rsidRPr="0087539B">
        <w:rPr>
          <w:rFonts w:ascii="Times New Roman" w:eastAsia="Times New Roman" w:hAnsi="Times New Roman" w:cs="Times New Roman"/>
          <w:sz w:val="28"/>
          <w:szCs w:val="28"/>
          <w:lang w:eastAsia="ru-RU"/>
        </w:rPr>
        <w:t xml:space="preserve">Раздела </w:t>
      </w:r>
      <w:r w:rsidR="00E35941" w:rsidRPr="0087539B">
        <w:rPr>
          <w:rFonts w:ascii="Times New Roman" w:eastAsia="Times New Roman" w:hAnsi="Times New Roman" w:cs="Times New Roman"/>
          <w:sz w:val="28"/>
          <w:szCs w:val="28"/>
          <w:lang w:val="en-US" w:eastAsia="ru-RU"/>
        </w:rPr>
        <w:t>II</w:t>
      </w:r>
      <w:r w:rsidR="00E35941" w:rsidRPr="0087539B">
        <w:rPr>
          <w:rFonts w:ascii="Times New Roman" w:eastAsia="Times New Roman" w:hAnsi="Times New Roman" w:cs="Times New Roman"/>
          <w:sz w:val="28"/>
          <w:szCs w:val="28"/>
          <w:lang w:eastAsia="ru-RU"/>
        </w:rPr>
        <w:t xml:space="preserve"> </w:t>
      </w:r>
      <w:r w:rsidR="00632C23" w:rsidRPr="0087539B">
        <w:rPr>
          <w:rFonts w:ascii="Times New Roman" w:eastAsia="Times New Roman" w:hAnsi="Times New Roman" w:cs="Times New Roman"/>
          <w:sz w:val="28"/>
          <w:szCs w:val="28"/>
          <w:lang w:eastAsia="ru-RU"/>
        </w:rPr>
        <w:t xml:space="preserve">Регламента, в </w:t>
      </w:r>
      <w:r w:rsidR="00F220BA" w:rsidRPr="0087539B">
        <w:rPr>
          <w:rFonts w:ascii="Times New Roman" w:eastAsia="Times New Roman" w:hAnsi="Times New Roman" w:cs="Times New Roman"/>
          <w:sz w:val="28"/>
          <w:szCs w:val="28"/>
          <w:lang w:eastAsia="ru-RU"/>
        </w:rPr>
        <w:t>Книге учета обратившихся граждан, имеющих право на получение удостоверения участника ликвидации  последствий катастрофы на Чернобыльской АЭС</w:t>
      </w:r>
      <w:r w:rsidRPr="0087539B">
        <w:rPr>
          <w:rFonts w:ascii="Times New Roman" w:eastAsia="Times New Roman" w:hAnsi="Times New Roman" w:cs="Times New Roman"/>
          <w:sz w:val="28"/>
          <w:szCs w:val="28"/>
          <w:lang w:eastAsia="ru-RU"/>
        </w:rPr>
        <w:t xml:space="preserve"> </w:t>
      </w:r>
      <w:r w:rsidR="00632C23" w:rsidRPr="0087539B">
        <w:rPr>
          <w:rFonts w:ascii="Times New Roman" w:eastAsia="Times New Roman" w:hAnsi="Times New Roman" w:cs="Times New Roman"/>
          <w:sz w:val="28"/>
          <w:szCs w:val="28"/>
          <w:lang w:eastAsia="ru-RU"/>
        </w:rPr>
        <w:t xml:space="preserve">по форме </w:t>
      </w:r>
      <w:r w:rsidRPr="0087539B">
        <w:rPr>
          <w:rFonts w:ascii="Times New Roman" w:eastAsia="Times New Roman" w:hAnsi="Times New Roman" w:cs="Times New Roman"/>
          <w:sz w:val="28"/>
          <w:szCs w:val="28"/>
          <w:lang w:eastAsia="ru-RU"/>
        </w:rPr>
        <w:t xml:space="preserve">согласно приложению № </w:t>
      </w:r>
      <w:r w:rsidR="00632C23" w:rsidRPr="0087539B">
        <w:rPr>
          <w:rFonts w:ascii="Times New Roman" w:eastAsia="Times New Roman" w:hAnsi="Times New Roman" w:cs="Times New Roman"/>
          <w:sz w:val="28"/>
          <w:szCs w:val="28"/>
          <w:lang w:eastAsia="ru-RU"/>
        </w:rPr>
        <w:t>4</w:t>
      </w:r>
      <w:r w:rsidRPr="0087539B">
        <w:rPr>
          <w:rFonts w:ascii="Times New Roman" w:eastAsia="Times New Roman" w:hAnsi="Times New Roman" w:cs="Times New Roman"/>
          <w:sz w:val="28"/>
          <w:szCs w:val="28"/>
          <w:lang w:eastAsia="ru-RU"/>
        </w:rPr>
        <w:t xml:space="preserve"> к Регламенту в день их поступления в </w:t>
      </w:r>
      <w:r w:rsidR="00B6304E" w:rsidRPr="0087539B">
        <w:rPr>
          <w:rFonts w:ascii="Times New Roman" w:eastAsia="Times New Roman" w:hAnsi="Times New Roman" w:cs="Times New Roman"/>
          <w:sz w:val="28"/>
          <w:szCs w:val="28"/>
          <w:lang w:eastAsia="ru-RU"/>
        </w:rPr>
        <w:t>ОСЗН</w:t>
      </w:r>
      <w:r w:rsidRPr="0087539B">
        <w:rPr>
          <w:rFonts w:ascii="Times New Roman" w:eastAsia="Times New Roman" w:hAnsi="Times New Roman" w:cs="Times New Roman"/>
          <w:sz w:val="28"/>
          <w:szCs w:val="28"/>
          <w:lang w:eastAsia="ru-RU"/>
        </w:rPr>
        <w:t xml:space="preserve"> либо в 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выдает расписку-уведомление о пр</w:t>
      </w:r>
      <w:r w:rsidR="00051CD8" w:rsidRPr="0087539B">
        <w:rPr>
          <w:rFonts w:ascii="Times New Roman" w:eastAsia="Times New Roman" w:hAnsi="Times New Roman" w:cs="Times New Roman"/>
          <w:sz w:val="28"/>
          <w:szCs w:val="28"/>
          <w:lang w:eastAsia="ru-RU"/>
        </w:rPr>
        <w:t>иеме (регистрации) документов (</w:t>
      </w:r>
      <w:r w:rsidR="005C1953" w:rsidRPr="0087539B">
        <w:rPr>
          <w:rFonts w:ascii="Times New Roman" w:eastAsia="Times New Roman" w:hAnsi="Times New Roman" w:cs="Times New Roman"/>
          <w:sz w:val="28"/>
          <w:szCs w:val="28"/>
          <w:lang w:eastAsia="ru-RU"/>
        </w:rPr>
        <w:t>п</w:t>
      </w:r>
      <w:r w:rsidR="00FC228C" w:rsidRPr="0087539B">
        <w:rPr>
          <w:rFonts w:ascii="Times New Roman" w:eastAsia="Times New Roman" w:hAnsi="Times New Roman" w:cs="Times New Roman"/>
          <w:sz w:val="28"/>
          <w:szCs w:val="28"/>
          <w:lang w:eastAsia="ru-RU"/>
        </w:rPr>
        <w:t xml:space="preserve">риложение № </w:t>
      </w:r>
      <w:r w:rsidR="006928C9" w:rsidRPr="0087539B">
        <w:rPr>
          <w:rFonts w:ascii="Times New Roman" w:eastAsia="Times New Roman" w:hAnsi="Times New Roman" w:cs="Times New Roman"/>
          <w:sz w:val="28"/>
          <w:szCs w:val="28"/>
          <w:lang w:eastAsia="ru-RU"/>
        </w:rPr>
        <w:t>1</w:t>
      </w:r>
      <w:r w:rsidR="00550695" w:rsidRPr="0087539B">
        <w:rPr>
          <w:rFonts w:ascii="Times New Roman" w:eastAsia="Times New Roman" w:hAnsi="Times New Roman" w:cs="Times New Roman"/>
          <w:sz w:val="28"/>
          <w:szCs w:val="28"/>
          <w:lang w:eastAsia="ru-RU"/>
        </w:rPr>
        <w:t>,</w:t>
      </w:r>
      <w:r w:rsidR="006928C9" w:rsidRPr="0087539B">
        <w:rPr>
          <w:rFonts w:ascii="Times New Roman" w:eastAsia="Times New Roman" w:hAnsi="Times New Roman" w:cs="Times New Roman"/>
          <w:sz w:val="28"/>
          <w:szCs w:val="28"/>
          <w:lang w:eastAsia="ru-RU"/>
        </w:rPr>
        <w:t>2</w:t>
      </w:r>
      <w:r w:rsidR="00CD4061" w:rsidRPr="0087539B">
        <w:rPr>
          <w:rFonts w:ascii="Times New Roman" w:eastAsia="Times New Roman" w:hAnsi="Times New Roman" w:cs="Times New Roman"/>
          <w:sz w:val="28"/>
          <w:szCs w:val="28"/>
          <w:lang w:eastAsia="ru-RU"/>
        </w:rPr>
        <w:t>)</w:t>
      </w:r>
      <w:r w:rsidR="004C5EAB" w:rsidRPr="0087539B">
        <w:rPr>
          <w:rFonts w:ascii="Times New Roman" w:eastAsia="Times New Roman" w:hAnsi="Times New Roman" w:cs="Times New Roman"/>
          <w:sz w:val="28"/>
          <w:szCs w:val="28"/>
          <w:lang w:eastAsia="ru-RU"/>
        </w:rPr>
        <w:t xml:space="preserve">, указанных в </w:t>
      </w:r>
      <w:r w:rsidR="00A434B8" w:rsidRPr="0087539B">
        <w:rPr>
          <w:rFonts w:ascii="Times New Roman" w:eastAsia="Times New Roman" w:hAnsi="Times New Roman" w:cs="Times New Roman"/>
          <w:sz w:val="28"/>
          <w:szCs w:val="28"/>
          <w:lang w:eastAsia="ru-RU"/>
        </w:rPr>
        <w:t>подразделе</w:t>
      </w:r>
      <w:r w:rsidR="004C5EAB"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sz w:val="28"/>
          <w:szCs w:val="28"/>
          <w:lang w:eastAsia="ru-RU"/>
        </w:rPr>
        <w:t xml:space="preserve">6 </w:t>
      </w:r>
      <w:r w:rsidR="005C1953" w:rsidRPr="0087539B">
        <w:rPr>
          <w:rFonts w:ascii="Times New Roman" w:eastAsia="Times New Roman" w:hAnsi="Times New Roman" w:cs="Times New Roman"/>
          <w:sz w:val="28"/>
          <w:szCs w:val="28"/>
          <w:lang w:eastAsia="ru-RU"/>
        </w:rPr>
        <w:t>р</w:t>
      </w:r>
      <w:r w:rsidR="00051CD8" w:rsidRPr="0087539B">
        <w:rPr>
          <w:rFonts w:ascii="Times New Roman" w:eastAsia="Times New Roman" w:hAnsi="Times New Roman" w:cs="Times New Roman"/>
          <w:sz w:val="28"/>
          <w:szCs w:val="28"/>
          <w:lang w:eastAsia="ru-RU"/>
        </w:rPr>
        <w:t xml:space="preserve">аздела </w:t>
      </w:r>
      <w:r w:rsidR="005C1953" w:rsidRPr="0087539B">
        <w:rPr>
          <w:rFonts w:ascii="Times New Roman" w:eastAsia="Times New Roman" w:hAnsi="Times New Roman" w:cs="Times New Roman"/>
          <w:sz w:val="28"/>
          <w:szCs w:val="28"/>
          <w:lang w:val="en-US" w:eastAsia="ru-RU"/>
        </w:rPr>
        <w:t>II</w:t>
      </w:r>
      <w:r w:rsidR="00051CD8" w:rsidRPr="0087539B">
        <w:rPr>
          <w:rFonts w:ascii="Times New Roman" w:eastAsia="Times New Roman" w:hAnsi="Times New Roman" w:cs="Times New Roman"/>
          <w:sz w:val="28"/>
          <w:szCs w:val="28"/>
          <w:lang w:eastAsia="ru-RU"/>
        </w:rPr>
        <w:t xml:space="preserve"> Регламента</w:t>
      </w:r>
      <w:r w:rsidRPr="0087539B">
        <w:rPr>
          <w:rFonts w:ascii="Times New Roman" w:eastAsia="Times New Roman" w:hAnsi="Times New Roman" w:cs="Times New Roman"/>
          <w:sz w:val="28"/>
          <w:szCs w:val="28"/>
          <w:lang w:eastAsia="ru-RU"/>
        </w:rPr>
        <w:t xml:space="preserve">. </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Расписка-уведомление выдается гражданину на руки непосредственно при приеме заявления о предоставлении государственной услуги (при личном обращении гражданина) или направляется по почте в день регистрации заявления о предоставлении государственной услуги.</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Критерием принятия решения по административной процедуре является отсутствие оснований для отказа в приеме необходимых документов, предусмотренных </w:t>
      </w:r>
      <w:r w:rsidR="00A434B8" w:rsidRPr="0087539B">
        <w:rPr>
          <w:rFonts w:ascii="Times New Roman" w:eastAsia="Times New Roman" w:hAnsi="Times New Roman" w:cs="Times New Roman"/>
          <w:sz w:val="28"/>
          <w:szCs w:val="28"/>
          <w:lang w:eastAsia="ru-RU"/>
        </w:rPr>
        <w:t>подразделом</w:t>
      </w:r>
      <w:r w:rsidRPr="0087539B">
        <w:rPr>
          <w:rFonts w:ascii="Times New Roman" w:eastAsia="Times New Roman" w:hAnsi="Times New Roman" w:cs="Times New Roman"/>
          <w:sz w:val="28"/>
          <w:szCs w:val="28"/>
          <w:lang w:eastAsia="ru-RU"/>
        </w:rPr>
        <w:t xml:space="preserve"> 9 </w:t>
      </w:r>
      <w:r w:rsidR="00624FF4" w:rsidRPr="0087539B">
        <w:rPr>
          <w:rFonts w:ascii="Times New Roman" w:eastAsia="Times New Roman" w:hAnsi="Times New Roman" w:cs="Times New Roman"/>
          <w:sz w:val="28"/>
          <w:szCs w:val="28"/>
          <w:lang w:eastAsia="ru-RU"/>
        </w:rPr>
        <w:t>р</w:t>
      </w:r>
      <w:r w:rsidR="00051CD8" w:rsidRPr="0087539B">
        <w:rPr>
          <w:rFonts w:ascii="Times New Roman" w:eastAsia="Times New Roman" w:hAnsi="Times New Roman" w:cs="Times New Roman"/>
          <w:sz w:val="28"/>
          <w:szCs w:val="28"/>
          <w:lang w:eastAsia="ru-RU"/>
        </w:rPr>
        <w:t xml:space="preserve">аздела </w:t>
      </w:r>
      <w:r w:rsidR="00624FF4" w:rsidRPr="0087539B">
        <w:rPr>
          <w:rFonts w:ascii="Times New Roman" w:eastAsia="Times New Roman" w:hAnsi="Times New Roman" w:cs="Times New Roman"/>
          <w:sz w:val="28"/>
          <w:szCs w:val="28"/>
          <w:lang w:val="en-US" w:eastAsia="ru-RU"/>
        </w:rPr>
        <w:t>II</w:t>
      </w:r>
      <w:r w:rsidR="00051CD8" w:rsidRPr="0087539B">
        <w:rPr>
          <w:rFonts w:ascii="Times New Roman" w:eastAsia="Times New Roman" w:hAnsi="Times New Roman" w:cs="Times New Roman"/>
          <w:sz w:val="28"/>
          <w:szCs w:val="28"/>
          <w:lang w:eastAsia="ru-RU"/>
        </w:rPr>
        <w:t xml:space="preserve"> Регламента</w:t>
      </w:r>
      <w:r w:rsidRPr="0087539B">
        <w:rPr>
          <w:rFonts w:ascii="Times New Roman" w:eastAsia="Times New Roman" w:hAnsi="Times New Roman" w:cs="Times New Roman"/>
          <w:sz w:val="28"/>
          <w:szCs w:val="28"/>
          <w:lang w:eastAsia="ru-RU"/>
        </w:rPr>
        <w:t>.</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В случае наличия оснований для отказа в приеме документов, предусмотренных </w:t>
      </w:r>
      <w:r w:rsidR="00A434B8" w:rsidRPr="0087539B">
        <w:rPr>
          <w:rFonts w:ascii="Times New Roman" w:eastAsia="Times New Roman" w:hAnsi="Times New Roman" w:cs="Times New Roman"/>
          <w:sz w:val="28"/>
          <w:szCs w:val="28"/>
          <w:lang w:eastAsia="ru-RU"/>
        </w:rPr>
        <w:t>подразделом</w:t>
      </w:r>
      <w:r w:rsidRPr="0087539B">
        <w:rPr>
          <w:rFonts w:ascii="Times New Roman" w:eastAsia="Times New Roman" w:hAnsi="Times New Roman" w:cs="Times New Roman"/>
          <w:sz w:val="28"/>
          <w:szCs w:val="28"/>
          <w:lang w:eastAsia="ru-RU"/>
        </w:rPr>
        <w:t xml:space="preserve"> 9 </w:t>
      </w:r>
      <w:r w:rsidR="00624FF4" w:rsidRPr="0087539B">
        <w:rPr>
          <w:rFonts w:ascii="Times New Roman" w:eastAsia="Times New Roman" w:hAnsi="Times New Roman" w:cs="Times New Roman"/>
          <w:sz w:val="28"/>
          <w:szCs w:val="28"/>
          <w:lang w:eastAsia="ru-RU"/>
        </w:rPr>
        <w:t>р</w:t>
      </w:r>
      <w:r w:rsidR="00051CD8" w:rsidRPr="0087539B">
        <w:rPr>
          <w:rFonts w:ascii="Times New Roman" w:eastAsia="Times New Roman" w:hAnsi="Times New Roman" w:cs="Times New Roman"/>
          <w:sz w:val="28"/>
          <w:szCs w:val="28"/>
          <w:lang w:eastAsia="ru-RU"/>
        </w:rPr>
        <w:t xml:space="preserve">аздела </w:t>
      </w:r>
      <w:r w:rsidR="00624FF4" w:rsidRPr="0087539B">
        <w:rPr>
          <w:rFonts w:ascii="Times New Roman" w:eastAsia="Times New Roman" w:hAnsi="Times New Roman" w:cs="Times New Roman"/>
          <w:sz w:val="28"/>
          <w:szCs w:val="28"/>
          <w:lang w:val="en-US" w:eastAsia="ru-RU"/>
        </w:rPr>
        <w:t>II</w:t>
      </w:r>
      <w:r w:rsidR="00051CD8" w:rsidRPr="0087539B">
        <w:rPr>
          <w:rFonts w:ascii="Times New Roman" w:eastAsia="Times New Roman" w:hAnsi="Times New Roman" w:cs="Times New Roman"/>
          <w:sz w:val="28"/>
          <w:szCs w:val="28"/>
          <w:lang w:eastAsia="ru-RU"/>
        </w:rPr>
        <w:t xml:space="preserve"> Регламента</w:t>
      </w:r>
      <w:r w:rsidRPr="0087539B">
        <w:rPr>
          <w:rFonts w:ascii="Times New Roman" w:eastAsia="Times New Roman" w:hAnsi="Times New Roman" w:cs="Times New Roman"/>
          <w:sz w:val="28"/>
          <w:szCs w:val="28"/>
          <w:lang w:eastAsia="ru-RU"/>
        </w:rPr>
        <w:t xml:space="preserve">, ответственный </w:t>
      </w:r>
      <w:r w:rsidR="002F47B0" w:rsidRPr="0087539B">
        <w:rPr>
          <w:rFonts w:ascii="Times New Roman" w:eastAsia="Times New Roman" w:hAnsi="Times New Roman" w:cs="Times New Roman"/>
          <w:sz w:val="28"/>
          <w:szCs w:val="28"/>
          <w:lang w:eastAsia="ru-RU"/>
        </w:rPr>
        <w:t>работник</w:t>
      </w:r>
      <w:r w:rsidR="002F47B0" w:rsidRPr="0087539B">
        <w:rPr>
          <w:rFonts w:ascii="Times New Roman" w:eastAsia="Times New Roman" w:hAnsi="Times New Roman" w:cs="Times New Roman"/>
          <w:snapToGrid w:val="0"/>
          <w:sz w:val="28"/>
          <w:szCs w:val="28"/>
          <w:lang w:eastAsia="ru-RU"/>
        </w:rPr>
        <w:t xml:space="preserve"> </w:t>
      </w:r>
      <w:r w:rsidR="00922392" w:rsidRPr="0087539B">
        <w:rPr>
          <w:rFonts w:ascii="Times New Roman" w:eastAsia="Times New Roman" w:hAnsi="Times New Roman" w:cs="Times New Roman"/>
          <w:snapToGrid w:val="0"/>
          <w:sz w:val="28"/>
          <w:szCs w:val="28"/>
          <w:lang w:eastAsia="ru-RU"/>
        </w:rPr>
        <w:t>ОСЗН</w:t>
      </w:r>
      <w:r w:rsidRPr="0087539B">
        <w:rPr>
          <w:rFonts w:ascii="Times New Roman" w:eastAsia="Times New Roman" w:hAnsi="Times New Roman" w:cs="Times New Roman"/>
          <w:sz w:val="28"/>
          <w:szCs w:val="28"/>
          <w:lang w:eastAsia="ru-RU"/>
        </w:rPr>
        <w:t xml:space="preserve"> возвращает их заявителю.</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При отсутствии у заявителя заполненного заявления или его неправильном заполнении специалист, ответственный за прием документов, помогает заявителю написать заявление.</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Если заявление для назначения государственной услуги с документами поступило в </w:t>
      </w:r>
      <w:r w:rsidR="00922392" w:rsidRPr="0087539B">
        <w:rPr>
          <w:rFonts w:ascii="Times New Roman" w:eastAsia="Times New Roman" w:hAnsi="Times New Roman" w:cs="Times New Roman"/>
          <w:snapToGrid w:val="0"/>
          <w:color w:val="000000"/>
          <w:sz w:val="28"/>
          <w:szCs w:val="28"/>
          <w:lang w:eastAsia="ru-RU"/>
        </w:rPr>
        <w:t>ОСЗН</w:t>
      </w:r>
      <w:r w:rsidR="00922392"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sz w:val="28"/>
          <w:szCs w:val="28"/>
          <w:lang w:eastAsia="ru-RU"/>
        </w:rPr>
        <w:t>по почте, расписка – уведомление направляется в адрес гражданина по почте.</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lastRenderedPageBreak/>
        <w:t xml:space="preserve">Максимальный срок выполнения административных процедур, предусмотренных </w:t>
      </w:r>
      <w:r w:rsidR="00624FF4" w:rsidRPr="0087539B">
        <w:rPr>
          <w:rFonts w:ascii="Times New Roman" w:eastAsia="Times New Roman" w:hAnsi="Times New Roman" w:cs="Times New Roman"/>
          <w:sz w:val="28"/>
          <w:szCs w:val="28"/>
          <w:lang w:eastAsia="ru-RU"/>
        </w:rPr>
        <w:t xml:space="preserve">настоящим </w:t>
      </w:r>
      <w:r w:rsidRPr="0087539B">
        <w:rPr>
          <w:rFonts w:ascii="Times New Roman" w:eastAsia="Times New Roman" w:hAnsi="Times New Roman" w:cs="Times New Roman"/>
          <w:sz w:val="28"/>
          <w:szCs w:val="28"/>
          <w:lang w:eastAsia="ru-RU"/>
        </w:rPr>
        <w:t>подпунктом, составляет 15 минут на каждого заявителя.</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Обращение заявителя с документами, предусмотренными </w:t>
      </w:r>
      <w:r w:rsidR="00A434B8" w:rsidRPr="0087539B">
        <w:rPr>
          <w:rFonts w:ascii="Times New Roman" w:eastAsia="Times New Roman" w:hAnsi="Times New Roman" w:cs="Times New Roman"/>
          <w:sz w:val="28"/>
          <w:szCs w:val="28"/>
          <w:lang w:eastAsia="ru-RU"/>
        </w:rPr>
        <w:t>подразделом</w:t>
      </w:r>
      <w:r w:rsidRPr="0087539B">
        <w:rPr>
          <w:rFonts w:ascii="Times New Roman" w:eastAsia="Times New Roman" w:hAnsi="Times New Roman" w:cs="Times New Roman"/>
          <w:sz w:val="28"/>
          <w:szCs w:val="28"/>
          <w:lang w:eastAsia="ru-RU"/>
        </w:rPr>
        <w:t xml:space="preserve"> 6 </w:t>
      </w:r>
      <w:r w:rsidR="00624FF4" w:rsidRPr="0087539B">
        <w:rPr>
          <w:rFonts w:ascii="Times New Roman" w:eastAsia="Times New Roman" w:hAnsi="Times New Roman" w:cs="Times New Roman"/>
          <w:sz w:val="28"/>
          <w:szCs w:val="28"/>
          <w:lang w:eastAsia="ru-RU"/>
        </w:rPr>
        <w:t>р</w:t>
      </w:r>
      <w:r w:rsidR="00051CD8" w:rsidRPr="0087539B">
        <w:rPr>
          <w:rFonts w:ascii="Times New Roman" w:eastAsia="Times New Roman" w:hAnsi="Times New Roman" w:cs="Times New Roman"/>
          <w:sz w:val="28"/>
          <w:szCs w:val="28"/>
          <w:lang w:eastAsia="ru-RU"/>
        </w:rPr>
        <w:t xml:space="preserve">аздела </w:t>
      </w:r>
      <w:r w:rsidR="00624FF4" w:rsidRPr="0087539B">
        <w:rPr>
          <w:rFonts w:ascii="Times New Roman" w:eastAsia="Times New Roman" w:hAnsi="Times New Roman" w:cs="Times New Roman"/>
          <w:sz w:val="28"/>
          <w:szCs w:val="28"/>
          <w:lang w:val="en-US" w:eastAsia="ru-RU"/>
        </w:rPr>
        <w:t>II</w:t>
      </w:r>
      <w:r w:rsidR="00051CD8" w:rsidRPr="0087539B">
        <w:rPr>
          <w:rFonts w:ascii="Times New Roman" w:eastAsia="Times New Roman" w:hAnsi="Times New Roman" w:cs="Times New Roman"/>
          <w:sz w:val="28"/>
          <w:szCs w:val="28"/>
          <w:lang w:eastAsia="ru-RU"/>
        </w:rPr>
        <w:t xml:space="preserve"> Регламента</w:t>
      </w:r>
      <w:r w:rsidRPr="0087539B">
        <w:rPr>
          <w:rFonts w:ascii="Times New Roman" w:eastAsia="Times New Roman" w:hAnsi="Times New Roman" w:cs="Times New Roman"/>
          <w:sz w:val="28"/>
          <w:szCs w:val="28"/>
          <w:lang w:eastAsia="ru-RU"/>
        </w:rPr>
        <w:t xml:space="preserve">,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AE0B62" w:rsidRPr="0087539B">
        <w:rPr>
          <w:rFonts w:ascii="Times New Roman" w:eastAsia="Times New Roman" w:hAnsi="Times New Roman" w:cs="Times New Roman"/>
          <w:snapToGrid w:val="0"/>
          <w:sz w:val="28"/>
          <w:szCs w:val="28"/>
          <w:lang w:eastAsia="ru-RU"/>
        </w:rPr>
        <w:t>ОСЗН</w:t>
      </w:r>
      <w:r w:rsidRPr="0087539B">
        <w:rPr>
          <w:rFonts w:ascii="Times New Roman" w:eastAsia="Times New Roman" w:hAnsi="Times New Roman" w:cs="Times New Roman"/>
          <w:sz w:val="28"/>
          <w:szCs w:val="28"/>
          <w:lang w:eastAsia="ru-RU"/>
        </w:rPr>
        <w:t>, ответственного за предоставление государственной услуги.</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Результатом административной процедуры является формирование </w:t>
      </w:r>
      <w:r w:rsidR="00610C90" w:rsidRPr="0087539B">
        <w:rPr>
          <w:rFonts w:ascii="Times New Roman" w:eastAsia="Times New Roman" w:hAnsi="Times New Roman" w:cs="Times New Roman"/>
          <w:sz w:val="28"/>
          <w:szCs w:val="28"/>
          <w:lang w:eastAsia="ru-RU"/>
        </w:rPr>
        <w:t xml:space="preserve">комплекта </w:t>
      </w:r>
      <w:r w:rsidRPr="0087539B">
        <w:rPr>
          <w:rFonts w:ascii="Times New Roman" w:eastAsia="Times New Roman" w:hAnsi="Times New Roman" w:cs="Times New Roman"/>
          <w:sz w:val="28"/>
          <w:szCs w:val="28"/>
          <w:lang w:eastAsia="ru-RU"/>
        </w:rPr>
        <w:t xml:space="preserve">документов, предусмотренного </w:t>
      </w:r>
      <w:r w:rsidR="00A434B8" w:rsidRPr="0087539B">
        <w:rPr>
          <w:rFonts w:ascii="Times New Roman" w:eastAsia="Times New Roman" w:hAnsi="Times New Roman" w:cs="Times New Roman"/>
          <w:sz w:val="28"/>
          <w:szCs w:val="28"/>
          <w:lang w:eastAsia="ru-RU"/>
        </w:rPr>
        <w:t>подразделом</w:t>
      </w:r>
      <w:r w:rsidRPr="0087539B">
        <w:rPr>
          <w:rFonts w:ascii="Times New Roman" w:eastAsia="Times New Roman" w:hAnsi="Times New Roman" w:cs="Times New Roman"/>
          <w:sz w:val="28"/>
          <w:szCs w:val="28"/>
          <w:lang w:eastAsia="ru-RU"/>
        </w:rPr>
        <w:t xml:space="preserve"> 6 </w:t>
      </w:r>
      <w:r w:rsidR="00624FF4" w:rsidRPr="0087539B">
        <w:rPr>
          <w:rFonts w:ascii="Times New Roman" w:eastAsia="Times New Roman" w:hAnsi="Times New Roman" w:cs="Times New Roman"/>
          <w:sz w:val="28"/>
          <w:szCs w:val="28"/>
          <w:lang w:eastAsia="ru-RU"/>
        </w:rPr>
        <w:t>р</w:t>
      </w:r>
      <w:r w:rsidR="00051CD8" w:rsidRPr="0087539B">
        <w:rPr>
          <w:rFonts w:ascii="Times New Roman" w:eastAsia="Times New Roman" w:hAnsi="Times New Roman" w:cs="Times New Roman"/>
          <w:sz w:val="28"/>
          <w:szCs w:val="28"/>
          <w:lang w:eastAsia="ru-RU"/>
        </w:rPr>
        <w:t xml:space="preserve">аздела </w:t>
      </w:r>
      <w:r w:rsidR="00624FF4" w:rsidRPr="0087539B">
        <w:rPr>
          <w:rFonts w:ascii="Times New Roman" w:eastAsia="Times New Roman" w:hAnsi="Times New Roman" w:cs="Times New Roman"/>
          <w:sz w:val="28"/>
          <w:szCs w:val="28"/>
          <w:lang w:val="en-US" w:eastAsia="ru-RU"/>
        </w:rPr>
        <w:t>II</w:t>
      </w:r>
      <w:r w:rsidR="00051CD8" w:rsidRPr="0087539B">
        <w:rPr>
          <w:rFonts w:ascii="Times New Roman" w:eastAsia="Times New Roman" w:hAnsi="Times New Roman" w:cs="Times New Roman"/>
          <w:sz w:val="28"/>
          <w:szCs w:val="28"/>
          <w:lang w:eastAsia="ru-RU"/>
        </w:rPr>
        <w:t xml:space="preserve"> Регламента</w:t>
      </w:r>
      <w:r w:rsidRPr="0087539B">
        <w:rPr>
          <w:rFonts w:ascii="Times New Roman" w:eastAsia="Times New Roman" w:hAnsi="Times New Roman" w:cs="Times New Roman"/>
          <w:sz w:val="28"/>
          <w:szCs w:val="28"/>
          <w:lang w:eastAsia="ru-RU"/>
        </w:rPr>
        <w:t xml:space="preserve"> для рассмотрения заявления и прилагаемых к нему документов для установления права на по</w:t>
      </w:r>
      <w:r w:rsidR="00051CD8" w:rsidRPr="0087539B">
        <w:rPr>
          <w:rFonts w:ascii="Times New Roman" w:eastAsia="Times New Roman" w:hAnsi="Times New Roman" w:cs="Times New Roman"/>
          <w:sz w:val="28"/>
          <w:szCs w:val="28"/>
          <w:lang w:eastAsia="ru-RU"/>
        </w:rPr>
        <w:t>лучение государственной услуги.</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 xml:space="preserve">Способом фиксации результата административной процедуры является регистрация ответственным </w:t>
      </w:r>
      <w:r w:rsidR="002F47B0" w:rsidRPr="0087539B">
        <w:rPr>
          <w:rFonts w:ascii="Times New Roman" w:eastAsia="Times New Roman" w:hAnsi="Times New Roman" w:cs="Times New Roman"/>
          <w:bCs/>
          <w:sz w:val="28"/>
          <w:szCs w:val="28"/>
          <w:lang w:eastAsia="ru-RU"/>
        </w:rPr>
        <w:t>работником</w:t>
      </w:r>
      <w:r w:rsidRPr="0087539B">
        <w:rPr>
          <w:rFonts w:ascii="Times New Roman" w:eastAsia="Times New Roman" w:hAnsi="Times New Roman" w:cs="Times New Roman"/>
          <w:bCs/>
          <w:sz w:val="28"/>
          <w:szCs w:val="28"/>
          <w:lang w:eastAsia="ru-RU"/>
        </w:rPr>
        <w:t xml:space="preserve"> </w:t>
      </w:r>
      <w:r w:rsidR="00922392" w:rsidRPr="0087539B">
        <w:rPr>
          <w:rFonts w:ascii="Times New Roman" w:eastAsia="Times New Roman" w:hAnsi="Times New Roman" w:cs="Times New Roman"/>
          <w:snapToGrid w:val="0"/>
          <w:sz w:val="28"/>
          <w:szCs w:val="28"/>
          <w:lang w:eastAsia="ru-RU"/>
        </w:rPr>
        <w:t>ОСЗН</w:t>
      </w:r>
      <w:r w:rsidR="00922392" w:rsidRPr="0087539B">
        <w:rPr>
          <w:rFonts w:ascii="Times New Roman" w:eastAsia="Times New Roman" w:hAnsi="Times New Roman" w:cs="Times New Roman"/>
          <w:bCs/>
          <w:sz w:val="28"/>
          <w:szCs w:val="28"/>
          <w:lang w:eastAsia="ru-RU"/>
        </w:rPr>
        <w:t xml:space="preserve"> </w:t>
      </w:r>
      <w:r w:rsidRPr="0087539B">
        <w:rPr>
          <w:rFonts w:ascii="Times New Roman" w:eastAsia="Times New Roman" w:hAnsi="Times New Roman" w:cs="Times New Roman"/>
          <w:bCs/>
          <w:sz w:val="28"/>
          <w:szCs w:val="28"/>
          <w:lang w:eastAsia="ru-RU"/>
        </w:rPr>
        <w:t xml:space="preserve">заявления </w:t>
      </w:r>
      <w:r w:rsidR="003405BC" w:rsidRPr="0087539B">
        <w:rPr>
          <w:rFonts w:ascii="Times New Roman" w:eastAsia="Times New Roman" w:hAnsi="Times New Roman" w:cs="Times New Roman"/>
          <w:bCs/>
          <w:sz w:val="28"/>
          <w:szCs w:val="28"/>
          <w:lang w:eastAsia="ru-RU"/>
        </w:rPr>
        <w:t>в Журнале регистрации заявлений граждан (приложение № 3)</w:t>
      </w:r>
      <w:r w:rsidRPr="0087539B">
        <w:rPr>
          <w:rFonts w:ascii="Times New Roman" w:eastAsia="Times New Roman" w:hAnsi="Times New Roman" w:cs="Times New Roman"/>
          <w:bCs/>
          <w:sz w:val="28"/>
          <w:szCs w:val="28"/>
          <w:lang w:eastAsia="ru-RU"/>
        </w:rPr>
        <w:t>.</w:t>
      </w:r>
    </w:p>
    <w:p w:rsidR="00B11171" w:rsidRPr="0087539B" w:rsidRDefault="00B11171"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2.1.2. Формирование и направление межведомственных запросов в органы и организации, участвующие в предоставлении государственной услуги.</w:t>
      </w:r>
    </w:p>
    <w:p w:rsidR="00B11171" w:rsidRPr="0087539B" w:rsidRDefault="00B11171" w:rsidP="000A1A40">
      <w:pPr>
        <w:widowControl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регистрация заявления с приложением документов, указанных в </w:t>
      </w:r>
      <w:r w:rsidR="00A434B8" w:rsidRPr="0087539B">
        <w:rPr>
          <w:rFonts w:ascii="Times New Roman" w:eastAsia="Times New Roman" w:hAnsi="Times New Roman" w:cs="Times New Roman"/>
          <w:sz w:val="28"/>
          <w:szCs w:val="28"/>
          <w:lang w:eastAsia="ru-RU"/>
        </w:rPr>
        <w:t xml:space="preserve">подразделе </w:t>
      </w:r>
      <w:r w:rsidR="00624FF4" w:rsidRPr="0087539B">
        <w:rPr>
          <w:rFonts w:ascii="Times New Roman" w:eastAsia="Times New Roman" w:hAnsi="Times New Roman" w:cs="Times New Roman"/>
          <w:sz w:val="28"/>
          <w:szCs w:val="28"/>
          <w:lang w:eastAsia="ru-RU"/>
        </w:rPr>
        <w:t>6 р</w:t>
      </w:r>
      <w:r w:rsidRPr="0087539B">
        <w:rPr>
          <w:rFonts w:ascii="Times New Roman" w:eastAsia="Times New Roman" w:hAnsi="Times New Roman" w:cs="Times New Roman"/>
          <w:sz w:val="28"/>
          <w:szCs w:val="28"/>
          <w:lang w:eastAsia="ru-RU"/>
        </w:rPr>
        <w:t xml:space="preserve">аздела </w:t>
      </w:r>
      <w:r w:rsidR="00624FF4" w:rsidRPr="0087539B">
        <w:rPr>
          <w:rFonts w:ascii="Times New Roman" w:eastAsia="Times New Roman" w:hAnsi="Times New Roman" w:cs="Times New Roman"/>
          <w:sz w:val="28"/>
          <w:szCs w:val="28"/>
          <w:lang w:val="en-US" w:eastAsia="ru-RU"/>
        </w:rPr>
        <w:t>II</w:t>
      </w:r>
      <w:r w:rsidRPr="0087539B">
        <w:rPr>
          <w:rFonts w:ascii="Times New Roman" w:eastAsia="Times New Roman" w:hAnsi="Times New Roman" w:cs="Times New Roman"/>
          <w:sz w:val="28"/>
          <w:szCs w:val="28"/>
          <w:lang w:eastAsia="ru-RU"/>
        </w:rPr>
        <w:t xml:space="preserve"> Регламента, и отсутствие документов, указанных в </w:t>
      </w:r>
      <w:r w:rsidR="00A434B8" w:rsidRPr="0087539B">
        <w:rPr>
          <w:rFonts w:ascii="Times New Roman" w:eastAsia="Times New Roman" w:hAnsi="Times New Roman" w:cs="Times New Roman"/>
          <w:sz w:val="28"/>
          <w:szCs w:val="28"/>
          <w:lang w:eastAsia="ru-RU"/>
        </w:rPr>
        <w:t>подразделе</w:t>
      </w:r>
      <w:r w:rsidR="004C5EAB" w:rsidRPr="0087539B">
        <w:rPr>
          <w:rFonts w:ascii="Times New Roman" w:eastAsia="Times New Roman" w:hAnsi="Times New Roman" w:cs="Times New Roman"/>
          <w:sz w:val="28"/>
          <w:szCs w:val="28"/>
          <w:lang w:eastAsia="ru-RU"/>
        </w:rPr>
        <w:t xml:space="preserve"> </w:t>
      </w:r>
      <w:r w:rsidR="00624FF4" w:rsidRPr="0087539B">
        <w:rPr>
          <w:rFonts w:ascii="Times New Roman" w:eastAsia="Times New Roman" w:hAnsi="Times New Roman" w:cs="Times New Roman"/>
          <w:sz w:val="28"/>
          <w:szCs w:val="28"/>
          <w:lang w:eastAsia="ru-RU"/>
        </w:rPr>
        <w:t xml:space="preserve">7 раздела </w:t>
      </w:r>
      <w:r w:rsidR="00624FF4" w:rsidRPr="0087539B">
        <w:rPr>
          <w:rFonts w:ascii="Times New Roman" w:eastAsia="Times New Roman" w:hAnsi="Times New Roman" w:cs="Times New Roman"/>
          <w:sz w:val="28"/>
          <w:szCs w:val="28"/>
          <w:lang w:val="en-US" w:eastAsia="ru-RU"/>
        </w:rPr>
        <w:t>II</w:t>
      </w:r>
      <w:r w:rsidRPr="0087539B">
        <w:rPr>
          <w:rFonts w:ascii="Times New Roman" w:eastAsia="Times New Roman" w:hAnsi="Times New Roman" w:cs="Times New Roman"/>
          <w:sz w:val="28"/>
          <w:szCs w:val="28"/>
          <w:lang w:eastAsia="ru-RU"/>
        </w:rPr>
        <w:t xml:space="preserve"> Регламента.</w:t>
      </w:r>
    </w:p>
    <w:p w:rsidR="00DD0235" w:rsidRPr="0087539B" w:rsidRDefault="00DD0235" w:rsidP="000A1A40">
      <w:pPr>
        <w:widowControl w:val="0"/>
        <w:autoSpaceDE w:val="0"/>
        <w:autoSpaceDN w:val="0"/>
        <w:adjustRightInd w:val="0"/>
        <w:spacing w:after="0" w:line="240" w:lineRule="auto"/>
        <w:ind w:left="284" w:firstLine="709"/>
        <w:jc w:val="both"/>
        <w:outlineLvl w:val="0"/>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 xml:space="preserve">При утрате удостоверения работник ОСЗН в течение </w:t>
      </w:r>
      <w:r w:rsidR="00962472">
        <w:rPr>
          <w:rFonts w:ascii="Times New Roman" w:eastAsia="Times New Roman" w:hAnsi="Times New Roman" w:cs="Times New Roman"/>
          <w:bCs/>
          <w:sz w:val="28"/>
          <w:szCs w:val="28"/>
          <w:lang w:eastAsia="ru-RU"/>
        </w:rPr>
        <w:t>2</w:t>
      </w:r>
      <w:r w:rsidRPr="0087539B">
        <w:rPr>
          <w:rFonts w:ascii="Times New Roman" w:eastAsia="Times New Roman" w:hAnsi="Times New Roman" w:cs="Times New Roman"/>
          <w:bCs/>
          <w:sz w:val="28"/>
          <w:szCs w:val="28"/>
          <w:lang w:eastAsia="ru-RU"/>
        </w:rPr>
        <w:t xml:space="preserve"> рабочих дней со дня регистрации документов </w:t>
      </w:r>
      <w:r w:rsidRPr="0087539B">
        <w:rPr>
          <w:rFonts w:ascii="Times New Roman" w:eastAsia="DotumChe" w:hAnsi="Times New Roman" w:cs="Times New Roman"/>
          <w:sz w:val="28"/>
          <w:szCs w:val="28"/>
          <w:lang w:eastAsia="ru-RU"/>
        </w:rPr>
        <w:t>запрашивает из органа внутренних дел справку, подтверждающую, что утраченное удостоверение не найдено.</w:t>
      </w:r>
    </w:p>
    <w:p w:rsidR="00B11171" w:rsidRPr="0087539B" w:rsidRDefault="00B11171" w:rsidP="000A1A40">
      <w:pPr>
        <w:widowControl w:val="0"/>
        <w:autoSpaceDE w:val="0"/>
        <w:autoSpaceDN w:val="0"/>
        <w:adjustRightInd w:val="0"/>
        <w:spacing w:after="0" w:line="240" w:lineRule="auto"/>
        <w:ind w:left="284" w:firstLine="709"/>
        <w:jc w:val="both"/>
        <w:outlineLvl w:val="0"/>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 xml:space="preserve">При отсутствии технической возможности использования </w:t>
      </w:r>
      <w:r w:rsidR="00122270" w:rsidRPr="0087539B">
        <w:rPr>
          <w:rFonts w:ascii="Times New Roman" w:eastAsia="Times New Roman" w:hAnsi="Times New Roman" w:cs="Times New Roman"/>
          <w:bCs/>
          <w:sz w:val="28"/>
          <w:szCs w:val="28"/>
          <w:lang w:eastAsia="ru-RU"/>
        </w:rPr>
        <w:t>системы межведомственного электронного взаимодействия</w:t>
      </w:r>
      <w:r w:rsidR="00624FF4" w:rsidRPr="0087539B">
        <w:rPr>
          <w:rFonts w:ascii="Times New Roman" w:eastAsia="Times New Roman" w:hAnsi="Times New Roman" w:cs="Times New Roman"/>
          <w:bCs/>
          <w:sz w:val="28"/>
          <w:szCs w:val="28"/>
          <w:lang w:eastAsia="ru-RU"/>
        </w:rPr>
        <w:t xml:space="preserve"> </w:t>
      </w:r>
      <w:r w:rsidRPr="0087539B">
        <w:rPr>
          <w:rFonts w:ascii="Times New Roman" w:eastAsia="Times New Roman" w:hAnsi="Times New Roman" w:cs="Times New Roman"/>
          <w:bCs/>
          <w:sz w:val="28"/>
          <w:szCs w:val="28"/>
          <w:lang w:eastAsia="ru-RU"/>
        </w:rPr>
        <w:t>межведомственное информационное взаимодействие осуществляется почтовым отправлением, курьером или в электронном виде по телекоммуникационным каналам связи.</w:t>
      </w:r>
    </w:p>
    <w:p w:rsidR="00B11171" w:rsidRPr="0087539B" w:rsidRDefault="00B11171" w:rsidP="000A1A40">
      <w:pPr>
        <w:widowControl w:val="0"/>
        <w:tabs>
          <w:tab w:val="left" w:pos="1210"/>
        </w:tabs>
        <w:autoSpaceDE w:val="0"/>
        <w:autoSpaceDN w:val="0"/>
        <w:adjustRightInd w:val="0"/>
        <w:spacing w:after="0" w:line="240" w:lineRule="auto"/>
        <w:ind w:left="284" w:firstLine="709"/>
        <w:jc w:val="both"/>
        <w:outlineLvl w:val="0"/>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 xml:space="preserve">Критерием принятия решения о подготовке и направлении в уполномоченные органы запросов является </w:t>
      </w:r>
      <w:proofErr w:type="spellStart"/>
      <w:r w:rsidRPr="0087539B">
        <w:rPr>
          <w:rFonts w:ascii="Times New Roman" w:eastAsia="Times New Roman" w:hAnsi="Times New Roman" w:cs="Times New Roman"/>
          <w:bCs/>
          <w:sz w:val="28"/>
          <w:szCs w:val="28"/>
          <w:lang w:eastAsia="ru-RU"/>
        </w:rPr>
        <w:t>непредоставление</w:t>
      </w:r>
      <w:proofErr w:type="spellEnd"/>
      <w:r w:rsidRPr="0087539B">
        <w:rPr>
          <w:rFonts w:ascii="Times New Roman" w:eastAsia="Times New Roman" w:hAnsi="Times New Roman" w:cs="Times New Roman"/>
          <w:bCs/>
          <w:sz w:val="28"/>
          <w:szCs w:val="28"/>
          <w:lang w:eastAsia="ru-RU"/>
        </w:rPr>
        <w:t xml:space="preserve"> заявителем документов, указанных в </w:t>
      </w:r>
      <w:r w:rsidR="00A434B8" w:rsidRPr="0087539B">
        <w:rPr>
          <w:rFonts w:ascii="Times New Roman" w:eastAsia="Times New Roman" w:hAnsi="Times New Roman" w:cs="Times New Roman"/>
          <w:bCs/>
          <w:sz w:val="28"/>
          <w:szCs w:val="28"/>
          <w:lang w:eastAsia="ru-RU"/>
        </w:rPr>
        <w:t xml:space="preserve">подразделе </w:t>
      </w:r>
      <w:r w:rsidR="000D2A52" w:rsidRPr="0087539B">
        <w:rPr>
          <w:rFonts w:ascii="Times New Roman" w:eastAsia="Times New Roman" w:hAnsi="Times New Roman" w:cs="Times New Roman"/>
          <w:bCs/>
          <w:sz w:val="28"/>
          <w:szCs w:val="28"/>
          <w:lang w:eastAsia="ru-RU"/>
        </w:rPr>
        <w:t>7 р</w:t>
      </w:r>
      <w:r w:rsidRPr="0087539B">
        <w:rPr>
          <w:rFonts w:ascii="Times New Roman" w:eastAsia="Times New Roman" w:hAnsi="Times New Roman" w:cs="Times New Roman"/>
          <w:bCs/>
          <w:sz w:val="28"/>
          <w:szCs w:val="28"/>
          <w:lang w:eastAsia="ru-RU"/>
        </w:rPr>
        <w:t xml:space="preserve">аздела </w:t>
      </w:r>
      <w:r w:rsidR="000D2A52" w:rsidRPr="0087539B">
        <w:rPr>
          <w:rFonts w:ascii="Times New Roman" w:eastAsia="Times New Roman" w:hAnsi="Times New Roman" w:cs="Times New Roman"/>
          <w:bCs/>
          <w:sz w:val="28"/>
          <w:szCs w:val="28"/>
          <w:lang w:val="en-US" w:eastAsia="ru-RU"/>
        </w:rPr>
        <w:t>II</w:t>
      </w:r>
      <w:r w:rsidRPr="0087539B">
        <w:rPr>
          <w:rFonts w:ascii="Times New Roman" w:eastAsia="Times New Roman" w:hAnsi="Times New Roman" w:cs="Times New Roman"/>
          <w:bCs/>
          <w:sz w:val="28"/>
          <w:szCs w:val="28"/>
          <w:lang w:eastAsia="ru-RU"/>
        </w:rPr>
        <w:t xml:space="preserve"> Регламента.</w:t>
      </w:r>
    </w:p>
    <w:p w:rsidR="00B11171" w:rsidRPr="0087539B" w:rsidRDefault="00B11171" w:rsidP="000A1A40">
      <w:pPr>
        <w:widowControl w:val="0"/>
        <w:tabs>
          <w:tab w:val="left" w:pos="1210"/>
        </w:tabs>
        <w:autoSpaceDE w:val="0"/>
        <w:autoSpaceDN w:val="0"/>
        <w:adjustRightInd w:val="0"/>
        <w:spacing w:after="0" w:line="240" w:lineRule="auto"/>
        <w:ind w:left="284" w:firstLine="709"/>
        <w:jc w:val="both"/>
        <w:outlineLvl w:val="0"/>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 xml:space="preserve">Результатом административной процедуры является получение сведений, перечисленных в </w:t>
      </w:r>
      <w:r w:rsidR="00A434B8" w:rsidRPr="0087539B">
        <w:rPr>
          <w:rFonts w:ascii="Times New Roman" w:eastAsia="Times New Roman" w:hAnsi="Times New Roman" w:cs="Times New Roman"/>
          <w:bCs/>
          <w:sz w:val="28"/>
          <w:szCs w:val="28"/>
          <w:lang w:eastAsia="ru-RU"/>
        </w:rPr>
        <w:t>подразделе</w:t>
      </w:r>
      <w:r w:rsidRPr="0087539B">
        <w:rPr>
          <w:rFonts w:ascii="Times New Roman" w:eastAsia="Times New Roman" w:hAnsi="Times New Roman" w:cs="Times New Roman"/>
          <w:bCs/>
          <w:sz w:val="28"/>
          <w:szCs w:val="28"/>
          <w:lang w:eastAsia="ru-RU"/>
        </w:rPr>
        <w:t xml:space="preserve"> 7 </w:t>
      </w:r>
      <w:r w:rsidR="000D2A52" w:rsidRPr="0087539B">
        <w:rPr>
          <w:rFonts w:ascii="Times New Roman" w:eastAsia="Times New Roman" w:hAnsi="Times New Roman" w:cs="Times New Roman"/>
          <w:bCs/>
          <w:sz w:val="28"/>
          <w:szCs w:val="28"/>
          <w:lang w:eastAsia="ru-RU"/>
        </w:rPr>
        <w:t>р</w:t>
      </w:r>
      <w:r w:rsidR="00051CD8" w:rsidRPr="0087539B">
        <w:rPr>
          <w:rFonts w:ascii="Times New Roman" w:eastAsia="Times New Roman" w:hAnsi="Times New Roman" w:cs="Times New Roman"/>
          <w:bCs/>
          <w:sz w:val="28"/>
          <w:szCs w:val="28"/>
          <w:lang w:eastAsia="ru-RU"/>
        </w:rPr>
        <w:t xml:space="preserve">аздела </w:t>
      </w:r>
      <w:r w:rsidR="000D2A52" w:rsidRPr="0087539B">
        <w:rPr>
          <w:rFonts w:ascii="Times New Roman" w:eastAsia="Times New Roman" w:hAnsi="Times New Roman" w:cs="Times New Roman"/>
          <w:bCs/>
          <w:sz w:val="28"/>
          <w:szCs w:val="28"/>
          <w:lang w:val="en-US" w:eastAsia="ru-RU"/>
        </w:rPr>
        <w:t>II</w:t>
      </w:r>
      <w:r w:rsidRPr="0087539B">
        <w:rPr>
          <w:rFonts w:ascii="Times New Roman" w:eastAsia="Times New Roman" w:hAnsi="Times New Roman" w:cs="Times New Roman"/>
          <w:bCs/>
          <w:sz w:val="28"/>
          <w:szCs w:val="28"/>
          <w:lang w:eastAsia="ru-RU"/>
        </w:rPr>
        <w:t xml:space="preserve"> Регламента.</w:t>
      </w:r>
    </w:p>
    <w:p w:rsidR="00B11171" w:rsidRPr="0087539B" w:rsidRDefault="00B11171" w:rsidP="000A1A40">
      <w:pPr>
        <w:widowControl w:val="0"/>
        <w:tabs>
          <w:tab w:val="left" w:pos="1210"/>
        </w:tabs>
        <w:autoSpaceDE w:val="0"/>
        <w:autoSpaceDN w:val="0"/>
        <w:adjustRightInd w:val="0"/>
        <w:spacing w:after="0" w:line="240" w:lineRule="auto"/>
        <w:ind w:left="284" w:firstLine="709"/>
        <w:jc w:val="both"/>
        <w:outlineLvl w:val="0"/>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Способом фиксации результата выполнения административной процедуры являются ответы, полученные из соответствующих уполномоченных органов с использованием межведомственного информационного взаимодействия.</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2.1.3. Формирование полного комплекта документов, предусмотренного подразделами 6, 7 раздела II Регламента, для направления в </w:t>
      </w:r>
      <w:proofErr w:type="spellStart"/>
      <w:r w:rsidRPr="0087539B">
        <w:rPr>
          <w:rFonts w:ascii="Times New Roman" w:eastAsia="Times New Roman" w:hAnsi="Times New Roman" w:cs="Times New Roman"/>
          <w:sz w:val="28"/>
          <w:szCs w:val="28"/>
          <w:lang w:eastAsia="ru-RU"/>
        </w:rPr>
        <w:t>минтруд</w:t>
      </w:r>
      <w:proofErr w:type="spellEnd"/>
      <w:r w:rsidRPr="0087539B">
        <w:rPr>
          <w:rFonts w:ascii="Times New Roman" w:eastAsia="Times New Roman" w:hAnsi="Times New Roman" w:cs="Times New Roman"/>
          <w:sz w:val="28"/>
          <w:szCs w:val="28"/>
          <w:lang w:eastAsia="ru-RU"/>
        </w:rPr>
        <w:t xml:space="preserve"> области.</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Основанием для начала административной процедуры является окончание выполнения административных процедур, указанных в подпунктах 2.1.1, 2.1.2 настоящего пункта.</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Специалист ОСЗН:</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проверяет наличие документов, указанных в подразделах 6, 7 раздела II Регламента, на предмет соответствия действующему законодательству; </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выявляет основания для предоставления либо отказа в предоставлении государственной услуги.</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lastRenderedPageBreak/>
        <w:t>Критерием принятия решения является соответствие документов, представленных гражданином, документам, указанным в подразделах 6, 7 Раздела II Регламента.</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В случае наличия полного перечня документов, предусмотренного подразделами 6, 7 раздела II Регламента, и соответствующего действующему законодательству, результатом административной процедуры является направление комплекта документов в </w:t>
      </w:r>
      <w:proofErr w:type="spellStart"/>
      <w:r w:rsidRPr="0087539B">
        <w:rPr>
          <w:rFonts w:ascii="Times New Roman" w:eastAsia="Times New Roman" w:hAnsi="Times New Roman" w:cs="Times New Roman"/>
          <w:sz w:val="28"/>
          <w:szCs w:val="28"/>
          <w:lang w:eastAsia="ru-RU"/>
        </w:rPr>
        <w:t>минтруд</w:t>
      </w:r>
      <w:proofErr w:type="spellEnd"/>
      <w:r w:rsidRPr="0087539B">
        <w:rPr>
          <w:rFonts w:ascii="Times New Roman" w:eastAsia="Times New Roman" w:hAnsi="Times New Roman" w:cs="Times New Roman"/>
          <w:sz w:val="28"/>
          <w:szCs w:val="28"/>
          <w:lang w:eastAsia="ru-RU"/>
        </w:rPr>
        <w:t xml:space="preserve"> области. В случае отсутствия полного перечня документов, предусмотренного подразделами 6, 7 раздела II Регламента, и соответствующего действующему законодательству результатом административной процедуры является уведомление гражданина об отказе в предоставлении государственной услуги.</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Срок выполнения административной процедуры составляет 5 календарных дней со дня получения ответов на межведомственные запросы (в случае направления запросов), либо со дня регистрации заявления и документов, предусмотренных подразделами 6, 7 раздела II Регламента (в случае подачи заявителем документов, предусмотренных подразделом 7 раздела II Регламента, самостоятельно).</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Способом фиксации результата является отправленный комплект документов в </w:t>
      </w:r>
      <w:proofErr w:type="spellStart"/>
      <w:r w:rsidRPr="0087539B">
        <w:rPr>
          <w:rFonts w:ascii="Times New Roman" w:eastAsia="Times New Roman" w:hAnsi="Times New Roman" w:cs="Times New Roman"/>
          <w:sz w:val="28"/>
          <w:szCs w:val="28"/>
          <w:lang w:eastAsia="ru-RU"/>
        </w:rPr>
        <w:t>минтруд</w:t>
      </w:r>
      <w:proofErr w:type="spellEnd"/>
      <w:r w:rsidRPr="0087539B">
        <w:rPr>
          <w:rFonts w:ascii="Times New Roman" w:eastAsia="Times New Roman" w:hAnsi="Times New Roman" w:cs="Times New Roman"/>
          <w:sz w:val="28"/>
          <w:szCs w:val="28"/>
          <w:lang w:eastAsia="ru-RU"/>
        </w:rPr>
        <w:t xml:space="preserve"> области либо письмо об отказе в предоставлении государственной услуги, направленное в адрес заявителя.</w:t>
      </w:r>
    </w:p>
    <w:p w:rsidR="00FC15E3" w:rsidRPr="0087539B" w:rsidRDefault="00952F47"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2.1.4. </w:t>
      </w:r>
      <w:r w:rsidR="00FC15E3" w:rsidRPr="0087539B">
        <w:rPr>
          <w:rFonts w:ascii="Times New Roman" w:eastAsia="Times New Roman" w:hAnsi="Times New Roman" w:cs="Times New Roman"/>
          <w:sz w:val="28"/>
          <w:szCs w:val="28"/>
          <w:lang w:eastAsia="ru-RU"/>
        </w:rPr>
        <w:t>Уведомление гражданина о результате предоставления государственной услуги.</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поступление из </w:t>
      </w:r>
      <w:proofErr w:type="spellStart"/>
      <w:r w:rsidRPr="0087539B">
        <w:rPr>
          <w:rFonts w:ascii="Times New Roman" w:eastAsia="Times New Roman" w:hAnsi="Times New Roman" w:cs="Times New Roman"/>
          <w:sz w:val="28"/>
          <w:szCs w:val="28"/>
          <w:lang w:eastAsia="ru-RU"/>
        </w:rPr>
        <w:t>минтруда</w:t>
      </w:r>
      <w:proofErr w:type="spellEnd"/>
      <w:r w:rsidRPr="0087539B">
        <w:rPr>
          <w:rFonts w:ascii="Times New Roman" w:eastAsia="Times New Roman" w:hAnsi="Times New Roman" w:cs="Times New Roman"/>
          <w:sz w:val="28"/>
          <w:szCs w:val="28"/>
          <w:lang w:eastAsia="ru-RU"/>
        </w:rPr>
        <w:t xml:space="preserve"> области письма о получении бланков удостоверений в МЧС России.</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Специалист ОСЗН посредством телефонного звонка, в письменном виде через электронную почту либо через органы почтовой связи уведомляет гражданина о дате и времени выдачи удостоверений в </w:t>
      </w:r>
      <w:proofErr w:type="spellStart"/>
      <w:r w:rsidRPr="0087539B">
        <w:rPr>
          <w:rFonts w:ascii="Times New Roman" w:eastAsia="Times New Roman" w:hAnsi="Times New Roman" w:cs="Times New Roman"/>
          <w:sz w:val="28"/>
          <w:szCs w:val="28"/>
          <w:lang w:eastAsia="ru-RU"/>
        </w:rPr>
        <w:t>минтруде</w:t>
      </w:r>
      <w:proofErr w:type="spellEnd"/>
      <w:r w:rsidRPr="0087539B">
        <w:rPr>
          <w:rFonts w:ascii="Times New Roman" w:eastAsia="Times New Roman" w:hAnsi="Times New Roman" w:cs="Times New Roman"/>
          <w:sz w:val="28"/>
          <w:szCs w:val="28"/>
          <w:lang w:eastAsia="ru-RU"/>
        </w:rPr>
        <w:t xml:space="preserve"> области.</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Результатом административной процедуры является уведомление заявителя о дате и времени выдачи удостоверений в </w:t>
      </w:r>
      <w:proofErr w:type="spellStart"/>
      <w:r w:rsidRPr="0087539B">
        <w:rPr>
          <w:rFonts w:ascii="Times New Roman" w:eastAsia="Times New Roman" w:hAnsi="Times New Roman" w:cs="Times New Roman"/>
          <w:sz w:val="28"/>
          <w:szCs w:val="28"/>
          <w:lang w:eastAsia="ru-RU"/>
        </w:rPr>
        <w:t>минтруде</w:t>
      </w:r>
      <w:proofErr w:type="spellEnd"/>
      <w:r w:rsidRPr="0087539B">
        <w:rPr>
          <w:rFonts w:ascii="Times New Roman" w:eastAsia="Times New Roman" w:hAnsi="Times New Roman" w:cs="Times New Roman"/>
          <w:sz w:val="28"/>
          <w:szCs w:val="28"/>
          <w:lang w:eastAsia="ru-RU"/>
        </w:rPr>
        <w:t xml:space="preserve"> области.</w:t>
      </w:r>
    </w:p>
    <w:p w:rsidR="00FC15E3" w:rsidRPr="0087539B" w:rsidRDefault="00FC15E3"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Срок выполнения административной процедуры составляет 2 рабочих дня с даты поступления письма из </w:t>
      </w:r>
      <w:proofErr w:type="spellStart"/>
      <w:r w:rsidRPr="0087539B">
        <w:rPr>
          <w:rFonts w:ascii="Times New Roman" w:eastAsia="Times New Roman" w:hAnsi="Times New Roman" w:cs="Times New Roman"/>
          <w:sz w:val="28"/>
          <w:szCs w:val="28"/>
          <w:lang w:eastAsia="ru-RU"/>
        </w:rPr>
        <w:t>минтруда</w:t>
      </w:r>
      <w:proofErr w:type="spellEnd"/>
      <w:r w:rsidRPr="0087539B">
        <w:rPr>
          <w:rFonts w:ascii="Times New Roman" w:eastAsia="Times New Roman" w:hAnsi="Times New Roman" w:cs="Times New Roman"/>
          <w:sz w:val="28"/>
          <w:szCs w:val="28"/>
          <w:lang w:eastAsia="ru-RU"/>
        </w:rPr>
        <w:t xml:space="preserve"> области. </w:t>
      </w:r>
    </w:p>
    <w:p w:rsidR="00CD5C8C" w:rsidRPr="0087539B" w:rsidRDefault="00CD5C8C"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2.2. Описание административных процедур, осуществляемых </w:t>
      </w:r>
      <w:r w:rsidRPr="0087539B">
        <w:rPr>
          <w:rFonts w:ascii="Times New Roman" w:eastAsia="Times New Roman" w:hAnsi="Times New Roman" w:cs="Times New Roman"/>
          <w:snapToGrid w:val="0"/>
          <w:color w:val="000000"/>
          <w:sz w:val="28"/>
          <w:szCs w:val="28"/>
          <w:lang w:eastAsia="ru-RU"/>
        </w:rPr>
        <w:t>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2.2.</w:t>
      </w:r>
      <w:r w:rsidR="00CD5C8C" w:rsidRPr="0087539B">
        <w:rPr>
          <w:rFonts w:ascii="Times New Roman" w:eastAsia="Times New Roman" w:hAnsi="Times New Roman" w:cs="Times New Roman"/>
          <w:sz w:val="28"/>
          <w:szCs w:val="28"/>
          <w:lang w:eastAsia="ru-RU"/>
        </w:rPr>
        <w:t>1.</w:t>
      </w:r>
      <w:r w:rsidRPr="0087539B">
        <w:rPr>
          <w:rFonts w:ascii="Times New Roman" w:eastAsia="Times New Roman" w:hAnsi="Times New Roman" w:cs="Times New Roman"/>
          <w:sz w:val="24"/>
          <w:szCs w:val="24"/>
          <w:lang w:eastAsia="ru-RU"/>
        </w:rPr>
        <w:t xml:space="preserve"> </w:t>
      </w:r>
      <w:r w:rsidRPr="0087539B">
        <w:rPr>
          <w:rFonts w:ascii="Times New Roman" w:eastAsia="Times New Roman" w:hAnsi="Times New Roman" w:cs="Times New Roman"/>
          <w:sz w:val="28"/>
          <w:szCs w:val="28"/>
          <w:lang w:eastAsia="ru-RU"/>
        </w:rPr>
        <w:t>Информирование заявителей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Основанием для начала осуществления административной процедуры является обращение заявителя в МФЦ с целью получения сведений о порядке предоставления услуги, о ходе ее предоставления, по иным вопросам, связанным с ее предоставлением.</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Информирование о порядке предоставления государственной услуги, о ходе ее предоставления, а также по иным вопросам, связанным с предоставлением государственной услуги, осуществляют работники МФЦ в соответствии с соглашением о взаимодействии между </w:t>
      </w:r>
      <w:proofErr w:type="spellStart"/>
      <w:r w:rsidRPr="0087539B">
        <w:rPr>
          <w:rFonts w:ascii="Times New Roman" w:eastAsia="Times New Roman" w:hAnsi="Times New Roman" w:cs="Times New Roman"/>
          <w:sz w:val="28"/>
          <w:szCs w:val="28"/>
          <w:lang w:eastAsia="ru-RU"/>
        </w:rPr>
        <w:t>минтрудом</w:t>
      </w:r>
      <w:proofErr w:type="spellEnd"/>
      <w:r w:rsidRPr="0087539B">
        <w:rPr>
          <w:rFonts w:ascii="Times New Roman" w:eastAsia="Times New Roman" w:hAnsi="Times New Roman" w:cs="Times New Roman"/>
          <w:sz w:val="28"/>
          <w:szCs w:val="28"/>
          <w:lang w:eastAsia="ru-RU"/>
        </w:rPr>
        <w:t xml:space="preserve"> области и государственным </w:t>
      </w:r>
      <w:r w:rsidRPr="0087539B">
        <w:rPr>
          <w:rFonts w:ascii="Times New Roman" w:eastAsia="Times New Roman" w:hAnsi="Times New Roman" w:cs="Times New Roman"/>
          <w:sz w:val="28"/>
          <w:szCs w:val="28"/>
          <w:lang w:eastAsia="ru-RU"/>
        </w:rPr>
        <w:lastRenderedPageBreak/>
        <w:t>казенным учреждением Ростовской области «Уполномоченный многофункциональный центр предоставления государственных и муниципальных услуг»:</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при личном, письменном обращении заявителя или при поступлении обращений в </w:t>
      </w:r>
      <w:r w:rsidR="00B6304E" w:rsidRPr="0087539B">
        <w:rPr>
          <w:rFonts w:ascii="Times New Roman" w:eastAsia="Times New Roman" w:hAnsi="Times New Roman" w:cs="Times New Roman"/>
          <w:sz w:val="28"/>
          <w:szCs w:val="28"/>
          <w:lang w:eastAsia="ru-RU"/>
        </w:rPr>
        <w:t>МФЦ</w:t>
      </w:r>
      <w:r w:rsidRPr="0087539B">
        <w:rPr>
          <w:rFonts w:ascii="Times New Roman" w:eastAsia="Times New Roman" w:hAnsi="Times New Roman" w:cs="Times New Roman"/>
          <w:sz w:val="28"/>
          <w:szCs w:val="28"/>
          <w:lang w:eastAsia="ru-RU"/>
        </w:rPr>
        <w:t xml:space="preserve"> с использованием ресурсов телефонной сети общего пользования или информационно-телекоммуникационной сети «Интернет»;</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 использованием инфо</w:t>
      </w:r>
      <w:r w:rsidR="000C43C0" w:rsidRPr="0087539B">
        <w:rPr>
          <w:rFonts w:ascii="Times New Roman" w:eastAsia="Times New Roman" w:hAnsi="Times New Roman" w:cs="Times New Roman"/>
          <w:sz w:val="28"/>
          <w:szCs w:val="28"/>
          <w:lang w:eastAsia="ru-RU"/>
        </w:rPr>
        <w:t>р</w:t>
      </w:r>
      <w:r w:rsidRPr="0087539B">
        <w:rPr>
          <w:rFonts w:ascii="Times New Roman" w:eastAsia="Times New Roman" w:hAnsi="Times New Roman" w:cs="Times New Roman"/>
          <w:sz w:val="28"/>
          <w:szCs w:val="28"/>
          <w:lang w:eastAsia="ru-RU"/>
        </w:rPr>
        <w:t>мато</w:t>
      </w:r>
      <w:r w:rsidR="000C43C0" w:rsidRPr="0087539B">
        <w:rPr>
          <w:rFonts w:ascii="Times New Roman" w:eastAsia="Times New Roman" w:hAnsi="Times New Roman" w:cs="Times New Roman"/>
          <w:sz w:val="28"/>
          <w:szCs w:val="28"/>
          <w:lang w:eastAsia="ru-RU"/>
        </w:rPr>
        <w:t>ро</w:t>
      </w:r>
      <w:r w:rsidRPr="0087539B">
        <w:rPr>
          <w:rFonts w:ascii="Times New Roman" w:eastAsia="Times New Roman" w:hAnsi="Times New Roman" w:cs="Times New Roman"/>
          <w:sz w:val="28"/>
          <w:szCs w:val="28"/>
          <w:lang w:eastAsia="ru-RU"/>
        </w:rPr>
        <w:t xml:space="preserve">в или иных программно-аппаратных комплексов, обеспечивающих доступ к информации о государственных услугах, предоставляемых в </w:t>
      </w:r>
      <w:r w:rsidR="00B6304E" w:rsidRPr="0087539B">
        <w:rPr>
          <w:rFonts w:ascii="Times New Roman" w:eastAsia="Times New Roman" w:hAnsi="Times New Roman" w:cs="Times New Roman"/>
          <w:sz w:val="28"/>
          <w:szCs w:val="28"/>
          <w:lang w:eastAsia="ru-RU"/>
        </w:rPr>
        <w:t>МФЦ</w:t>
      </w:r>
      <w:r w:rsidRPr="0087539B">
        <w:rPr>
          <w:rFonts w:ascii="Times New Roman" w:eastAsia="Times New Roman" w:hAnsi="Times New Roman" w:cs="Times New Roman"/>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с использованием иных способов информирования, доступных в </w:t>
      </w:r>
      <w:r w:rsidR="00B6304E" w:rsidRPr="0087539B">
        <w:rPr>
          <w:rFonts w:ascii="Times New Roman" w:eastAsia="Times New Roman" w:hAnsi="Times New Roman" w:cs="Times New Roman"/>
          <w:sz w:val="28"/>
          <w:szCs w:val="28"/>
          <w:lang w:eastAsia="ru-RU"/>
        </w:rPr>
        <w:t>МФЦ</w:t>
      </w:r>
      <w:r w:rsidRPr="0087539B">
        <w:rPr>
          <w:rFonts w:ascii="Times New Roman" w:eastAsia="Times New Roman" w:hAnsi="Times New Roman" w:cs="Times New Roman"/>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Работники МФЦ осуществляют консультирование заявителей</w:t>
      </w:r>
      <w:r w:rsidR="00122270" w:rsidRPr="0087539B">
        <w:rPr>
          <w:rFonts w:ascii="Times New Roman" w:eastAsia="Times New Roman" w:hAnsi="Times New Roman" w:cs="Times New Roman"/>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 порядке предоставления государственной услуги, в том числе по вопросам:</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сроков и процедур предоставления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категории заявителей, имеющих право обращения за получением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уточнения перечня документов, необходимых при обращении за получением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уточнения контактной информации органа власти (структурных подразделений), ответственного за предоставление государственной услуги.</w:t>
      </w:r>
    </w:p>
    <w:p w:rsidR="00B11171"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Критерием принятия решения является обращение заявителя в </w:t>
      </w:r>
      <w:r w:rsidR="00B6304E" w:rsidRPr="0087539B">
        <w:rPr>
          <w:rFonts w:ascii="Times New Roman" w:eastAsia="Times New Roman" w:hAnsi="Times New Roman" w:cs="Times New Roman"/>
          <w:sz w:val="28"/>
          <w:szCs w:val="28"/>
          <w:lang w:eastAsia="ru-RU"/>
        </w:rPr>
        <w:t>МФЦ</w:t>
      </w:r>
      <w:r w:rsidRPr="0087539B">
        <w:rPr>
          <w:rFonts w:ascii="Times New Roman" w:eastAsia="Times New Roman" w:hAnsi="Times New Roman" w:cs="Times New Roman"/>
          <w:sz w:val="28"/>
          <w:szCs w:val="28"/>
          <w:lang w:eastAsia="ru-RU"/>
        </w:rPr>
        <w:t xml:space="preserve"> для получения информации по вопросу предоставления государственной услуги, ходе ее предоставления.</w:t>
      </w:r>
    </w:p>
    <w:p w:rsidR="00F4359B" w:rsidRPr="0087539B" w:rsidRDefault="00F4359B" w:rsidP="000A1A40">
      <w:pPr>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выполнения административной процедуры  - 1 рабочий день.</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Результатом данной административной процедуры является оказанная консультация лицу с выдачей соответствующего документа либо направление информации по вопросам предоставления услуги, уведомление о ходе ее предоставления.</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Способом фиксации результата данной административной процедуры является регистрация в информационной системе МФЦ представленной консультации, регистрация направленных ответов по вопросам предоставления государственной услуги.</w:t>
      </w:r>
    </w:p>
    <w:p w:rsidR="00B11171" w:rsidRPr="0087539B" w:rsidRDefault="00CD5C8C"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2</w:t>
      </w:r>
      <w:r w:rsidR="00B11171" w:rsidRPr="0087539B">
        <w:rPr>
          <w:rFonts w:ascii="Times New Roman" w:eastAsia="Times New Roman" w:hAnsi="Times New Roman" w:cs="Times New Roman"/>
          <w:sz w:val="28"/>
          <w:szCs w:val="28"/>
          <w:lang w:eastAsia="ru-RU"/>
        </w:rPr>
        <w:t>.2.</w:t>
      </w:r>
      <w:r w:rsidRPr="0087539B">
        <w:rPr>
          <w:rFonts w:ascii="Times New Roman" w:eastAsia="Times New Roman" w:hAnsi="Times New Roman" w:cs="Times New Roman"/>
          <w:sz w:val="28"/>
          <w:szCs w:val="28"/>
          <w:lang w:eastAsia="ru-RU"/>
        </w:rPr>
        <w:t>2</w:t>
      </w:r>
      <w:r w:rsidR="00B11171" w:rsidRPr="0087539B">
        <w:rPr>
          <w:rFonts w:ascii="Times New Roman" w:eastAsia="Times New Roman" w:hAnsi="Times New Roman" w:cs="Times New Roman"/>
          <w:sz w:val="28"/>
          <w:szCs w:val="28"/>
          <w:lang w:eastAsia="ru-RU"/>
        </w:rPr>
        <w:t>. Прием от заявителей и регистрация заявления и документов, необходимых для предос</w:t>
      </w:r>
      <w:r w:rsidR="0050163A" w:rsidRPr="0087539B">
        <w:rPr>
          <w:rFonts w:ascii="Times New Roman" w:eastAsia="Times New Roman" w:hAnsi="Times New Roman" w:cs="Times New Roman"/>
          <w:sz w:val="28"/>
          <w:szCs w:val="28"/>
          <w:lang w:eastAsia="ru-RU"/>
        </w:rPr>
        <w:t>тавления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Основанием для начала осуществления административной процедуры  является поступление необходимых для предоставления государственной услуг</w:t>
      </w:r>
      <w:r w:rsidR="00C15792" w:rsidRPr="0087539B">
        <w:rPr>
          <w:rFonts w:ascii="Times New Roman" w:eastAsia="Times New Roman" w:hAnsi="Times New Roman" w:cs="Times New Roman"/>
          <w:sz w:val="28"/>
          <w:szCs w:val="28"/>
          <w:lang w:eastAsia="ru-RU"/>
        </w:rPr>
        <w:t>и документов от заявителя в 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Заявитель лично (или через доверенное лицо) обращается к </w:t>
      </w:r>
      <w:r w:rsidR="00CD5C8C" w:rsidRPr="0087539B">
        <w:rPr>
          <w:rFonts w:ascii="Times New Roman" w:eastAsia="Times New Roman" w:hAnsi="Times New Roman" w:cs="Times New Roman"/>
          <w:sz w:val="28"/>
          <w:szCs w:val="28"/>
          <w:lang w:eastAsia="ru-RU"/>
        </w:rPr>
        <w:t xml:space="preserve">работнику </w:t>
      </w:r>
      <w:r w:rsidRPr="0087539B">
        <w:rPr>
          <w:rFonts w:ascii="Times New Roman" w:eastAsia="Times New Roman" w:hAnsi="Times New Roman" w:cs="Times New Roman"/>
          <w:sz w:val="28"/>
          <w:szCs w:val="28"/>
          <w:lang w:eastAsia="ru-RU"/>
        </w:rPr>
        <w:t xml:space="preserve">МФЦ, представляя документ, удостоверяющий личность, и документы на предоставление государственной услуги, которые не могут быть получены без участия заявителя. </w:t>
      </w:r>
    </w:p>
    <w:p w:rsidR="00B11171" w:rsidRPr="0087539B" w:rsidRDefault="00CD5C8C"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Работник </w:t>
      </w:r>
      <w:r w:rsidR="00B11171" w:rsidRPr="0087539B">
        <w:rPr>
          <w:rFonts w:ascii="Times New Roman" w:eastAsia="Times New Roman" w:hAnsi="Times New Roman" w:cs="Times New Roman"/>
          <w:sz w:val="28"/>
          <w:szCs w:val="28"/>
          <w:lang w:eastAsia="ru-RU"/>
        </w:rPr>
        <w:t>МФЦ осуществляет следующие действия:</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информирует заявителя о порядке и условиях получения государственной услуги через МФЦ; </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выдает заявителю бланк заявления на получение государственной услуги, после заполнения заявителем проверяет правильность внесенных данных и визирует заявление; </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lastRenderedPageBreak/>
        <w:t xml:space="preserve">при необходимости заполняет заявление на получение государственной услуги, распечатывает его и представляет заявителю на подпись; </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проверяет документы, удостоверяющие личность заявителя, в случае обращения законного представителя гражданина - полномочия законного представителя; свидетельствует своей подписью правильность внесения в заявление данных заявителя;</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осуществляет проверку полноты представленных документов, указанных в </w:t>
      </w:r>
      <w:r w:rsidR="00CD5C8C" w:rsidRPr="0087539B">
        <w:rPr>
          <w:rFonts w:ascii="Times New Roman" w:eastAsia="Times New Roman" w:hAnsi="Times New Roman" w:cs="Times New Roman"/>
          <w:sz w:val="28"/>
          <w:szCs w:val="28"/>
          <w:lang w:eastAsia="ru-RU"/>
        </w:rPr>
        <w:t xml:space="preserve">подразделе </w:t>
      </w:r>
      <w:r w:rsidRPr="0087539B">
        <w:rPr>
          <w:rFonts w:ascii="Times New Roman" w:eastAsia="Times New Roman" w:hAnsi="Times New Roman" w:cs="Times New Roman"/>
          <w:sz w:val="28"/>
          <w:szCs w:val="28"/>
          <w:lang w:eastAsia="ru-RU"/>
        </w:rPr>
        <w:t xml:space="preserve">6 </w:t>
      </w:r>
      <w:r w:rsidR="00626B96" w:rsidRPr="0087539B">
        <w:rPr>
          <w:rFonts w:ascii="Times New Roman" w:eastAsia="Times New Roman" w:hAnsi="Times New Roman" w:cs="Times New Roman"/>
          <w:sz w:val="28"/>
          <w:szCs w:val="28"/>
          <w:lang w:eastAsia="ru-RU"/>
        </w:rPr>
        <w:t>р</w:t>
      </w:r>
      <w:r w:rsidRPr="0087539B">
        <w:rPr>
          <w:rFonts w:ascii="Times New Roman" w:eastAsia="Times New Roman" w:hAnsi="Times New Roman" w:cs="Times New Roman"/>
          <w:sz w:val="28"/>
          <w:szCs w:val="28"/>
          <w:lang w:eastAsia="ru-RU"/>
        </w:rPr>
        <w:t xml:space="preserve">аздела </w:t>
      </w:r>
      <w:r w:rsidR="00626B96" w:rsidRPr="0087539B">
        <w:rPr>
          <w:rFonts w:ascii="Times New Roman" w:eastAsia="Times New Roman" w:hAnsi="Times New Roman" w:cs="Times New Roman"/>
          <w:sz w:val="28"/>
          <w:szCs w:val="28"/>
          <w:lang w:val="en-US" w:eastAsia="ru-RU"/>
        </w:rPr>
        <w:t>II</w:t>
      </w:r>
      <w:r w:rsidR="00626B96" w:rsidRPr="0087539B">
        <w:rPr>
          <w:rFonts w:ascii="Times New Roman" w:eastAsia="Times New Roman" w:hAnsi="Times New Roman" w:cs="Times New Roman"/>
          <w:sz w:val="28"/>
          <w:szCs w:val="28"/>
          <w:lang w:eastAsia="ru-RU"/>
        </w:rPr>
        <w:t xml:space="preserve"> Р</w:t>
      </w:r>
      <w:r w:rsidRPr="0087539B">
        <w:rPr>
          <w:rFonts w:ascii="Times New Roman" w:eastAsia="Times New Roman" w:hAnsi="Times New Roman" w:cs="Times New Roman"/>
          <w:sz w:val="28"/>
          <w:szCs w:val="28"/>
          <w:lang w:eastAsia="ru-RU"/>
        </w:rPr>
        <w:t>егламента, необходимых для предоставления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проверяет, имело ли место обращение гражданина ранее, проставляет соответствующую отметку в заявлении;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осуществляет регистрацию документов в информационной системе 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выдает</w:t>
      </w:r>
      <w:r w:rsidR="00190E97" w:rsidRPr="0087539B">
        <w:rPr>
          <w:rFonts w:ascii="Times New Roman" w:eastAsia="Times New Roman" w:hAnsi="Times New Roman" w:cs="Times New Roman"/>
          <w:sz w:val="28"/>
          <w:szCs w:val="28"/>
          <w:lang w:eastAsia="ru-RU"/>
        </w:rPr>
        <w:t xml:space="preserve"> заявителю </w:t>
      </w:r>
      <w:r w:rsidRPr="0087539B">
        <w:rPr>
          <w:rFonts w:ascii="Times New Roman" w:eastAsia="Times New Roman" w:hAnsi="Times New Roman" w:cs="Times New Roman"/>
          <w:sz w:val="28"/>
          <w:szCs w:val="28"/>
          <w:lang w:eastAsia="ru-RU"/>
        </w:rPr>
        <w:t>один из следующих документов:</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расписку о приеме документов в МФЦ, в которой указывается количество принятых документов, регистрационный номер заявления в МФЦ, фамилия и подпись </w:t>
      </w:r>
      <w:r w:rsidR="002F47B0" w:rsidRPr="0087539B">
        <w:rPr>
          <w:rFonts w:ascii="Times New Roman" w:eastAsia="Times New Roman" w:hAnsi="Times New Roman" w:cs="Times New Roman"/>
          <w:sz w:val="28"/>
          <w:szCs w:val="28"/>
          <w:lang w:eastAsia="ru-RU"/>
        </w:rPr>
        <w:t>работника</w:t>
      </w:r>
      <w:r w:rsidRPr="0087539B">
        <w:rPr>
          <w:rFonts w:ascii="Times New Roman" w:eastAsia="Times New Roman" w:hAnsi="Times New Roman" w:cs="Times New Roman"/>
          <w:sz w:val="28"/>
          <w:szCs w:val="28"/>
          <w:lang w:eastAsia="ru-RU"/>
        </w:rPr>
        <w:t xml:space="preserve"> МФЦ, принявшего заявление, дата принятия документов;</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уведомление об отказе в приеме заявления и документов, в котором указаны причины отказа, фамилия и подпись </w:t>
      </w:r>
      <w:r w:rsidR="002F47B0" w:rsidRPr="0087539B">
        <w:rPr>
          <w:rFonts w:ascii="Times New Roman" w:eastAsia="Times New Roman" w:hAnsi="Times New Roman" w:cs="Times New Roman"/>
          <w:sz w:val="28"/>
          <w:szCs w:val="28"/>
          <w:lang w:eastAsia="ru-RU"/>
        </w:rPr>
        <w:t>работника</w:t>
      </w:r>
      <w:r w:rsidRPr="0087539B">
        <w:rPr>
          <w:rFonts w:ascii="Times New Roman" w:eastAsia="Times New Roman" w:hAnsi="Times New Roman" w:cs="Times New Roman"/>
          <w:sz w:val="28"/>
          <w:szCs w:val="28"/>
          <w:lang w:eastAsia="ru-RU"/>
        </w:rPr>
        <w:t xml:space="preserve"> МФЦ, дата отказа.</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Критерием принятия решения по административной процедуре является отсутствие оснований для отказа в приеме необходимых документов, предусмотренных п</w:t>
      </w:r>
      <w:r w:rsidR="006E4E4B" w:rsidRPr="0087539B">
        <w:rPr>
          <w:rFonts w:ascii="Times New Roman" w:eastAsia="Times New Roman" w:hAnsi="Times New Roman" w:cs="Times New Roman"/>
          <w:sz w:val="28"/>
          <w:szCs w:val="28"/>
          <w:lang w:eastAsia="ru-RU"/>
        </w:rPr>
        <w:t xml:space="preserve">одразделом </w:t>
      </w:r>
      <w:r w:rsidRPr="0087539B">
        <w:rPr>
          <w:rFonts w:ascii="Times New Roman" w:eastAsia="Times New Roman" w:hAnsi="Times New Roman" w:cs="Times New Roman"/>
          <w:sz w:val="28"/>
          <w:szCs w:val="28"/>
          <w:lang w:eastAsia="ru-RU"/>
        </w:rPr>
        <w:t xml:space="preserve">9 </w:t>
      </w:r>
      <w:r w:rsidR="00626B96" w:rsidRPr="0087539B">
        <w:rPr>
          <w:rFonts w:ascii="Times New Roman" w:eastAsia="Times New Roman" w:hAnsi="Times New Roman" w:cs="Times New Roman"/>
          <w:sz w:val="28"/>
          <w:szCs w:val="28"/>
          <w:lang w:eastAsia="ru-RU"/>
        </w:rPr>
        <w:t>р</w:t>
      </w:r>
      <w:r w:rsidRPr="0087539B">
        <w:rPr>
          <w:rFonts w:ascii="Times New Roman" w:eastAsia="Times New Roman" w:hAnsi="Times New Roman" w:cs="Times New Roman"/>
          <w:sz w:val="28"/>
          <w:szCs w:val="28"/>
          <w:lang w:eastAsia="ru-RU"/>
        </w:rPr>
        <w:t xml:space="preserve">аздела </w:t>
      </w:r>
      <w:r w:rsidR="00626B96" w:rsidRPr="0087539B">
        <w:rPr>
          <w:rFonts w:ascii="Times New Roman" w:eastAsia="Times New Roman" w:hAnsi="Times New Roman" w:cs="Times New Roman"/>
          <w:sz w:val="28"/>
          <w:szCs w:val="28"/>
          <w:lang w:val="en-US" w:eastAsia="ru-RU"/>
        </w:rPr>
        <w:t>II</w:t>
      </w:r>
      <w:r w:rsidRPr="0087539B">
        <w:rPr>
          <w:rFonts w:ascii="Times New Roman" w:eastAsia="Times New Roman" w:hAnsi="Times New Roman" w:cs="Times New Roman"/>
          <w:sz w:val="28"/>
          <w:szCs w:val="28"/>
          <w:lang w:eastAsia="ru-RU"/>
        </w:rPr>
        <w:t xml:space="preserve"> Регламента.</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Результатом административной процедуры при подаче заявителем документов через МФЦ является принятие документов от заявителя и их регистрация в информационной системе МФЦ и выдача расписки об их принятии заявителю.</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Расписка-уведомление выдается гражданину на руки непосредственно при приеме заявления о предоставлении государственной услуги (при личном обращении гражданина).</w:t>
      </w:r>
    </w:p>
    <w:p w:rsidR="00CD5C8C" w:rsidRPr="0087539B" w:rsidRDefault="00CD5C8C"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Способом фиксации результата является регистраци</w:t>
      </w:r>
      <w:r w:rsidR="00A54B4D" w:rsidRPr="0087539B">
        <w:rPr>
          <w:rFonts w:ascii="Times New Roman" w:eastAsia="Times New Roman" w:hAnsi="Times New Roman" w:cs="Times New Roman"/>
          <w:sz w:val="28"/>
          <w:szCs w:val="28"/>
          <w:lang w:eastAsia="ru-RU"/>
        </w:rPr>
        <w:t>я</w:t>
      </w:r>
      <w:r w:rsidRPr="0087539B">
        <w:rPr>
          <w:rFonts w:ascii="Times New Roman" w:eastAsia="Times New Roman" w:hAnsi="Times New Roman" w:cs="Times New Roman"/>
          <w:sz w:val="28"/>
          <w:szCs w:val="28"/>
          <w:lang w:eastAsia="ru-RU"/>
        </w:rPr>
        <w:t xml:space="preserve"> документов в информационной системе МФЦ либо формирование уведомления об отказе в приеме заявления и документов</w:t>
      </w:r>
      <w:r w:rsidR="006A776A" w:rsidRPr="0087539B">
        <w:rPr>
          <w:rFonts w:ascii="Times New Roman" w:eastAsia="Times New Roman" w:hAnsi="Times New Roman" w:cs="Times New Roman"/>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2.2.</w:t>
      </w:r>
      <w:r w:rsidR="00CD5C8C" w:rsidRPr="0087539B">
        <w:rPr>
          <w:rFonts w:ascii="Times New Roman" w:eastAsia="Times New Roman" w:hAnsi="Times New Roman" w:cs="Times New Roman"/>
          <w:sz w:val="28"/>
          <w:szCs w:val="28"/>
          <w:lang w:eastAsia="ru-RU"/>
        </w:rPr>
        <w:t>3</w:t>
      </w:r>
      <w:r w:rsidRPr="0087539B">
        <w:rPr>
          <w:rFonts w:ascii="Times New Roman" w:eastAsia="Times New Roman" w:hAnsi="Times New Roman" w:cs="Times New Roman"/>
          <w:sz w:val="28"/>
          <w:szCs w:val="28"/>
          <w:lang w:eastAsia="ru-RU"/>
        </w:rPr>
        <w:t>. Формирование и направление межведомственных запросов в органы и организации, участвующие в предоставлении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Основанием для начала данной административной процедуры является отсутствие информации, указанной в </w:t>
      </w:r>
      <w:r w:rsidR="00331E25" w:rsidRPr="0087539B">
        <w:rPr>
          <w:rFonts w:ascii="Times New Roman" w:eastAsia="Times New Roman" w:hAnsi="Times New Roman" w:cs="Times New Roman"/>
          <w:sz w:val="28"/>
          <w:szCs w:val="28"/>
          <w:lang w:eastAsia="ru-RU"/>
        </w:rPr>
        <w:t xml:space="preserve">подразделе 7 раздела </w:t>
      </w:r>
      <w:r w:rsidR="00331E25" w:rsidRPr="0087539B">
        <w:rPr>
          <w:rFonts w:ascii="Times New Roman" w:eastAsia="Times New Roman" w:hAnsi="Times New Roman" w:cs="Times New Roman"/>
          <w:sz w:val="28"/>
          <w:szCs w:val="28"/>
          <w:lang w:val="en-US" w:eastAsia="ru-RU"/>
        </w:rPr>
        <w:t>II</w:t>
      </w:r>
      <w:r w:rsidRPr="0087539B">
        <w:rPr>
          <w:rFonts w:ascii="Times New Roman" w:eastAsia="Times New Roman" w:hAnsi="Times New Roman" w:cs="Times New Roman"/>
          <w:sz w:val="28"/>
          <w:szCs w:val="28"/>
          <w:lang w:eastAsia="ru-RU"/>
        </w:rPr>
        <w:t xml:space="preserve"> Регламента, не представленных заявителем по собственной инициативе;</w:t>
      </w:r>
    </w:p>
    <w:p w:rsidR="00B11171" w:rsidRPr="0087539B" w:rsidRDefault="00CD5C8C"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Работник</w:t>
      </w:r>
      <w:r w:rsidR="00B11171" w:rsidRPr="0087539B">
        <w:rPr>
          <w:rFonts w:ascii="Times New Roman" w:eastAsia="Times New Roman" w:hAnsi="Times New Roman" w:cs="Times New Roman"/>
          <w:sz w:val="28"/>
          <w:szCs w:val="28"/>
          <w:lang w:eastAsia="ru-RU"/>
        </w:rPr>
        <w:t xml:space="preserve"> МФЦ при помощи системы межведомственного электронного взаимодействия осуществляет формирование запросов в органы  (организации), участвующие в предоставлении государственной услуги, для получения соответствующей информации относительно заявителя.</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Особенности осуществления межведомственного взаимодействия </w:t>
      </w:r>
      <w:r w:rsidR="00CD5C8C" w:rsidRPr="0087539B">
        <w:rPr>
          <w:rFonts w:ascii="Times New Roman" w:eastAsia="Times New Roman" w:hAnsi="Times New Roman" w:cs="Times New Roman"/>
          <w:sz w:val="28"/>
          <w:szCs w:val="28"/>
          <w:lang w:eastAsia="ru-RU"/>
        </w:rPr>
        <w:t>работником</w:t>
      </w:r>
      <w:r w:rsidRPr="0087539B">
        <w:rPr>
          <w:rFonts w:ascii="Times New Roman" w:eastAsia="Times New Roman" w:hAnsi="Times New Roman" w:cs="Times New Roman"/>
          <w:sz w:val="28"/>
          <w:szCs w:val="28"/>
          <w:lang w:eastAsia="ru-RU"/>
        </w:rPr>
        <w:t xml:space="preserve"> МФЦ устанавливаются Соглашением о взаимодействии между </w:t>
      </w:r>
      <w:proofErr w:type="spellStart"/>
      <w:r w:rsidRPr="0087539B">
        <w:rPr>
          <w:rFonts w:ascii="Times New Roman" w:eastAsia="Times New Roman" w:hAnsi="Times New Roman" w:cs="Times New Roman"/>
          <w:sz w:val="28"/>
          <w:szCs w:val="28"/>
          <w:lang w:eastAsia="ru-RU"/>
        </w:rPr>
        <w:t>минтрудом</w:t>
      </w:r>
      <w:proofErr w:type="spellEnd"/>
      <w:r w:rsidRPr="0087539B">
        <w:rPr>
          <w:rFonts w:ascii="Times New Roman" w:eastAsia="Times New Roman" w:hAnsi="Times New Roman" w:cs="Times New Roman"/>
          <w:sz w:val="28"/>
          <w:szCs w:val="28"/>
          <w:lang w:eastAsia="ru-RU"/>
        </w:rPr>
        <w:t xml:space="preserve"> области и ГКУ РО «УМФЦ».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Должностным лицом, ответственным за выполнение данной административной процедуры, является </w:t>
      </w:r>
      <w:r w:rsidR="002F47B0" w:rsidRPr="0087539B">
        <w:rPr>
          <w:rFonts w:ascii="Times New Roman" w:eastAsia="Times New Roman" w:hAnsi="Times New Roman" w:cs="Times New Roman"/>
          <w:sz w:val="28"/>
          <w:szCs w:val="28"/>
          <w:lang w:eastAsia="ru-RU"/>
        </w:rPr>
        <w:t>работник</w:t>
      </w:r>
      <w:r w:rsidRPr="0087539B">
        <w:rPr>
          <w:rFonts w:ascii="Times New Roman" w:eastAsia="Times New Roman" w:hAnsi="Times New Roman" w:cs="Times New Roman"/>
          <w:sz w:val="28"/>
          <w:szCs w:val="28"/>
          <w:lang w:eastAsia="ru-RU"/>
        </w:rPr>
        <w:t xml:space="preserve"> 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lastRenderedPageBreak/>
        <w:t>Критериями принятия решения по данной административной процедуре является отсутствие включенных в состав заявки документов (информации), предусмотренных под</w:t>
      </w:r>
      <w:r w:rsidR="00331E25" w:rsidRPr="0087539B">
        <w:rPr>
          <w:rFonts w:ascii="Times New Roman" w:eastAsia="Times New Roman" w:hAnsi="Times New Roman" w:cs="Times New Roman"/>
          <w:sz w:val="28"/>
          <w:szCs w:val="28"/>
          <w:lang w:eastAsia="ru-RU"/>
        </w:rPr>
        <w:t xml:space="preserve">разделом </w:t>
      </w:r>
      <w:r w:rsidRPr="0087539B">
        <w:rPr>
          <w:rFonts w:ascii="Times New Roman" w:eastAsia="Times New Roman" w:hAnsi="Times New Roman" w:cs="Times New Roman"/>
          <w:sz w:val="28"/>
          <w:szCs w:val="28"/>
          <w:lang w:eastAsia="ru-RU"/>
        </w:rPr>
        <w:t xml:space="preserve">7 </w:t>
      </w:r>
      <w:r w:rsidR="00331E25" w:rsidRPr="0087539B">
        <w:rPr>
          <w:rFonts w:ascii="Times New Roman" w:eastAsia="Times New Roman" w:hAnsi="Times New Roman" w:cs="Times New Roman"/>
          <w:sz w:val="28"/>
          <w:szCs w:val="28"/>
          <w:lang w:eastAsia="ru-RU"/>
        </w:rPr>
        <w:t xml:space="preserve">раздела </w:t>
      </w:r>
      <w:r w:rsidR="00331E25" w:rsidRPr="0087539B">
        <w:rPr>
          <w:rFonts w:ascii="Times New Roman" w:eastAsia="Times New Roman" w:hAnsi="Times New Roman" w:cs="Times New Roman"/>
          <w:sz w:val="28"/>
          <w:szCs w:val="28"/>
          <w:lang w:val="en-US" w:eastAsia="ru-RU"/>
        </w:rPr>
        <w:t>II</w:t>
      </w:r>
      <w:r w:rsidRPr="0087539B">
        <w:rPr>
          <w:rFonts w:ascii="Times New Roman" w:eastAsia="Times New Roman" w:hAnsi="Times New Roman" w:cs="Times New Roman"/>
          <w:sz w:val="28"/>
          <w:szCs w:val="28"/>
          <w:lang w:eastAsia="ru-RU"/>
        </w:rPr>
        <w:t xml:space="preserve"> Регламента или представление данных документов заявителем по собственной инициативе, но не соответствующих требованиям к данным документам.</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Результатом административной процедуры является получение запрашиваемых документов или информации.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Способом фиксации результата данной административной процедуры являются полученные по каналам межведомственного взаимодействия документы (информация) от иных органов (организаций), необходимые для предоставления государственной услуги.</w:t>
      </w:r>
    </w:p>
    <w:p w:rsidR="00211D3A" w:rsidRPr="0087539B" w:rsidRDefault="006A776A"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Срок осуществления административной процедуры составляет 1 рабочий день со дня регистрации документов в информационной системе 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2.2.4.</w:t>
      </w:r>
      <w:r w:rsidRPr="0087539B">
        <w:rPr>
          <w:rFonts w:ascii="Times New Roman" w:eastAsia="Times New Roman" w:hAnsi="Times New Roman" w:cs="Times New Roman"/>
          <w:sz w:val="24"/>
          <w:szCs w:val="24"/>
          <w:lang w:eastAsia="ru-RU"/>
        </w:rPr>
        <w:t xml:space="preserve"> </w:t>
      </w:r>
      <w:r w:rsidRPr="0087539B">
        <w:rPr>
          <w:rFonts w:ascii="Times New Roman" w:eastAsia="Times New Roman" w:hAnsi="Times New Roman" w:cs="Times New Roman"/>
          <w:sz w:val="28"/>
          <w:szCs w:val="28"/>
          <w:lang w:eastAsia="ru-RU"/>
        </w:rPr>
        <w:t xml:space="preserve">Формирование </w:t>
      </w:r>
      <w:r w:rsidR="006A776A" w:rsidRPr="0087539B">
        <w:rPr>
          <w:rFonts w:ascii="Times New Roman" w:eastAsia="Times New Roman" w:hAnsi="Times New Roman" w:cs="Times New Roman"/>
          <w:sz w:val="28"/>
          <w:szCs w:val="28"/>
          <w:lang w:eastAsia="ru-RU"/>
        </w:rPr>
        <w:t>комплекта</w:t>
      </w:r>
      <w:r w:rsidRPr="0087539B">
        <w:rPr>
          <w:rFonts w:ascii="Times New Roman" w:eastAsia="Times New Roman" w:hAnsi="Times New Roman" w:cs="Times New Roman"/>
          <w:sz w:val="28"/>
          <w:szCs w:val="28"/>
          <w:lang w:eastAsia="ru-RU"/>
        </w:rPr>
        <w:t xml:space="preserve"> документов и передача в </w:t>
      </w:r>
      <w:r w:rsidR="00922392"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Times New Roman" w:hAnsi="Times New Roman" w:cs="Times New Roman"/>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Основанием для начала административной процедуры является наличие в МФЦ полного перечня необходимых для предоставления государственной услуги документов</w:t>
      </w:r>
      <w:r w:rsidR="00331E25" w:rsidRPr="0087539B">
        <w:rPr>
          <w:rFonts w:ascii="Times New Roman" w:eastAsia="Times New Roman" w:hAnsi="Times New Roman" w:cs="Times New Roman"/>
          <w:sz w:val="28"/>
          <w:szCs w:val="28"/>
          <w:lang w:eastAsia="ru-RU"/>
        </w:rPr>
        <w:t xml:space="preserve">, предусмотренных подразделами 6, 7 раздела </w:t>
      </w:r>
      <w:r w:rsidR="00331E25" w:rsidRPr="0087539B">
        <w:rPr>
          <w:rFonts w:ascii="Times New Roman" w:eastAsia="Times New Roman" w:hAnsi="Times New Roman" w:cs="Times New Roman"/>
          <w:sz w:val="28"/>
          <w:szCs w:val="28"/>
          <w:lang w:val="en-US" w:eastAsia="ru-RU"/>
        </w:rPr>
        <w:t>II</w:t>
      </w:r>
      <w:r w:rsidRPr="0087539B">
        <w:rPr>
          <w:rFonts w:ascii="Times New Roman" w:eastAsia="Times New Roman" w:hAnsi="Times New Roman" w:cs="Times New Roman"/>
          <w:sz w:val="28"/>
          <w:szCs w:val="28"/>
          <w:lang w:eastAsia="ru-RU"/>
        </w:rPr>
        <w:t xml:space="preserve"> </w:t>
      </w:r>
      <w:r w:rsidR="006E4E4B" w:rsidRPr="0087539B">
        <w:rPr>
          <w:rFonts w:ascii="Times New Roman" w:eastAsia="Times New Roman" w:hAnsi="Times New Roman" w:cs="Times New Roman"/>
          <w:sz w:val="28"/>
          <w:szCs w:val="28"/>
          <w:lang w:eastAsia="ru-RU"/>
        </w:rPr>
        <w:t>Р</w:t>
      </w:r>
      <w:r w:rsidRPr="0087539B">
        <w:rPr>
          <w:rFonts w:ascii="Times New Roman" w:eastAsia="Times New Roman" w:hAnsi="Times New Roman" w:cs="Times New Roman"/>
          <w:sz w:val="28"/>
          <w:szCs w:val="28"/>
          <w:lang w:eastAsia="ru-RU"/>
        </w:rPr>
        <w:t>егламента.</w:t>
      </w:r>
    </w:p>
    <w:p w:rsidR="00C15792"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Максимальный срок осуществления административной процедуры </w:t>
      </w:r>
      <w:r w:rsidR="006A776A" w:rsidRPr="0087539B">
        <w:rPr>
          <w:rFonts w:ascii="Times New Roman" w:eastAsia="Times New Roman" w:hAnsi="Times New Roman" w:cs="Times New Roman"/>
          <w:sz w:val="28"/>
          <w:szCs w:val="28"/>
          <w:lang w:eastAsia="ru-RU"/>
        </w:rPr>
        <w:t>работником</w:t>
      </w:r>
      <w:r w:rsidRPr="0087539B">
        <w:rPr>
          <w:rFonts w:ascii="Times New Roman" w:eastAsia="Times New Roman" w:hAnsi="Times New Roman" w:cs="Times New Roman"/>
          <w:sz w:val="28"/>
          <w:szCs w:val="28"/>
          <w:lang w:eastAsia="ru-RU"/>
        </w:rPr>
        <w:t xml:space="preserve"> МФЦ – один рабочий день после получения документов, запрашиваемых посредством межведомственного электронного взаимодействия (но не более 6 рабочих дней с момента направления запросов), либо 1 рабочий день со дня представления заявителем полного перечня документов,</w:t>
      </w:r>
      <w:r w:rsidR="00331E25" w:rsidRPr="0087539B">
        <w:rPr>
          <w:rFonts w:ascii="Times New Roman" w:eastAsia="Times New Roman" w:hAnsi="Times New Roman" w:cs="Times New Roman"/>
          <w:sz w:val="28"/>
          <w:szCs w:val="28"/>
          <w:lang w:eastAsia="ru-RU"/>
        </w:rPr>
        <w:t xml:space="preserve"> предусмотренного подразделами </w:t>
      </w:r>
      <w:r w:rsidR="00C15792" w:rsidRPr="0087539B">
        <w:rPr>
          <w:rFonts w:ascii="Times New Roman" w:eastAsia="Times New Roman" w:hAnsi="Times New Roman" w:cs="Times New Roman"/>
          <w:sz w:val="28"/>
          <w:szCs w:val="28"/>
          <w:lang w:eastAsia="ru-RU"/>
        </w:rPr>
        <w:t xml:space="preserve">6 </w:t>
      </w:r>
      <w:r w:rsidRPr="0087539B">
        <w:rPr>
          <w:rFonts w:ascii="Times New Roman" w:eastAsia="Times New Roman" w:hAnsi="Times New Roman" w:cs="Times New Roman"/>
          <w:sz w:val="28"/>
          <w:szCs w:val="28"/>
          <w:lang w:eastAsia="ru-RU"/>
        </w:rPr>
        <w:t>ра</w:t>
      </w:r>
      <w:r w:rsidR="00331E25" w:rsidRPr="0087539B">
        <w:rPr>
          <w:rFonts w:ascii="Times New Roman" w:eastAsia="Times New Roman" w:hAnsi="Times New Roman" w:cs="Times New Roman"/>
          <w:sz w:val="28"/>
          <w:szCs w:val="28"/>
          <w:lang w:eastAsia="ru-RU"/>
        </w:rPr>
        <w:t xml:space="preserve">здела </w:t>
      </w:r>
      <w:r w:rsidR="00331E25" w:rsidRPr="0087539B">
        <w:rPr>
          <w:rFonts w:ascii="Times New Roman" w:eastAsia="Times New Roman" w:hAnsi="Times New Roman" w:cs="Times New Roman"/>
          <w:sz w:val="28"/>
          <w:szCs w:val="28"/>
          <w:lang w:val="en-US" w:eastAsia="ru-RU"/>
        </w:rPr>
        <w:t>II</w:t>
      </w:r>
      <w:r w:rsidR="00331E25"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sz w:val="28"/>
          <w:szCs w:val="28"/>
          <w:lang w:eastAsia="ru-RU"/>
        </w:rPr>
        <w:t>Регламента.</w:t>
      </w:r>
      <w:r w:rsidR="00865B1A" w:rsidRPr="0087539B">
        <w:rPr>
          <w:rFonts w:ascii="Times New Roman" w:eastAsia="Times New Roman" w:hAnsi="Times New Roman" w:cs="Times New Roman"/>
          <w:sz w:val="28"/>
          <w:szCs w:val="28"/>
          <w:lang w:eastAsia="ru-RU"/>
        </w:rPr>
        <w:t xml:space="preserve"> </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В случае обращения заявителя в территориальное обособленное структурное подразделение </w:t>
      </w:r>
      <w:r w:rsidR="002F47B0" w:rsidRPr="0087539B">
        <w:rPr>
          <w:rFonts w:ascii="Times New Roman" w:eastAsia="Times New Roman" w:hAnsi="Times New Roman" w:cs="Times New Roman"/>
          <w:sz w:val="28"/>
          <w:szCs w:val="28"/>
          <w:lang w:eastAsia="ru-RU"/>
        </w:rPr>
        <w:t>работник</w:t>
      </w:r>
      <w:r w:rsidRPr="0087539B">
        <w:rPr>
          <w:rFonts w:ascii="Times New Roman" w:eastAsia="Times New Roman" w:hAnsi="Times New Roman" w:cs="Times New Roman"/>
          <w:sz w:val="28"/>
          <w:szCs w:val="28"/>
          <w:lang w:eastAsia="ru-RU"/>
        </w:rPr>
        <w:t xml:space="preserve"> МФЦ обязан передать в </w:t>
      </w:r>
      <w:r w:rsidR="00922392" w:rsidRPr="0087539B">
        <w:rPr>
          <w:rFonts w:ascii="Times New Roman" w:eastAsia="Times New Roman" w:hAnsi="Times New Roman" w:cs="Times New Roman"/>
          <w:snapToGrid w:val="0"/>
          <w:sz w:val="28"/>
          <w:szCs w:val="28"/>
          <w:lang w:eastAsia="ru-RU"/>
        </w:rPr>
        <w:t>ОСЗН</w:t>
      </w:r>
      <w:r w:rsidR="00922392"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sz w:val="28"/>
          <w:szCs w:val="28"/>
          <w:lang w:eastAsia="ru-RU"/>
        </w:rPr>
        <w:t>документы, полученные от заявителя, в срок не более 6 рабочих дней с момента получения заявления (запроса) от заявителя о предоставлении государственной услуги.</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Работник МФЦ осуществляет сканирование всех представленных заявителем документов, формирует пакет документов в электронном виде и передает его по защищенным каналам связи в </w:t>
      </w:r>
      <w:r w:rsidR="00922392" w:rsidRPr="0087539B">
        <w:rPr>
          <w:rFonts w:ascii="Times New Roman" w:eastAsia="Times New Roman" w:hAnsi="Times New Roman" w:cs="Times New Roman"/>
          <w:snapToGrid w:val="0"/>
          <w:color w:val="000000"/>
          <w:sz w:val="28"/>
          <w:szCs w:val="28"/>
          <w:lang w:eastAsia="ru-RU"/>
        </w:rPr>
        <w:t>ОСЗН</w:t>
      </w:r>
      <w:r w:rsidR="00041F62" w:rsidRPr="0087539B">
        <w:rPr>
          <w:rFonts w:ascii="Times New Roman" w:eastAsia="Times New Roman" w:hAnsi="Times New Roman" w:cs="Times New Roman"/>
          <w:sz w:val="28"/>
          <w:szCs w:val="28"/>
          <w:lang w:eastAsia="ru-RU"/>
        </w:rPr>
        <w:t>, а также на бумажных носителях.</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Должностным лицом, ответственным за координацию выполнения административной процедуры, является работник МФЦ, осуществляющий прием документов.</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Результатом административной процедуры является отправка электронного комплекта документов из МФЦ в </w:t>
      </w:r>
      <w:r w:rsidR="00922392" w:rsidRPr="0087539B">
        <w:rPr>
          <w:rFonts w:ascii="Times New Roman" w:eastAsia="Times New Roman" w:hAnsi="Times New Roman" w:cs="Times New Roman"/>
          <w:snapToGrid w:val="0"/>
          <w:color w:val="000000"/>
          <w:sz w:val="28"/>
          <w:szCs w:val="28"/>
          <w:lang w:eastAsia="ru-RU"/>
        </w:rPr>
        <w:t>ОСЗН</w:t>
      </w:r>
      <w:r w:rsidR="00041F62" w:rsidRPr="0087539B">
        <w:rPr>
          <w:rFonts w:ascii="Times New Roman" w:eastAsia="Times New Roman" w:hAnsi="Times New Roman" w:cs="Times New Roman"/>
          <w:snapToGrid w:val="0"/>
          <w:color w:val="000000"/>
          <w:sz w:val="28"/>
          <w:szCs w:val="28"/>
          <w:lang w:eastAsia="ru-RU"/>
        </w:rPr>
        <w:t>, а также на бумажных носителях</w:t>
      </w:r>
      <w:r w:rsidRPr="0087539B">
        <w:rPr>
          <w:rFonts w:ascii="Times New Roman" w:eastAsia="Times New Roman" w:hAnsi="Times New Roman" w:cs="Times New Roman"/>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Способом фиксации результата является наличие сведений о передаче пакета документов в </w:t>
      </w:r>
      <w:r w:rsidR="00922392" w:rsidRPr="0087539B">
        <w:rPr>
          <w:rFonts w:ascii="Times New Roman" w:eastAsia="Times New Roman" w:hAnsi="Times New Roman" w:cs="Times New Roman"/>
          <w:snapToGrid w:val="0"/>
          <w:color w:val="000000"/>
          <w:sz w:val="28"/>
          <w:szCs w:val="28"/>
          <w:lang w:eastAsia="ru-RU"/>
        </w:rPr>
        <w:t>ОСЗН</w:t>
      </w:r>
      <w:r w:rsidR="00922392"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sz w:val="28"/>
          <w:szCs w:val="28"/>
          <w:lang w:eastAsia="ru-RU"/>
        </w:rPr>
        <w:t>в информационной</w:t>
      </w:r>
      <w:r w:rsidR="00041F62" w:rsidRPr="0087539B">
        <w:rPr>
          <w:rFonts w:ascii="Times New Roman" w:eastAsia="Times New Roman" w:hAnsi="Times New Roman" w:cs="Times New Roman"/>
          <w:sz w:val="28"/>
          <w:szCs w:val="28"/>
          <w:lang w:eastAsia="ru-RU"/>
        </w:rPr>
        <w:t xml:space="preserve"> системе МФЦ Ростовской области</w:t>
      </w:r>
      <w:r w:rsidR="00041F62" w:rsidRPr="0087539B">
        <w:rPr>
          <w:rFonts w:ascii="Times New Roman" w:eastAsia="Times New Roman" w:hAnsi="Times New Roman" w:cs="Times New Roman"/>
          <w:snapToGrid w:val="0"/>
          <w:color w:val="000000"/>
          <w:sz w:val="28"/>
          <w:szCs w:val="28"/>
          <w:lang w:eastAsia="ru-RU"/>
        </w:rPr>
        <w:t>, а также на бумажных носителях</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2.2.5.Уведомление заявителя о результате предоставления услуги </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Основанием для начала административной процедуры является поступление в МФЦ от ОСЗН уведомление о предоставлении государственной услуги либо отказ в предоставлении в случае, когда заявитель указал способ получения результата услуги путем обращения в 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Срок направления </w:t>
      </w:r>
      <w:r w:rsidR="00922392" w:rsidRPr="0087539B">
        <w:rPr>
          <w:rFonts w:ascii="Times New Roman" w:eastAsia="Times New Roman" w:hAnsi="Times New Roman" w:cs="Times New Roman"/>
          <w:snapToGrid w:val="0"/>
          <w:color w:val="000000"/>
          <w:sz w:val="28"/>
          <w:szCs w:val="28"/>
          <w:lang w:eastAsia="ru-RU"/>
        </w:rPr>
        <w:t>ОСЗН</w:t>
      </w:r>
      <w:r w:rsidR="00922392" w:rsidRPr="0087539B">
        <w:rPr>
          <w:rFonts w:ascii="Times New Roman" w:eastAsia="Times New Roman" w:hAnsi="Times New Roman" w:cs="Times New Roman"/>
          <w:sz w:val="28"/>
          <w:szCs w:val="28"/>
          <w:lang w:eastAsia="ru-RU"/>
        </w:rPr>
        <w:t xml:space="preserve"> </w:t>
      </w:r>
      <w:r w:rsidRPr="0087539B">
        <w:rPr>
          <w:rFonts w:ascii="Times New Roman" w:eastAsia="Times New Roman" w:hAnsi="Times New Roman" w:cs="Times New Roman"/>
          <w:sz w:val="28"/>
          <w:szCs w:val="28"/>
          <w:lang w:eastAsia="ru-RU"/>
        </w:rPr>
        <w:t xml:space="preserve">указанных документов в МФЦ определен  соглашением о взаимодействии между </w:t>
      </w:r>
      <w:proofErr w:type="spellStart"/>
      <w:r w:rsidR="00DE3540" w:rsidRPr="0087539B">
        <w:rPr>
          <w:rFonts w:ascii="Times New Roman" w:eastAsia="Times New Roman" w:hAnsi="Times New Roman" w:cs="Times New Roman"/>
          <w:sz w:val="28"/>
          <w:szCs w:val="28"/>
          <w:lang w:eastAsia="ru-RU"/>
        </w:rPr>
        <w:t>минтрудом</w:t>
      </w:r>
      <w:proofErr w:type="spellEnd"/>
      <w:r w:rsidR="00DE3540" w:rsidRPr="0087539B">
        <w:rPr>
          <w:rFonts w:ascii="Times New Roman" w:eastAsia="Times New Roman" w:hAnsi="Times New Roman" w:cs="Times New Roman"/>
          <w:sz w:val="28"/>
          <w:szCs w:val="28"/>
          <w:lang w:eastAsia="ru-RU"/>
        </w:rPr>
        <w:t xml:space="preserve"> области</w:t>
      </w:r>
      <w:r w:rsidRPr="0087539B">
        <w:rPr>
          <w:rFonts w:ascii="Times New Roman" w:eastAsia="Times New Roman" w:hAnsi="Times New Roman" w:cs="Times New Roman"/>
          <w:sz w:val="28"/>
          <w:szCs w:val="28"/>
          <w:lang w:eastAsia="ru-RU"/>
        </w:rPr>
        <w:t xml:space="preserve"> и ГКУ РО «УМФЦ».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lastRenderedPageBreak/>
        <w:t>Работник 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устанавливает личность заявителя, в том числе проверяет документ, удостоверяющий его личность;</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проверяет правомочия представителя заявителя действовать от имени заявителя при получении документов;</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находит документы, подлежащие выдаче, поступившие от </w:t>
      </w:r>
      <w:r w:rsidR="003D0549"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Times New Roman" w:hAnsi="Times New Roman" w:cs="Times New Roman"/>
          <w:sz w:val="28"/>
          <w:szCs w:val="28"/>
          <w:lang w:eastAsia="ru-RU"/>
        </w:rPr>
        <w:t>;</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знакомит заявителя с перечнем выдаваемых документов (оглашает названия выдаваемых документов);</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выдает документы заявителю;</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отказывает в выдаче документов в случае, если за выдачей документов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Должностным лицом, ответственным за координацию выполнения административной процедуры, является работник МФЦ, осуществляющий выдачу результата.</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Критерием принятия решения по административной процедуре является выбор заявителем способа получения результата услуги путем обращения в МФЦ.</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Результатом административной процедуры является либо уведомление </w:t>
      </w:r>
      <w:r w:rsidR="00041F62" w:rsidRPr="0087539B">
        <w:rPr>
          <w:rFonts w:ascii="Times New Roman" w:eastAsia="Times New Roman" w:hAnsi="Times New Roman" w:cs="Times New Roman"/>
          <w:sz w:val="28"/>
          <w:szCs w:val="28"/>
          <w:lang w:eastAsia="ru-RU"/>
        </w:rPr>
        <w:t xml:space="preserve">о предоставлении, либо </w:t>
      </w:r>
      <w:r w:rsidRPr="0087539B">
        <w:rPr>
          <w:rFonts w:ascii="Times New Roman" w:eastAsia="Times New Roman" w:hAnsi="Times New Roman" w:cs="Times New Roman"/>
          <w:sz w:val="28"/>
          <w:szCs w:val="28"/>
          <w:lang w:eastAsia="ru-RU"/>
        </w:rPr>
        <w:t>об отказе</w:t>
      </w:r>
      <w:r w:rsidR="00041F62" w:rsidRPr="0087539B">
        <w:rPr>
          <w:rFonts w:ascii="Times New Roman" w:eastAsia="Times New Roman" w:hAnsi="Times New Roman" w:cs="Times New Roman"/>
          <w:sz w:val="28"/>
          <w:szCs w:val="28"/>
          <w:lang w:eastAsia="ru-RU"/>
        </w:rPr>
        <w:t xml:space="preserve"> в предоставлении государственной услуги</w:t>
      </w:r>
      <w:r w:rsidRPr="0087539B">
        <w:rPr>
          <w:rFonts w:ascii="Times New Roman" w:eastAsia="Times New Roman" w:hAnsi="Times New Roman" w:cs="Times New Roman"/>
          <w:sz w:val="28"/>
          <w:szCs w:val="28"/>
          <w:lang w:eastAsia="ru-RU"/>
        </w:rPr>
        <w:t xml:space="preserve">. </w:t>
      </w:r>
    </w:p>
    <w:p w:rsidR="00B11171" w:rsidRPr="0087539B" w:rsidRDefault="00B11171"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внесение </w:t>
      </w:r>
      <w:r w:rsidR="002F47B0" w:rsidRPr="0087539B">
        <w:rPr>
          <w:rFonts w:ascii="Times New Roman" w:eastAsia="Times New Roman" w:hAnsi="Times New Roman" w:cs="Times New Roman"/>
          <w:sz w:val="28"/>
          <w:szCs w:val="28"/>
          <w:lang w:eastAsia="ru-RU"/>
        </w:rPr>
        <w:t>работником</w:t>
      </w:r>
      <w:r w:rsidRPr="0087539B">
        <w:rPr>
          <w:rFonts w:ascii="Times New Roman" w:eastAsia="Times New Roman" w:hAnsi="Times New Roman" w:cs="Times New Roman"/>
          <w:sz w:val="28"/>
          <w:szCs w:val="28"/>
          <w:lang w:eastAsia="ru-RU"/>
        </w:rPr>
        <w:t xml:space="preserve"> МФЦ сведений о выдаче заявителю указанных документов в информационную систему МФЦ.</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2.3. Описание административных процедур, осуществляемых </w:t>
      </w:r>
      <w:proofErr w:type="spellStart"/>
      <w:r w:rsidRPr="0087539B">
        <w:rPr>
          <w:rFonts w:ascii="Times New Roman" w:eastAsia="Times New Roman" w:hAnsi="Times New Roman" w:cs="Times New Roman"/>
          <w:sz w:val="28"/>
          <w:szCs w:val="28"/>
          <w:lang w:eastAsia="ru-RU"/>
        </w:rPr>
        <w:t>минтрудом</w:t>
      </w:r>
      <w:proofErr w:type="spellEnd"/>
      <w:r w:rsidRPr="0087539B">
        <w:rPr>
          <w:rFonts w:ascii="Times New Roman" w:eastAsia="Times New Roman" w:hAnsi="Times New Roman" w:cs="Times New Roman"/>
          <w:sz w:val="28"/>
          <w:szCs w:val="28"/>
          <w:lang w:eastAsia="ru-RU"/>
        </w:rPr>
        <w:t xml:space="preserve"> области.</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2.3.1. Рассмотрение комплекта документов, поступившего из ОСЗН, и принятие решения о предоставлении либо об отказе в предоставлении государственной услуги.</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поступление в </w:t>
      </w:r>
      <w:proofErr w:type="spellStart"/>
      <w:r w:rsidRPr="0087539B">
        <w:rPr>
          <w:rFonts w:ascii="Times New Roman" w:eastAsia="Times New Roman" w:hAnsi="Times New Roman" w:cs="Times New Roman"/>
          <w:sz w:val="28"/>
          <w:szCs w:val="28"/>
          <w:lang w:eastAsia="ru-RU"/>
        </w:rPr>
        <w:t>минтруд</w:t>
      </w:r>
      <w:proofErr w:type="spellEnd"/>
      <w:r w:rsidRPr="0087539B">
        <w:rPr>
          <w:rFonts w:ascii="Times New Roman" w:eastAsia="Times New Roman" w:hAnsi="Times New Roman" w:cs="Times New Roman"/>
          <w:sz w:val="28"/>
          <w:szCs w:val="28"/>
          <w:lang w:eastAsia="ru-RU"/>
        </w:rPr>
        <w:t xml:space="preserve"> области из ОСЗН сформированного комплекта документов для определения права на получение государственной услуги.</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Специалист </w:t>
      </w:r>
      <w:proofErr w:type="spellStart"/>
      <w:r w:rsidRPr="0087539B">
        <w:rPr>
          <w:rFonts w:ascii="Times New Roman" w:eastAsia="Times New Roman" w:hAnsi="Times New Roman" w:cs="Times New Roman"/>
          <w:sz w:val="28"/>
          <w:szCs w:val="28"/>
          <w:lang w:eastAsia="ru-RU"/>
        </w:rPr>
        <w:t>минтруда</w:t>
      </w:r>
      <w:proofErr w:type="spellEnd"/>
      <w:r w:rsidRPr="0087539B">
        <w:rPr>
          <w:rFonts w:ascii="Times New Roman" w:eastAsia="Times New Roman" w:hAnsi="Times New Roman" w:cs="Times New Roman"/>
          <w:sz w:val="28"/>
          <w:szCs w:val="28"/>
          <w:lang w:eastAsia="ru-RU"/>
        </w:rPr>
        <w:t xml:space="preserve"> области:</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осуществляет проверку документов, указанных в подразделах 6, 7 Раздела II Регламента, поступивших из ОСЗН, на предмет соответствия действующему законодательству и наличия оснований для предоставления государственной услуги; </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принимает решение о предоставлении либо об отказе в предоставлении государственной услуги.</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При принятии решения о предоставлении государственной услуги работник </w:t>
      </w:r>
      <w:proofErr w:type="spellStart"/>
      <w:r w:rsidRPr="0087539B">
        <w:rPr>
          <w:rFonts w:ascii="Times New Roman" w:eastAsia="Times New Roman" w:hAnsi="Times New Roman" w:cs="Times New Roman"/>
          <w:sz w:val="28"/>
          <w:szCs w:val="28"/>
          <w:lang w:eastAsia="ru-RU"/>
        </w:rPr>
        <w:t>минтруда</w:t>
      </w:r>
      <w:proofErr w:type="spellEnd"/>
      <w:r w:rsidRPr="0087539B">
        <w:rPr>
          <w:rFonts w:ascii="Times New Roman" w:eastAsia="Times New Roman" w:hAnsi="Times New Roman" w:cs="Times New Roman"/>
          <w:sz w:val="28"/>
          <w:szCs w:val="28"/>
          <w:lang w:eastAsia="ru-RU"/>
        </w:rPr>
        <w:t xml:space="preserve"> области готовит следующие документы для получения бланков удостоверений в МЧС России:</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распоряжение министра труда и социального развития Ростовской области о выдаче удостоверения;</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протокол заседания комиссии по выдаче удостоверения участника ликвидации последствий катастрофы на Чернобыльской АЭС;</w:t>
      </w:r>
    </w:p>
    <w:p w:rsidR="00C46569" w:rsidRPr="0087539B" w:rsidRDefault="00C46569"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lastRenderedPageBreak/>
        <w:t>реестр участников ликвидации последствий аварии на Чернобыльской АЭС по Ростовской области по форме согласно приложению № 5 к Регламенту;</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копии документов, являющихся основанием для получения удостоверения.</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При принятии решения об отказе в предоставлении государственной услуги работник </w:t>
      </w:r>
      <w:proofErr w:type="spellStart"/>
      <w:r w:rsidRPr="0087539B">
        <w:rPr>
          <w:rFonts w:ascii="Times New Roman" w:eastAsia="Times New Roman" w:hAnsi="Times New Roman" w:cs="Times New Roman"/>
          <w:sz w:val="28"/>
          <w:szCs w:val="28"/>
          <w:lang w:eastAsia="ru-RU"/>
        </w:rPr>
        <w:t>минтруда</w:t>
      </w:r>
      <w:proofErr w:type="spellEnd"/>
      <w:r w:rsidRPr="0087539B">
        <w:rPr>
          <w:rFonts w:ascii="Times New Roman" w:eastAsia="Times New Roman" w:hAnsi="Times New Roman" w:cs="Times New Roman"/>
          <w:sz w:val="28"/>
          <w:szCs w:val="28"/>
          <w:lang w:eastAsia="ru-RU"/>
        </w:rPr>
        <w:t xml:space="preserve"> области готовит распоряжение министра труда и социального развития Ростовской области об отказе в выдаче удостоверения, </w:t>
      </w:r>
      <w:r w:rsidR="00C46569" w:rsidRPr="0087539B">
        <w:rPr>
          <w:rFonts w:ascii="Times New Roman" w:eastAsia="Times New Roman" w:hAnsi="Times New Roman" w:cs="Times New Roman"/>
          <w:sz w:val="28"/>
          <w:szCs w:val="28"/>
          <w:lang w:eastAsia="ru-RU"/>
        </w:rPr>
        <w:t xml:space="preserve">протокол заседания комиссии по выдаче удостоверения участника ликвидации последствий катастрофы на Чернобыльской АЭС, </w:t>
      </w:r>
      <w:r w:rsidRPr="0087539B">
        <w:rPr>
          <w:rFonts w:ascii="Times New Roman" w:eastAsia="Times New Roman" w:hAnsi="Times New Roman" w:cs="Times New Roman"/>
          <w:sz w:val="28"/>
          <w:szCs w:val="28"/>
          <w:lang w:eastAsia="ru-RU"/>
        </w:rPr>
        <w:t>после чего на имя руководителя ОСЗН направляется письмо с указанием причин отказа, а так</w:t>
      </w:r>
      <w:r w:rsidR="00C46569" w:rsidRPr="0087539B">
        <w:rPr>
          <w:rFonts w:ascii="Times New Roman" w:eastAsia="Times New Roman" w:hAnsi="Times New Roman" w:cs="Times New Roman"/>
          <w:sz w:val="28"/>
          <w:szCs w:val="28"/>
          <w:lang w:eastAsia="ru-RU"/>
        </w:rPr>
        <w:t xml:space="preserve">же с приложением копии распоряжения, выписки из протокола и </w:t>
      </w:r>
      <w:r w:rsidRPr="0087539B">
        <w:rPr>
          <w:rFonts w:ascii="Times New Roman" w:eastAsia="Times New Roman" w:hAnsi="Times New Roman" w:cs="Times New Roman"/>
          <w:sz w:val="28"/>
          <w:szCs w:val="28"/>
          <w:lang w:eastAsia="ru-RU"/>
        </w:rPr>
        <w:t>представленных заявителем копий документов.</w:t>
      </w:r>
    </w:p>
    <w:p w:rsidR="00FC15E3" w:rsidRPr="0087539B" w:rsidRDefault="00431797"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Выполнение административной процедуры осуществляется в месячный срок, который</w:t>
      </w:r>
      <w:r w:rsidR="00FC15E3" w:rsidRPr="0087539B">
        <w:rPr>
          <w:rFonts w:ascii="Times New Roman" w:eastAsia="Times New Roman" w:hAnsi="Times New Roman" w:cs="Times New Roman"/>
          <w:sz w:val="28"/>
          <w:szCs w:val="28"/>
          <w:lang w:eastAsia="ru-RU"/>
        </w:rPr>
        <w:t xml:space="preserve"> начинает исчисляться со дня регистрации заявления и документов, предусмотренных подразделами 6, 7 раздела II Регламента.</w:t>
      </w:r>
    </w:p>
    <w:p w:rsidR="007F51AB"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распоряжение министра труда и социального развития Ростовской области</w:t>
      </w:r>
      <w:r w:rsidR="00C46569" w:rsidRPr="0087539B">
        <w:rPr>
          <w:rFonts w:ascii="Times New Roman" w:eastAsia="Times New Roman" w:hAnsi="Times New Roman" w:cs="Times New Roman"/>
          <w:sz w:val="28"/>
          <w:szCs w:val="28"/>
          <w:lang w:eastAsia="ru-RU"/>
        </w:rPr>
        <w:t xml:space="preserve"> и протокол заседания комиссии по выдаче удостоверения участника ликвидации последствий катастрофы на Чернобыльской АЭС</w:t>
      </w:r>
      <w:r w:rsidRPr="0087539B">
        <w:rPr>
          <w:rFonts w:ascii="Times New Roman" w:eastAsia="Times New Roman" w:hAnsi="Times New Roman" w:cs="Times New Roman"/>
          <w:sz w:val="28"/>
          <w:szCs w:val="28"/>
          <w:lang w:eastAsia="ru-RU"/>
        </w:rPr>
        <w:t xml:space="preserve"> о выдаче удостоверения либо об отказе в выдаче удостоверения.</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2.3.2. Выдача гражданам результата предоставления услуги.</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Основанием для начала административной процедуры является результат проведения административных действий, указанных в подпунктах 2.1.1, 2.1.2, 2.1.3, 2.1.4 пункта 2.1 и в подпункте 2.3.1 настоящего пункта.</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Специалист, ответственный за выполнение данной административной процедуры:</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оформляет бланк удостоверения, который подписывает министр труда и социального развития Ростовской области;</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заполняет ведомости выдачи удостоверений в соответствии с </w:t>
      </w:r>
      <w:r w:rsidR="00E110EA" w:rsidRPr="0087539B">
        <w:rPr>
          <w:rFonts w:ascii="Times New Roman" w:eastAsia="Times New Roman" w:hAnsi="Times New Roman" w:cs="Times New Roman"/>
          <w:sz w:val="28"/>
          <w:szCs w:val="28"/>
          <w:lang w:eastAsia="ru-RU"/>
        </w:rPr>
        <w:t>Приказом МЧС России, Минтруда России, Минфина России от 21.04.2020 № 253/207н/73н</w:t>
      </w:r>
      <w:r w:rsidR="00431797" w:rsidRPr="0087539B">
        <w:rPr>
          <w:rFonts w:ascii="Times New Roman" w:eastAsia="Times New Roman" w:hAnsi="Times New Roman" w:cs="Times New Roman"/>
          <w:sz w:val="28"/>
          <w:szCs w:val="28"/>
          <w:lang w:eastAsia="ru-RU"/>
        </w:rPr>
        <w:t xml:space="preserve"> по форме согласно приложению № 6 к Регламенту</w:t>
      </w:r>
      <w:r w:rsidRPr="0087539B">
        <w:rPr>
          <w:rFonts w:ascii="Times New Roman" w:eastAsia="Times New Roman" w:hAnsi="Times New Roman" w:cs="Times New Roman"/>
          <w:sz w:val="28"/>
          <w:szCs w:val="28"/>
          <w:lang w:eastAsia="ru-RU"/>
        </w:rPr>
        <w:t>;</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направляет письмо в ОСЗН об уведомлении граждан (посредством телефонного звонка, в письменном виде через электронную почту либо через органы почтовой связи) о дате и времени выдачи удостоверения;</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выдает гражданину удостоверение под роспись в ведомости выдачи удостоверений</w:t>
      </w:r>
      <w:r w:rsidR="00C33653" w:rsidRPr="0087539B">
        <w:rPr>
          <w:rFonts w:ascii="Times New Roman" w:eastAsia="Times New Roman" w:hAnsi="Times New Roman" w:cs="Times New Roman"/>
          <w:sz w:val="28"/>
          <w:szCs w:val="28"/>
          <w:lang w:eastAsia="ru-RU"/>
        </w:rPr>
        <w:t xml:space="preserve"> (приложение № 6)</w:t>
      </w:r>
      <w:r w:rsidRPr="0087539B">
        <w:rPr>
          <w:rFonts w:ascii="Times New Roman" w:eastAsia="Times New Roman" w:hAnsi="Times New Roman" w:cs="Times New Roman"/>
          <w:sz w:val="28"/>
          <w:szCs w:val="28"/>
          <w:lang w:eastAsia="ru-RU"/>
        </w:rPr>
        <w:t>;</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регистрирует выдачу удостоверений в </w:t>
      </w:r>
      <w:r w:rsidR="00C46569" w:rsidRPr="0087539B">
        <w:rPr>
          <w:rFonts w:ascii="Times New Roman" w:eastAsia="Times New Roman" w:hAnsi="Times New Roman" w:cs="Times New Roman"/>
          <w:sz w:val="28"/>
          <w:szCs w:val="28"/>
          <w:lang w:eastAsia="ru-RU"/>
        </w:rPr>
        <w:t xml:space="preserve">«Книге </w:t>
      </w:r>
      <w:r w:rsidR="00C33653" w:rsidRPr="0087539B">
        <w:rPr>
          <w:rFonts w:ascii="Times New Roman" w:eastAsia="Times New Roman" w:hAnsi="Times New Roman" w:cs="Times New Roman"/>
          <w:sz w:val="28"/>
          <w:szCs w:val="28"/>
          <w:lang w:eastAsia="ru-RU"/>
        </w:rPr>
        <w:t xml:space="preserve">учета </w:t>
      </w:r>
      <w:r w:rsidR="00C46569" w:rsidRPr="0087539B">
        <w:rPr>
          <w:rFonts w:ascii="Times New Roman" w:eastAsia="Times New Roman" w:hAnsi="Times New Roman" w:cs="Times New Roman"/>
          <w:sz w:val="28"/>
          <w:szCs w:val="28"/>
          <w:lang w:eastAsia="ru-RU"/>
        </w:rPr>
        <w:t>выдачи удостоверений участника ликвидации последствий катастрофы на Чернобыльской АЭС</w:t>
      </w:r>
      <w:r w:rsidRPr="0087539B">
        <w:rPr>
          <w:rFonts w:ascii="Times New Roman" w:eastAsia="Times New Roman" w:hAnsi="Times New Roman" w:cs="Times New Roman"/>
          <w:sz w:val="28"/>
          <w:szCs w:val="28"/>
          <w:lang w:eastAsia="ru-RU"/>
        </w:rPr>
        <w:t xml:space="preserve">» </w:t>
      </w:r>
      <w:r w:rsidR="00C46569" w:rsidRPr="0087539B">
        <w:rPr>
          <w:rFonts w:ascii="Times New Roman" w:eastAsia="Times New Roman" w:hAnsi="Times New Roman" w:cs="Times New Roman"/>
          <w:sz w:val="28"/>
          <w:szCs w:val="28"/>
          <w:lang w:eastAsia="ru-RU"/>
        </w:rPr>
        <w:t xml:space="preserve">по форме </w:t>
      </w:r>
      <w:r w:rsidRPr="0087539B">
        <w:rPr>
          <w:rFonts w:ascii="Times New Roman" w:eastAsia="Times New Roman" w:hAnsi="Times New Roman" w:cs="Times New Roman"/>
          <w:sz w:val="28"/>
          <w:szCs w:val="28"/>
          <w:lang w:eastAsia="ru-RU"/>
        </w:rPr>
        <w:t xml:space="preserve">согласно приложению № </w:t>
      </w:r>
      <w:r w:rsidR="00C46569" w:rsidRPr="0087539B">
        <w:rPr>
          <w:rFonts w:ascii="Times New Roman" w:eastAsia="Times New Roman" w:hAnsi="Times New Roman" w:cs="Times New Roman"/>
          <w:sz w:val="28"/>
          <w:szCs w:val="28"/>
          <w:lang w:eastAsia="ru-RU"/>
        </w:rPr>
        <w:t>7</w:t>
      </w:r>
      <w:r w:rsidRPr="0087539B">
        <w:rPr>
          <w:rFonts w:ascii="Times New Roman" w:eastAsia="Times New Roman" w:hAnsi="Times New Roman" w:cs="Times New Roman"/>
          <w:sz w:val="28"/>
          <w:szCs w:val="28"/>
          <w:lang w:eastAsia="ru-RU"/>
        </w:rPr>
        <w:t xml:space="preserve"> к Регламенту.</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Результатом административной процедуры является выдача гражданину или его законному представителю удостоверения «</w:t>
      </w:r>
      <w:r w:rsidR="00C46569" w:rsidRPr="0087539B">
        <w:rPr>
          <w:rFonts w:ascii="Times New Roman" w:eastAsia="Times New Roman" w:hAnsi="Times New Roman" w:cs="Times New Roman"/>
          <w:sz w:val="28"/>
          <w:szCs w:val="28"/>
          <w:lang w:eastAsia="ru-RU"/>
        </w:rPr>
        <w:t>участника ликвидации последствий катастрофы на Чернобыльской АЭС</w:t>
      </w:r>
      <w:r w:rsidRPr="0087539B">
        <w:rPr>
          <w:rFonts w:ascii="Times New Roman" w:eastAsia="Times New Roman" w:hAnsi="Times New Roman" w:cs="Times New Roman"/>
          <w:sz w:val="28"/>
          <w:szCs w:val="28"/>
          <w:lang w:eastAsia="ru-RU"/>
        </w:rPr>
        <w:t>».</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роспись заявителя в ведомости учета выдачи удостоверений</w:t>
      </w:r>
      <w:r w:rsidR="00C33653" w:rsidRPr="0087539B">
        <w:rPr>
          <w:rFonts w:ascii="Times New Roman" w:eastAsia="Times New Roman" w:hAnsi="Times New Roman" w:cs="Times New Roman"/>
          <w:sz w:val="28"/>
          <w:szCs w:val="28"/>
          <w:lang w:eastAsia="ru-RU"/>
        </w:rPr>
        <w:t xml:space="preserve"> </w:t>
      </w:r>
      <w:r w:rsidR="00C33653" w:rsidRPr="0087539B">
        <w:rPr>
          <w:rFonts w:ascii="Times New Roman" w:eastAsia="Times New Roman" w:hAnsi="Times New Roman" w:cs="Times New Roman"/>
          <w:sz w:val="28"/>
          <w:szCs w:val="28"/>
          <w:lang w:eastAsia="ru-RU"/>
        </w:rPr>
        <w:br/>
        <w:t>(приложение № 6)</w:t>
      </w:r>
      <w:r w:rsidRPr="0087539B">
        <w:rPr>
          <w:rFonts w:ascii="Times New Roman" w:eastAsia="Times New Roman" w:hAnsi="Times New Roman" w:cs="Times New Roman"/>
          <w:sz w:val="28"/>
          <w:szCs w:val="28"/>
          <w:lang w:eastAsia="ru-RU"/>
        </w:rPr>
        <w:t xml:space="preserve">, а также в </w:t>
      </w:r>
      <w:r w:rsidR="00C46569" w:rsidRPr="0087539B">
        <w:rPr>
          <w:rFonts w:ascii="Times New Roman" w:eastAsia="Times New Roman" w:hAnsi="Times New Roman" w:cs="Times New Roman"/>
          <w:sz w:val="28"/>
          <w:szCs w:val="28"/>
          <w:lang w:eastAsia="ru-RU"/>
        </w:rPr>
        <w:t xml:space="preserve">«Книге </w:t>
      </w:r>
      <w:r w:rsidR="00C33653" w:rsidRPr="0087539B">
        <w:rPr>
          <w:rFonts w:ascii="Times New Roman" w:eastAsia="Times New Roman" w:hAnsi="Times New Roman" w:cs="Times New Roman"/>
          <w:sz w:val="28"/>
          <w:szCs w:val="28"/>
          <w:lang w:eastAsia="ru-RU"/>
        </w:rPr>
        <w:t xml:space="preserve">учета </w:t>
      </w:r>
      <w:r w:rsidR="00C46569" w:rsidRPr="0087539B">
        <w:rPr>
          <w:rFonts w:ascii="Times New Roman" w:eastAsia="Times New Roman" w:hAnsi="Times New Roman" w:cs="Times New Roman"/>
          <w:sz w:val="28"/>
          <w:szCs w:val="28"/>
          <w:lang w:eastAsia="ru-RU"/>
        </w:rPr>
        <w:t>выдачи удостоверений участника ликвидации последствий катастрофы на Чернобыльской АЭС»</w:t>
      </w:r>
      <w:r w:rsidRPr="0087539B">
        <w:rPr>
          <w:rFonts w:ascii="Times New Roman" w:eastAsia="Times New Roman" w:hAnsi="Times New Roman" w:cs="Times New Roman"/>
          <w:sz w:val="28"/>
          <w:szCs w:val="28"/>
          <w:lang w:eastAsia="ru-RU"/>
        </w:rPr>
        <w:t xml:space="preserve">. </w:t>
      </w:r>
    </w:p>
    <w:p w:rsidR="00FC15E3" w:rsidRPr="0087539B" w:rsidRDefault="00FC15E3"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lastRenderedPageBreak/>
        <w:t xml:space="preserve">Срок выполнения административной процедуры составляет </w:t>
      </w:r>
      <w:r w:rsidR="00431797" w:rsidRPr="0087539B">
        <w:rPr>
          <w:rFonts w:ascii="Times New Roman" w:eastAsia="Times New Roman" w:hAnsi="Times New Roman" w:cs="Times New Roman"/>
          <w:sz w:val="28"/>
          <w:szCs w:val="28"/>
          <w:lang w:eastAsia="ru-RU"/>
        </w:rPr>
        <w:t>два месяца</w:t>
      </w:r>
      <w:r w:rsidRPr="0087539B">
        <w:rPr>
          <w:rFonts w:ascii="Times New Roman" w:eastAsia="Times New Roman" w:hAnsi="Times New Roman" w:cs="Times New Roman"/>
          <w:sz w:val="28"/>
          <w:szCs w:val="28"/>
          <w:lang w:eastAsia="ru-RU"/>
        </w:rPr>
        <w:t xml:space="preserve"> с даты получения бланков удостоверений в </w:t>
      </w:r>
      <w:r w:rsidR="00C46569" w:rsidRPr="0087539B">
        <w:rPr>
          <w:rFonts w:ascii="Times New Roman" w:eastAsia="Times New Roman" w:hAnsi="Times New Roman" w:cs="Times New Roman"/>
          <w:sz w:val="28"/>
          <w:szCs w:val="28"/>
          <w:lang w:eastAsia="ru-RU"/>
        </w:rPr>
        <w:t>МЧС России</w:t>
      </w:r>
      <w:r w:rsidRPr="0087539B">
        <w:rPr>
          <w:rFonts w:ascii="Times New Roman" w:eastAsia="Times New Roman" w:hAnsi="Times New Roman" w:cs="Times New Roman"/>
          <w:sz w:val="28"/>
          <w:szCs w:val="28"/>
          <w:lang w:eastAsia="ru-RU"/>
        </w:rPr>
        <w:t>.</w:t>
      </w:r>
    </w:p>
    <w:p w:rsidR="0040785F" w:rsidRPr="007E36FF" w:rsidRDefault="0040785F" w:rsidP="000A1A40">
      <w:pPr>
        <w:autoSpaceDE w:val="0"/>
        <w:autoSpaceDN w:val="0"/>
        <w:adjustRightInd w:val="0"/>
        <w:spacing w:after="0" w:line="240" w:lineRule="auto"/>
        <w:ind w:left="284" w:firstLine="540"/>
        <w:jc w:val="both"/>
        <w:rPr>
          <w:rFonts w:ascii="Times New Roman" w:eastAsia="Times New Roman" w:hAnsi="Times New Roman" w:cs="Times New Roman"/>
          <w:sz w:val="16"/>
          <w:szCs w:val="16"/>
          <w:lang w:eastAsia="ru-RU"/>
        </w:rPr>
      </w:pPr>
    </w:p>
    <w:p w:rsidR="00E4375E" w:rsidRPr="0087539B" w:rsidRDefault="00B11171" w:rsidP="000A1A40">
      <w:pPr>
        <w:autoSpaceDE w:val="0"/>
        <w:autoSpaceDN w:val="0"/>
        <w:adjustRightInd w:val="0"/>
        <w:spacing w:after="0" w:line="240" w:lineRule="auto"/>
        <w:ind w:left="284" w:firstLine="540"/>
        <w:jc w:val="center"/>
        <w:rPr>
          <w:rFonts w:ascii="Times New Roman" w:hAnsi="Times New Roman" w:cs="Times New Roman"/>
          <w:b/>
          <w:sz w:val="28"/>
          <w:szCs w:val="28"/>
        </w:rPr>
      </w:pPr>
      <w:r w:rsidRPr="0087539B">
        <w:rPr>
          <w:rFonts w:ascii="Times New Roman" w:eastAsia="Times New Roman" w:hAnsi="Times New Roman" w:cs="Times New Roman"/>
          <w:b/>
          <w:sz w:val="28"/>
          <w:szCs w:val="28"/>
          <w:lang w:eastAsia="ru-RU"/>
        </w:rPr>
        <w:t xml:space="preserve">3. </w:t>
      </w:r>
      <w:r w:rsidR="00E4375E" w:rsidRPr="0087539B">
        <w:rPr>
          <w:rFonts w:ascii="Times New Roman" w:hAnsi="Times New Roman" w:cs="Times New Roman"/>
          <w:b/>
          <w:sz w:val="28"/>
          <w:szCs w:val="28"/>
        </w:rPr>
        <w:t>Порядок осуществления административных процедур в электронной форме, в том числе с использованием федеральной государс</w:t>
      </w:r>
      <w:r w:rsidR="00122270" w:rsidRPr="0087539B">
        <w:rPr>
          <w:rFonts w:ascii="Times New Roman" w:hAnsi="Times New Roman" w:cs="Times New Roman"/>
          <w:b/>
          <w:sz w:val="28"/>
          <w:szCs w:val="28"/>
        </w:rPr>
        <w:t>твенной информационной системы «</w:t>
      </w:r>
      <w:r w:rsidR="00E4375E" w:rsidRPr="0087539B">
        <w:rPr>
          <w:rFonts w:ascii="Times New Roman" w:hAnsi="Times New Roman" w:cs="Times New Roman"/>
          <w:b/>
          <w:sz w:val="28"/>
          <w:szCs w:val="28"/>
        </w:rPr>
        <w:t>Единый портал государственных и муниципальных услуг (функций)»</w:t>
      </w:r>
    </w:p>
    <w:p w:rsidR="0040785F" w:rsidRPr="007E36FF" w:rsidRDefault="0040785F" w:rsidP="000A1A40">
      <w:pPr>
        <w:autoSpaceDE w:val="0"/>
        <w:autoSpaceDN w:val="0"/>
        <w:adjustRightInd w:val="0"/>
        <w:spacing w:after="0" w:line="240" w:lineRule="auto"/>
        <w:ind w:left="284" w:firstLine="540"/>
        <w:jc w:val="both"/>
        <w:rPr>
          <w:rFonts w:ascii="Times New Roman" w:hAnsi="Times New Roman" w:cs="Times New Roman"/>
          <w:sz w:val="16"/>
          <w:szCs w:val="16"/>
        </w:rPr>
      </w:pPr>
    </w:p>
    <w:p w:rsidR="00A64D36" w:rsidRPr="00A64D36" w:rsidRDefault="00A64D36" w:rsidP="000A1A40">
      <w:pPr>
        <w:spacing w:after="0" w:line="240" w:lineRule="auto"/>
        <w:ind w:left="284" w:firstLine="708"/>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z w:val="28"/>
          <w:szCs w:val="28"/>
          <w:lang w:eastAsia="ru-RU"/>
        </w:rPr>
        <w:t>3.1. Предоставление в установленном порядке информации заявителям и обеспечение доступа заявителей к сведениям о государственной услуге</w:t>
      </w:r>
      <w:r w:rsidRPr="00A64D36">
        <w:rPr>
          <w:rFonts w:ascii="Times New Roman" w:eastAsia="Times New Roman" w:hAnsi="Times New Roman" w:cs="Times New Roman"/>
          <w:bCs/>
          <w:color w:val="000000"/>
          <w:sz w:val="28"/>
          <w:szCs w:val="28"/>
          <w:lang w:eastAsia="ru-RU"/>
        </w:rPr>
        <w:t>.</w:t>
      </w:r>
    </w:p>
    <w:p w:rsidR="00A64D36" w:rsidRPr="00A64D36" w:rsidRDefault="00A64D36" w:rsidP="000A1A40">
      <w:pPr>
        <w:spacing w:after="0" w:line="240" w:lineRule="auto"/>
        <w:ind w:left="284" w:firstLine="708"/>
        <w:jc w:val="both"/>
        <w:rPr>
          <w:rFonts w:ascii="Times New Roman" w:eastAsia="Times New Roman" w:hAnsi="Times New Roman" w:cs="Times New Roman"/>
          <w:bCs/>
          <w:color w:val="000000"/>
          <w:sz w:val="28"/>
          <w:szCs w:val="28"/>
          <w:lang w:eastAsia="ru-RU"/>
        </w:rPr>
      </w:pPr>
      <w:r w:rsidRPr="00A64D36">
        <w:rPr>
          <w:rFonts w:ascii="Times New Roman" w:eastAsia="Times New Roman" w:hAnsi="Times New Roman" w:cs="Times New Roman"/>
          <w:bCs/>
          <w:color w:val="000000"/>
          <w:sz w:val="28"/>
          <w:szCs w:val="28"/>
          <w:lang w:eastAsia="ru-RU"/>
        </w:rPr>
        <w:t xml:space="preserve">Информацию о предоставлении государственной услуги заявитель может получить на официальных сайтах </w:t>
      </w:r>
      <w:proofErr w:type="spellStart"/>
      <w:r w:rsidRPr="00A64D36">
        <w:rPr>
          <w:rFonts w:ascii="Times New Roman" w:eastAsia="Times New Roman" w:hAnsi="Times New Roman" w:cs="Times New Roman"/>
          <w:bCs/>
          <w:color w:val="000000"/>
          <w:sz w:val="28"/>
          <w:szCs w:val="28"/>
          <w:lang w:eastAsia="ru-RU"/>
        </w:rPr>
        <w:t>минтруда</w:t>
      </w:r>
      <w:proofErr w:type="spellEnd"/>
      <w:r w:rsidRPr="00A64D36">
        <w:rPr>
          <w:rFonts w:ascii="Times New Roman" w:eastAsia="Times New Roman" w:hAnsi="Times New Roman" w:cs="Times New Roman"/>
          <w:bCs/>
          <w:color w:val="000000"/>
          <w:sz w:val="28"/>
          <w:szCs w:val="28"/>
          <w:lang w:eastAsia="ru-RU"/>
        </w:rPr>
        <w:t xml:space="preserve"> области, органов социальной защиты населения, а также с использованием их электронной почты, ЕПГУ. </w:t>
      </w:r>
    </w:p>
    <w:p w:rsidR="00A64D36" w:rsidRPr="00A64D36" w:rsidRDefault="00A64D36" w:rsidP="000A1A40">
      <w:pPr>
        <w:spacing w:after="0" w:line="240" w:lineRule="auto"/>
        <w:ind w:left="284" w:firstLine="708"/>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z w:val="28"/>
          <w:szCs w:val="28"/>
          <w:lang w:eastAsia="ru-RU"/>
        </w:rPr>
        <w:t>3.2.</w:t>
      </w:r>
      <w:r w:rsidRPr="00A64D36">
        <w:rPr>
          <w:rFonts w:ascii="Times New Roman" w:eastAsia="Times New Roman" w:hAnsi="Times New Roman" w:cs="Times New Roman"/>
          <w:bCs/>
          <w:color w:val="000000"/>
          <w:sz w:val="28"/>
          <w:szCs w:val="28"/>
          <w:lang w:eastAsia="ru-RU"/>
        </w:rPr>
        <w:t> Предварительная з</w:t>
      </w:r>
      <w:r w:rsidRPr="00A64D36">
        <w:rPr>
          <w:rFonts w:ascii="Times New Roman" w:eastAsia="Times New Roman" w:hAnsi="Times New Roman" w:cs="Times New Roman"/>
          <w:sz w:val="28"/>
          <w:szCs w:val="28"/>
          <w:lang w:eastAsia="ru-RU"/>
        </w:rPr>
        <w:t>апись заявителя на прием в орган социальной защиты населения или МФЦ.</w:t>
      </w:r>
    </w:p>
    <w:p w:rsidR="00A64D36" w:rsidRPr="00A64D36" w:rsidRDefault="00A64D36" w:rsidP="000A1A40">
      <w:pPr>
        <w:spacing w:after="0" w:line="240" w:lineRule="auto"/>
        <w:ind w:left="284" w:firstLine="708"/>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z w:val="28"/>
          <w:szCs w:val="28"/>
          <w:lang w:eastAsia="ru-RU"/>
        </w:rPr>
        <w:t>В целях предоставления государственной услуги осуществляется прием заявителей по предварительной записи.</w:t>
      </w:r>
    </w:p>
    <w:p w:rsidR="00A64D36" w:rsidRPr="00A64D36" w:rsidRDefault="00A64D36" w:rsidP="000A1A40">
      <w:pPr>
        <w:spacing w:after="0" w:line="240" w:lineRule="auto"/>
        <w:ind w:left="284" w:firstLine="708"/>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z w:val="28"/>
          <w:szCs w:val="28"/>
          <w:lang w:eastAsia="ru-RU"/>
        </w:rPr>
        <w:t>При организации записи на прием в орган социальной защиты населения, МФЦ заявителю обеспечивается возможность:</w:t>
      </w:r>
    </w:p>
    <w:p w:rsidR="00A64D36" w:rsidRPr="00A64D36" w:rsidRDefault="00A64D36" w:rsidP="000A1A40">
      <w:pPr>
        <w:spacing w:after="0" w:line="240" w:lineRule="auto"/>
        <w:ind w:left="284" w:firstLine="708"/>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z w:val="28"/>
          <w:szCs w:val="28"/>
          <w:lang w:eastAsia="ru-RU"/>
        </w:rPr>
        <w:t>ознакомления с расписанием работы органа социальной защиты населения, МФЦ либо уполномоченного работника органа социальной защиты населения, МФЦ, а также с доступными для записи на прием датами и интервалами времени приема;</w:t>
      </w:r>
    </w:p>
    <w:p w:rsidR="00A64D36" w:rsidRPr="00A64D36" w:rsidRDefault="00A64D36" w:rsidP="000A1A40">
      <w:pPr>
        <w:spacing w:after="0" w:line="240" w:lineRule="auto"/>
        <w:ind w:left="284" w:firstLine="708"/>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z w:val="28"/>
          <w:szCs w:val="28"/>
          <w:lang w:eastAsia="ru-RU"/>
        </w:rPr>
        <w:t>записи в любые свободные для приема дату и время в пределах установленного в органе социальной защиты населения, МФЦ графика приема заявителей;</w:t>
      </w:r>
    </w:p>
    <w:p w:rsidR="00A64D36" w:rsidRPr="00A64D36" w:rsidRDefault="00A64D36" w:rsidP="000A1A40">
      <w:pPr>
        <w:spacing w:after="0" w:line="240" w:lineRule="auto"/>
        <w:ind w:left="284" w:firstLine="708"/>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z w:val="28"/>
          <w:szCs w:val="28"/>
          <w:lang w:eastAsia="ru-RU"/>
        </w:rPr>
        <w:t>запись на прием посредством информационной системы МФЦ, которая обеспечивает возможность интеграции с ЕПГУ и официальными сайтами.</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3.3. Подача заявителем запроса и иных документов, необходимых для предоставления государственной услуги посредством заполнения электронной формы запроса на ЕПГУ.</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Формирование запроса заявителем осуществляется посредством заполнения электронной формы запроса на ЕПГУ без необходимости дополнительной подачи документов в какой-либо иной форме.</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На ЕПГУ размещаются образцы заполнения электронной формы запроса о предоставлении услуги.</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При формировании запроса заявителю обеспечивается:</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возможность копирования и сохранения запроса и иных документов, необходимых для предоставления государственной услуги;</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возможность печати на бумажном носителе копии электронной формы запроса;</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lastRenderedPageBreak/>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заполнение полей электронной формы запроса до начала ввода сведений заявителем с использованием данных,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ЕПГУ, официальном сайте, в части, касающейся сведений, отсутствующих в ЕСИА;</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возможность вернуться на любой из этапов заполнения электронной формы запроса без потери ранее введенной информации;</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 xml:space="preserve">возможность доступа заявителя на ЕПГУ к ранее поданным им запросам в течение не менее одного года, а также частично сформированных запросов – в течение не менее 3 месяцев. </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Сформированный и подписанный запрос и иные документы, необходимые для предоставления государственной услуги, направляются в ОСЗН посредством ЕПГУ.</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3.4. Прием и регистрация органом социальной защиты населения запроса и иных документов.</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Орган социальной защиты населения обеспечивает в электронной форме прием документов, необходимых для предоставления услуги, и регистрацию запроса без необходимости повторного предоставления заявителем таких документов на бумажном носителе.</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eastAsia="Calibri" w:hAnsi="Times New Roman" w:cs="Arial"/>
          <w:sz w:val="28"/>
          <w:szCs w:val="28"/>
        </w:rPr>
      </w:pPr>
      <w:r w:rsidRPr="00A64D36">
        <w:rPr>
          <w:rFonts w:ascii="Times New Roman" w:eastAsia="Calibri" w:hAnsi="Times New Roman" w:cs="Arial"/>
          <w:sz w:val="28"/>
          <w:szCs w:val="28"/>
        </w:rPr>
        <w:t>После регистрации в течение одного рабочего дня запрос направляется работнику, уполномоченному на предоставление государственной услуги.</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A64D36">
        <w:rPr>
          <w:rFonts w:ascii="Times New Roman" w:hAnsi="Times New Roman" w:cs="Arial"/>
          <w:sz w:val="28"/>
          <w:szCs w:val="28"/>
        </w:rP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ЕПГУ обновляется до статуса «принято».</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9 раздела II административного регламента, а также осуществляются следующие действия:</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при наличии хотя бы одного из указанных оснований работник органа социальной защиты населения в 10-дневный срок с момента регистрации запроса подготавливает письмо о невозможности приема документов;</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ЕПГУ заявителю будет представлена информация о ходе выполнения запроса.</w:t>
      </w:r>
    </w:p>
    <w:p w:rsidR="00A64D36" w:rsidRPr="00A64D36" w:rsidRDefault="00A64D36" w:rsidP="000A1A40">
      <w:pPr>
        <w:spacing w:after="0" w:line="240" w:lineRule="auto"/>
        <w:ind w:left="284" w:firstLine="709"/>
        <w:jc w:val="both"/>
        <w:rPr>
          <w:rFonts w:ascii="Times New Roman" w:eastAsia="Times New Roman" w:hAnsi="Times New Roman" w:cs="Times New Roman"/>
          <w:snapToGrid w:val="0"/>
          <w:color w:val="000000"/>
          <w:sz w:val="28"/>
          <w:szCs w:val="28"/>
          <w:lang w:eastAsia="ru-RU"/>
        </w:rPr>
      </w:pPr>
      <w:r w:rsidRPr="00A64D36">
        <w:rPr>
          <w:rFonts w:ascii="Times New Roman" w:eastAsia="Times New Roman" w:hAnsi="Times New Roman" w:cs="Times New Roman"/>
          <w:sz w:val="28"/>
          <w:szCs w:val="28"/>
          <w:lang w:eastAsia="ru-RU"/>
        </w:rPr>
        <w:t>3.5. </w:t>
      </w:r>
      <w:r w:rsidRPr="00A64D36">
        <w:rPr>
          <w:rFonts w:ascii="Times New Roman" w:eastAsia="Times New Roman" w:hAnsi="Times New Roman" w:cs="Times New Roman"/>
          <w:snapToGrid w:val="0"/>
          <w:color w:val="000000"/>
          <w:sz w:val="28"/>
          <w:szCs w:val="28"/>
          <w:lang w:eastAsia="ru-RU"/>
        </w:rPr>
        <w:t xml:space="preserve"> Получение заявителем сведений о ходе выполнения запроса.</w:t>
      </w:r>
    </w:p>
    <w:p w:rsidR="00A64D36" w:rsidRPr="00A64D36" w:rsidRDefault="00A64D36" w:rsidP="000A1A40">
      <w:pPr>
        <w:spacing w:after="0" w:line="240" w:lineRule="auto"/>
        <w:ind w:left="284" w:firstLine="709"/>
        <w:jc w:val="both"/>
        <w:rPr>
          <w:rFonts w:ascii="Times New Roman" w:eastAsia="Times New Roman" w:hAnsi="Times New Roman" w:cs="Times New Roman"/>
          <w:snapToGrid w:val="0"/>
          <w:color w:val="000000"/>
          <w:sz w:val="28"/>
          <w:szCs w:val="28"/>
          <w:lang w:eastAsia="ru-RU"/>
        </w:rPr>
      </w:pPr>
      <w:r w:rsidRPr="00A64D36">
        <w:rPr>
          <w:rFonts w:ascii="Times New Roman" w:eastAsia="Times New Roman" w:hAnsi="Times New Roman" w:cs="Times New Roman"/>
          <w:snapToGrid w:val="0"/>
          <w:color w:val="000000"/>
          <w:sz w:val="28"/>
          <w:szCs w:val="28"/>
          <w:lang w:eastAsia="ru-RU"/>
        </w:rPr>
        <w:t>Предоставление в электронной форме заявителям информации о ходе предоставления услуги осуществляется посредством ЕПГУ.</w:t>
      </w:r>
    </w:p>
    <w:p w:rsidR="00A64D36" w:rsidRPr="00A64D36" w:rsidRDefault="00A64D36" w:rsidP="000A1A40">
      <w:pPr>
        <w:spacing w:after="0" w:line="240" w:lineRule="auto"/>
        <w:ind w:left="284" w:firstLine="709"/>
        <w:jc w:val="both"/>
        <w:rPr>
          <w:rFonts w:ascii="Times New Roman" w:eastAsia="Times New Roman" w:hAnsi="Times New Roman" w:cs="Times New Roman"/>
          <w:snapToGrid w:val="0"/>
          <w:color w:val="000000"/>
          <w:sz w:val="28"/>
          <w:szCs w:val="28"/>
          <w:lang w:eastAsia="ru-RU"/>
        </w:rPr>
      </w:pPr>
      <w:r w:rsidRPr="00A64D36">
        <w:rPr>
          <w:rFonts w:ascii="Times New Roman" w:eastAsia="Times New Roman" w:hAnsi="Times New Roman" w:cs="Times New Roman"/>
          <w:snapToGrid w:val="0"/>
          <w:color w:val="000000"/>
          <w:sz w:val="28"/>
          <w:szCs w:val="28"/>
          <w:lang w:eastAsia="ru-RU"/>
        </w:rPr>
        <w:t>При предоставлении услуги в электронной форме заявителю направляется:</w:t>
      </w:r>
    </w:p>
    <w:p w:rsidR="00A64D36" w:rsidRPr="00A64D36" w:rsidRDefault="00A64D36" w:rsidP="000A1A40">
      <w:pPr>
        <w:spacing w:after="0" w:line="240" w:lineRule="auto"/>
        <w:ind w:left="284" w:firstLine="709"/>
        <w:jc w:val="both"/>
        <w:rPr>
          <w:rFonts w:ascii="Times New Roman" w:eastAsia="Times New Roman" w:hAnsi="Times New Roman" w:cs="Times New Roman"/>
          <w:snapToGrid w:val="0"/>
          <w:color w:val="000000"/>
          <w:sz w:val="28"/>
          <w:szCs w:val="28"/>
          <w:lang w:eastAsia="ru-RU"/>
        </w:rPr>
      </w:pPr>
      <w:r w:rsidRPr="00A64D36">
        <w:rPr>
          <w:rFonts w:ascii="Times New Roman" w:eastAsia="Times New Roman" w:hAnsi="Times New Roman" w:cs="Times New Roman"/>
          <w:snapToGrid w:val="0"/>
          <w:color w:val="000000"/>
          <w:sz w:val="28"/>
          <w:szCs w:val="28"/>
          <w:lang w:eastAsia="ru-RU"/>
        </w:rPr>
        <w:lastRenderedPageBreak/>
        <w:t>уведомление о записи на прием в орган социальной защиты населения, содержащее сведения о дате, времени и месте приема;</w:t>
      </w:r>
    </w:p>
    <w:p w:rsidR="00A64D36" w:rsidRPr="00A64D36" w:rsidRDefault="00A64D36" w:rsidP="000A1A40">
      <w:pPr>
        <w:spacing w:after="0" w:line="240" w:lineRule="auto"/>
        <w:ind w:left="284" w:firstLine="709"/>
        <w:jc w:val="both"/>
        <w:rPr>
          <w:rFonts w:ascii="Times New Roman" w:eastAsia="Times New Roman" w:hAnsi="Times New Roman" w:cs="Times New Roman"/>
          <w:snapToGrid w:val="0"/>
          <w:color w:val="000000"/>
          <w:sz w:val="28"/>
          <w:szCs w:val="28"/>
          <w:lang w:eastAsia="ru-RU"/>
        </w:rPr>
      </w:pPr>
      <w:r w:rsidRPr="00A64D36">
        <w:rPr>
          <w:rFonts w:ascii="Times New Roman" w:eastAsia="Times New Roman" w:hAnsi="Times New Roman" w:cs="Times New Roman"/>
          <w:snapToGrid w:val="0"/>
          <w:color w:val="000000"/>
          <w:sz w:val="28"/>
          <w:szCs w:val="28"/>
          <w:lang w:eastAsia="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A64D36" w:rsidRPr="00A64D36" w:rsidRDefault="00A64D36" w:rsidP="000A1A40">
      <w:pPr>
        <w:spacing w:after="0" w:line="240" w:lineRule="auto"/>
        <w:ind w:left="284" w:firstLine="709"/>
        <w:jc w:val="both"/>
        <w:rPr>
          <w:rFonts w:ascii="Times New Roman" w:eastAsia="Times New Roman" w:hAnsi="Times New Roman" w:cs="Times New Roman"/>
          <w:snapToGrid w:val="0"/>
          <w:color w:val="000000"/>
          <w:sz w:val="28"/>
          <w:szCs w:val="28"/>
          <w:lang w:eastAsia="ru-RU"/>
        </w:rPr>
      </w:pPr>
      <w:r w:rsidRPr="00A64D36">
        <w:rPr>
          <w:rFonts w:ascii="Times New Roman" w:eastAsia="Times New Roman" w:hAnsi="Times New Roman" w:cs="Times New Roman"/>
          <w:snapToGrid w:val="0"/>
          <w:color w:val="000000"/>
          <w:sz w:val="28"/>
          <w:szCs w:val="28"/>
          <w:lang w:eastAsia="ru-RU"/>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3.6. Взаимодействие органа социальной защиты населения с иными органами власти, организациями.</w:t>
      </w:r>
    </w:p>
    <w:p w:rsidR="00A64D36" w:rsidRPr="00A64D36" w:rsidRDefault="00A64D36" w:rsidP="000A1A40">
      <w:pPr>
        <w:widowControl w:val="0"/>
        <w:autoSpaceDE w:val="0"/>
        <w:autoSpaceDN w:val="0"/>
        <w:adjustRightInd w:val="0"/>
        <w:spacing w:after="0" w:line="240" w:lineRule="auto"/>
        <w:ind w:left="284" w:firstLine="709"/>
        <w:jc w:val="both"/>
        <w:rPr>
          <w:rFonts w:ascii="Times New Roman" w:hAnsi="Times New Roman" w:cs="Arial"/>
          <w:sz w:val="28"/>
          <w:szCs w:val="28"/>
        </w:rPr>
      </w:pPr>
      <w:r w:rsidRPr="00A64D36">
        <w:rPr>
          <w:rFonts w:ascii="Times New Roman" w:hAnsi="Times New Roman" w:cs="Arial"/>
          <w:sz w:val="28"/>
          <w:szCs w:val="28"/>
        </w:rPr>
        <w:t>Взаимодействие органов социальной защиты населения, предоставляющих государственную услугу, с иными органами государственной власти, органами местного самоуправления и организациями осуществляется в рамках электронного межведомственного взаимодействия при непредставлении заявителем документов, указанных в подразделе 7 раздела II административного регламента, по собственной инициативе.</w:t>
      </w:r>
    </w:p>
    <w:p w:rsidR="00A64D36" w:rsidRPr="00A64D36" w:rsidRDefault="00A64D36" w:rsidP="000A1A40">
      <w:pPr>
        <w:spacing w:after="0" w:line="240" w:lineRule="auto"/>
        <w:ind w:left="284" w:firstLine="709"/>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z w:val="28"/>
          <w:szCs w:val="28"/>
          <w:lang w:eastAsia="ru-RU"/>
        </w:rPr>
        <w:t xml:space="preserve">3.7. Осуществление оценки качества предоставления услуги. </w:t>
      </w:r>
    </w:p>
    <w:p w:rsidR="00A64D36" w:rsidRPr="00A64D36" w:rsidRDefault="00A64D36" w:rsidP="000A1A40">
      <w:pPr>
        <w:spacing w:after="0" w:line="240" w:lineRule="auto"/>
        <w:ind w:left="284" w:firstLine="709"/>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z w:val="28"/>
          <w:szCs w:val="28"/>
          <w:lang w:eastAsia="ru-RU"/>
        </w:rPr>
        <w:t xml:space="preserve">Заявителям обеспечивается возможность оценить доступность и качество государственной услуги на ЕПГУ. </w:t>
      </w:r>
    </w:p>
    <w:p w:rsidR="00A64D36" w:rsidRPr="00A64D36" w:rsidRDefault="00A64D36" w:rsidP="000A1A40">
      <w:pPr>
        <w:spacing w:after="0" w:line="240" w:lineRule="auto"/>
        <w:ind w:left="284" w:firstLine="709"/>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z w:val="28"/>
          <w:szCs w:val="28"/>
          <w:lang w:eastAsia="ru-RU"/>
        </w:rPr>
        <w:t>Заявитель вправе оценить качество предоставления государственной услуги с помощью устройств подвижной радиотелефонной связи, с использованием ЕПГУ, терминальных устройств в соответствии с постановлением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A64D36" w:rsidRPr="00A64D36" w:rsidRDefault="00A64D36" w:rsidP="000A1A40">
      <w:pPr>
        <w:spacing w:after="0" w:line="240" w:lineRule="auto"/>
        <w:ind w:left="284" w:firstLine="709"/>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napToGrid w:val="0"/>
          <w:color w:val="000000"/>
          <w:sz w:val="28"/>
          <w:szCs w:val="28"/>
          <w:lang w:eastAsia="ru-RU"/>
        </w:rPr>
        <w:t xml:space="preserve">3.8. </w:t>
      </w:r>
      <w:r w:rsidRPr="00A64D36">
        <w:rPr>
          <w:rFonts w:ascii="Times New Roman" w:eastAsia="Times New Roman" w:hAnsi="Times New Roman" w:cs="Times New Roman"/>
          <w:sz w:val="28"/>
          <w:szCs w:val="28"/>
          <w:lang w:eastAsia="ru-RU"/>
        </w:rPr>
        <w:t xml:space="preserve">Досудебное (внесудебное) обжалование решений и действий (бездействия) органа, должностного лица либо государственного служащего, предоставляющего государственную услугу. </w:t>
      </w:r>
    </w:p>
    <w:p w:rsidR="00A64D36" w:rsidRPr="00A64D36" w:rsidRDefault="00A64D36" w:rsidP="000A1A40">
      <w:pPr>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sidRPr="00A64D36">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должностного лица либо государственного служащего в электронной форме осуществляется в порядке, предусмотренном разделом V</w:t>
      </w:r>
      <w:r>
        <w:rPr>
          <w:rFonts w:ascii="Times New Roman" w:eastAsia="Times New Roman" w:hAnsi="Times New Roman" w:cs="Times New Roman"/>
          <w:sz w:val="28"/>
          <w:szCs w:val="28"/>
          <w:lang w:eastAsia="ru-RU"/>
        </w:rPr>
        <w:t xml:space="preserve"> административного регламента.</w:t>
      </w:r>
    </w:p>
    <w:p w:rsidR="00B11171" w:rsidRPr="007E36FF" w:rsidRDefault="00B11171" w:rsidP="000A1A40">
      <w:pPr>
        <w:spacing w:after="0" w:line="240" w:lineRule="auto"/>
        <w:ind w:left="284" w:firstLine="709"/>
        <w:jc w:val="both"/>
        <w:rPr>
          <w:rFonts w:ascii="Times New Roman" w:eastAsia="Times New Roman" w:hAnsi="Times New Roman" w:cs="Times New Roman"/>
          <w:snapToGrid w:val="0"/>
          <w:sz w:val="16"/>
          <w:szCs w:val="16"/>
          <w:lang w:eastAsia="ru-RU"/>
        </w:rPr>
      </w:pPr>
    </w:p>
    <w:p w:rsidR="00B11171" w:rsidRPr="0087539B" w:rsidRDefault="00D842FC" w:rsidP="000A1A40">
      <w:pPr>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bCs/>
          <w:sz w:val="28"/>
          <w:szCs w:val="28"/>
          <w:lang w:eastAsia="ru-RU"/>
        </w:rPr>
        <w:t>4</w:t>
      </w:r>
      <w:r w:rsidR="006E4E4B" w:rsidRPr="0087539B">
        <w:rPr>
          <w:rFonts w:ascii="Times New Roman" w:eastAsia="Times New Roman" w:hAnsi="Times New Roman" w:cs="Times New Roman"/>
          <w:b/>
          <w:bCs/>
          <w:sz w:val="28"/>
          <w:szCs w:val="28"/>
          <w:lang w:eastAsia="ru-RU"/>
        </w:rPr>
        <w:t>.</w:t>
      </w:r>
      <w:r w:rsidR="00B11171" w:rsidRPr="0087539B">
        <w:rPr>
          <w:rFonts w:ascii="Times New Roman" w:eastAsia="Times New Roman" w:hAnsi="Times New Roman" w:cs="Times New Roman"/>
          <w:b/>
          <w:bCs/>
          <w:sz w:val="28"/>
          <w:szCs w:val="28"/>
          <w:lang w:eastAsia="ru-RU"/>
        </w:rPr>
        <w:t> </w:t>
      </w:r>
      <w:r w:rsidR="00B11171" w:rsidRPr="0087539B">
        <w:rPr>
          <w:rFonts w:ascii="Times New Roman" w:eastAsia="Times New Roman" w:hAnsi="Times New Roman" w:cs="Times New Roman"/>
          <w:b/>
          <w:sz w:val="28"/>
          <w:szCs w:val="28"/>
          <w:lang w:eastAsia="ru-RU"/>
        </w:rPr>
        <w:t>Порядок исправления допущенных опечаток и ошибок в выданных в результате предоставления государственной услуги документах</w:t>
      </w:r>
    </w:p>
    <w:p w:rsidR="00B11171" w:rsidRPr="007E36FF" w:rsidRDefault="00B11171" w:rsidP="000A1A40">
      <w:pPr>
        <w:autoSpaceDE w:val="0"/>
        <w:autoSpaceDN w:val="0"/>
        <w:adjustRightInd w:val="0"/>
        <w:spacing w:after="0" w:line="240" w:lineRule="auto"/>
        <w:ind w:left="284" w:firstLine="709"/>
        <w:jc w:val="both"/>
        <w:outlineLvl w:val="2"/>
        <w:rPr>
          <w:rFonts w:ascii="Times New Roman" w:eastAsia="Times New Roman" w:hAnsi="Times New Roman" w:cs="Times New Roman"/>
          <w:sz w:val="16"/>
          <w:szCs w:val="16"/>
          <w:lang w:eastAsia="ru-RU"/>
        </w:rPr>
      </w:pPr>
    </w:p>
    <w:p w:rsidR="00E4375E" w:rsidRPr="0087539B" w:rsidRDefault="00E4375E" w:rsidP="000A1A40">
      <w:pPr>
        <w:widowControl w:val="0"/>
        <w:suppressAutoHyphens/>
        <w:autoSpaceDE w:val="0"/>
        <w:autoSpaceDN w:val="0"/>
        <w:adjustRightInd w:val="0"/>
        <w:spacing w:after="0" w:line="240" w:lineRule="auto"/>
        <w:ind w:left="284" w:firstLine="709"/>
        <w:jc w:val="both"/>
        <w:outlineLvl w:val="2"/>
        <w:rPr>
          <w:rFonts w:ascii="Times New Roman" w:eastAsia="Calibri" w:hAnsi="Times New Roman" w:cs="Times New Roman"/>
          <w:color w:val="000000" w:themeColor="text1"/>
          <w:sz w:val="28"/>
          <w:szCs w:val="28"/>
          <w:lang w:eastAsia="ar-SA"/>
        </w:rPr>
      </w:pPr>
      <w:r w:rsidRPr="0087539B">
        <w:rPr>
          <w:rFonts w:ascii="Times New Roman" w:eastAsia="Calibri" w:hAnsi="Times New Roman" w:cs="Times New Roman"/>
          <w:sz w:val="28"/>
          <w:szCs w:val="28"/>
          <w:lang w:eastAsia="ar-SA"/>
        </w:rPr>
        <w:t>Основанием для начала административной процедуры по исправлению допущенных опечаток</w:t>
      </w:r>
      <w:r w:rsidR="00EC23CA" w:rsidRPr="0087539B">
        <w:rPr>
          <w:rFonts w:ascii="Times New Roman" w:eastAsia="Calibri" w:hAnsi="Times New Roman" w:cs="Times New Roman"/>
          <w:color w:val="FF0000"/>
          <w:sz w:val="28"/>
          <w:szCs w:val="28"/>
          <w:lang w:eastAsia="ar-SA"/>
        </w:rPr>
        <w:t xml:space="preserve"> </w:t>
      </w:r>
      <w:r w:rsidRPr="0087539B">
        <w:rPr>
          <w:rFonts w:ascii="Times New Roman" w:eastAsia="Calibri" w:hAnsi="Times New Roman" w:cs="Times New Roman"/>
          <w:sz w:val="28"/>
          <w:szCs w:val="28"/>
          <w:lang w:eastAsia="ar-SA"/>
        </w:rPr>
        <w:t xml:space="preserve">является поступление в ОСЗН или в МФЦ письменного </w:t>
      </w:r>
      <w:r w:rsidRPr="0087539B">
        <w:rPr>
          <w:rFonts w:ascii="Times New Roman" w:eastAsia="Calibri" w:hAnsi="Times New Roman" w:cs="Times New Roman"/>
          <w:sz w:val="28"/>
          <w:szCs w:val="28"/>
          <w:lang w:eastAsia="ar-SA"/>
        </w:rPr>
        <w:lastRenderedPageBreak/>
        <w:t xml:space="preserve">заявления </w:t>
      </w:r>
      <w:r w:rsidR="00190E97" w:rsidRPr="0087539B">
        <w:rPr>
          <w:rFonts w:ascii="Times New Roman" w:eastAsia="Calibri" w:hAnsi="Times New Roman" w:cs="Times New Roman"/>
          <w:sz w:val="28"/>
          <w:szCs w:val="28"/>
          <w:lang w:eastAsia="ar-SA"/>
        </w:rPr>
        <w:t xml:space="preserve">в произвольной форме </w:t>
      </w:r>
      <w:r w:rsidRPr="0087539B">
        <w:rPr>
          <w:rFonts w:ascii="Times New Roman" w:eastAsia="Calibri" w:hAnsi="Times New Roman" w:cs="Times New Roman"/>
          <w:sz w:val="28"/>
          <w:szCs w:val="28"/>
          <w:lang w:eastAsia="ar-SA"/>
        </w:rPr>
        <w:t>об исправлении допущенных опечаток и ошибок</w:t>
      </w:r>
      <w:r w:rsidR="00122270" w:rsidRPr="0087539B">
        <w:rPr>
          <w:rFonts w:ascii="Times New Roman" w:eastAsia="Calibri" w:hAnsi="Times New Roman" w:cs="Times New Roman"/>
          <w:sz w:val="28"/>
          <w:szCs w:val="28"/>
          <w:lang w:eastAsia="ar-SA"/>
        </w:rPr>
        <w:t xml:space="preserve"> </w:t>
      </w:r>
      <w:r w:rsidRPr="0087539B">
        <w:rPr>
          <w:rFonts w:ascii="Times New Roman" w:eastAsia="Calibri" w:hAnsi="Times New Roman" w:cs="Times New Roman"/>
          <w:sz w:val="28"/>
          <w:szCs w:val="28"/>
          <w:lang w:eastAsia="ar-SA"/>
        </w:rPr>
        <w:t xml:space="preserve">с приложением комплекта документов, </w:t>
      </w:r>
      <w:r w:rsidR="00C15792" w:rsidRPr="0087539B">
        <w:rPr>
          <w:rFonts w:ascii="Times New Roman" w:eastAsia="Calibri" w:hAnsi="Times New Roman" w:cs="Times New Roman"/>
          <w:sz w:val="28"/>
          <w:szCs w:val="28"/>
          <w:lang w:eastAsia="ar-SA"/>
        </w:rPr>
        <w:t xml:space="preserve">на </w:t>
      </w:r>
      <w:r w:rsidR="00F63B26" w:rsidRPr="0087539B">
        <w:rPr>
          <w:rFonts w:ascii="Times New Roman" w:eastAsia="Calibri" w:hAnsi="Times New Roman" w:cs="Times New Roman"/>
          <w:sz w:val="28"/>
          <w:szCs w:val="28"/>
          <w:lang w:eastAsia="ar-SA"/>
        </w:rPr>
        <w:t>основании</w:t>
      </w:r>
      <w:r w:rsidR="00C15792" w:rsidRPr="0087539B">
        <w:rPr>
          <w:rFonts w:ascii="Times New Roman" w:eastAsia="Calibri" w:hAnsi="Times New Roman" w:cs="Times New Roman"/>
          <w:sz w:val="28"/>
          <w:szCs w:val="28"/>
          <w:lang w:eastAsia="ar-SA"/>
        </w:rPr>
        <w:t xml:space="preserve"> которых предоставлялась услуга.</w:t>
      </w:r>
    </w:p>
    <w:p w:rsidR="00190E97" w:rsidRPr="0087539B" w:rsidRDefault="00E4375E" w:rsidP="000A1A40">
      <w:pPr>
        <w:widowControl w:val="0"/>
        <w:suppressAutoHyphens/>
        <w:autoSpaceDE w:val="0"/>
        <w:autoSpaceDN w:val="0"/>
        <w:adjustRightInd w:val="0"/>
        <w:spacing w:after="0" w:line="240" w:lineRule="auto"/>
        <w:ind w:left="284" w:firstLine="709"/>
        <w:jc w:val="both"/>
        <w:outlineLvl w:val="2"/>
        <w:rPr>
          <w:rFonts w:ascii="Times New Roman" w:eastAsia="Calibri" w:hAnsi="Times New Roman" w:cs="Times New Roman"/>
          <w:sz w:val="28"/>
          <w:szCs w:val="28"/>
          <w:lang w:eastAsia="ar-SA"/>
        </w:rPr>
      </w:pPr>
      <w:r w:rsidRPr="0087539B">
        <w:rPr>
          <w:rFonts w:ascii="Times New Roman" w:eastAsia="Calibri" w:hAnsi="Times New Roman" w:cs="Times New Roman"/>
          <w:sz w:val="28"/>
          <w:szCs w:val="28"/>
          <w:lang w:eastAsia="ar-SA"/>
        </w:rPr>
        <w:t xml:space="preserve">Заявление об исправлении допущенных опечаток и ошибок </w:t>
      </w:r>
      <w:r w:rsidR="00190E97" w:rsidRPr="0087539B">
        <w:rPr>
          <w:rFonts w:ascii="Times New Roman" w:eastAsia="Calibri" w:hAnsi="Times New Roman" w:cs="Times New Roman"/>
          <w:sz w:val="28"/>
          <w:szCs w:val="28"/>
          <w:lang w:eastAsia="ar-SA"/>
        </w:rPr>
        <w:t xml:space="preserve">и комплект документов </w:t>
      </w:r>
      <w:r w:rsidRPr="0087539B">
        <w:rPr>
          <w:rFonts w:ascii="Times New Roman" w:eastAsia="Calibri" w:hAnsi="Times New Roman" w:cs="Times New Roman"/>
          <w:sz w:val="28"/>
          <w:szCs w:val="28"/>
          <w:lang w:eastAsia="ar-SA"/>
        </w:rPr>
        <w:t>пода</w:t>
      </w:r>
      <w:r w:rsidR="0046509D" w:rsidRPr="0087539B">
        <w:rPr>
          <w:rFonts w:ascii="Times New Roman" w:eastAsia="Calibri" w:hAnsi="Times New Roman" w:cs="Times New Roman"/>
          <w:sz w:val="28"/>
          <w:szCs w:val="28"/>
          <w:lang w:eastAsia="ar-SA"/>
        </w:rPr>
        <w:t>ю</w:t>
      </w:r>
      <w:r w:rsidRPr="0087539B">
        <w:rPr>
          <w:rFonts w:ascii="Times New Roman" w:eastAsia="Calibri" w:hAnsi="Times New Roman" w:cs="Times New Roman"/>
          <w:sz w:val="28"/>
          <w:szCs w:val="28"/>
          <w:lang w:eastAsia="ar-SA"/>
        </w:rPr>
        <w:t xml:space="preserve">тся в ОСЗН или в МФЦ лично либо через представителя, либо посредством </w:t>
      </w:r>
      <w:r w:rsidRPr="0087539B">
        <w:rPr>
          <w:rFonts w:ascii="Times New Roman" w:eastAsia="Calibri" w:hAnsi="Times New Roman" w:cs="Times New Roman"/>
          <w:bCs/>
          <w:sz w:val="28"/>
          <w:szCs w:val="28"/>
        </w:rPr>
        <w:t xml:space="preserve">ЕПГУ, официального сайта ОСЗН по месту </w:t>
      </w:r>
      <w:r w:rsidRPr="0087539B">
        <w:rPr>
          <w:rFonts w:ascii="Times New Roman" w:eastAsia="Calibri" w:hAnsi="Times New Roman" w:cs="Times New Roman"/>
          <w:sz w:val="28"/>
          <w:szCs w:val="28"/>
        </w:rPr>
        <w:t>регистрации</w:t>
      </w:r>
      <w:r w:rsidRPr="0087539B">
        <w:rPr>
          <w:rFonts w:ascii="Times New Roman" w:eastAsia="Calibri" w:hAnsi="Times New Roman" w:cs="Times New Roman"/>
          <w:bCs/>
          <w:sz w:val="28"/>
          <w:szCs w:val="28"/>
        </w:rPr>
        <w:t xml:space="preserve"> заявителя, официального </w:t>
      </w:r>
      <w:r w:rsidRPr="0087539B">
        <w:rPr>
          <w:rFonts w:ascii="Times New Roman" w:eastAsia="Calibri" w:hAnsi="Times New Roman" w:cs="Times New Roman"/>
          <w:bCs/>
          <w:color w:val="000000"/>
          <w:sz w:val="28"/>
          <w:szCs w:val="28"/>
        </w:rPr>
        <w:t>сайта МФЦ</w:t>
      </w:r>
      <w:r w:rsidR="00190E97" w:rsidRPr="0087539B">
        <w:rPr>
          <w:rFonts w:ascii="Times New Roman" w:eastAsia="Calibri" w:hAnsi="Times New Roman" w:cs="Times New Roman"/>
          <w:bCs/>
          <w:color w:val="000000"/>
          <w:sz w:val="28"/>
          <w:szCs w:val="28"/>
        </w:rPr>
        <w:t xml:space="preserve"> для дальнейшей передачи в </w:t>
      </w:r>
      <w:proofErr w:type="spellStart"/>
      <w:r w:rsidR="00190E97" w:rsidRPr="0087539B">
        <w:rPr>
          <w:rFonts w:ascii="Times New Roman" w:eastAsia="Calibri" w:hAnsi="Times New Roman" w:cs="Times New Roman"/>
          <w:bCs/>
          <w:color w:val="000000"/>
          <w:sz w:val="28"/>
          <w:szCs w:val="28"/>
        </w:rPr>
        <w:t>минтруд</w:t>
      </w:r>
      <w:proofErr w:type="spellEnd"/>
      <w:r w:rsidR="00190E97" w:rsidRPr="0087539B">
        <w:rPr>
          <w:rFonts w:ascii="Times New Roman" w:eastAsia="Calibri" w:hAnsi="Times New Roman" w:cs="Times New Roman"/>
          <w:bCs/>
          <w:color w:val="000000"/>
          <w:sz w:val="28"/>
          <w:szCs w:val="28"/>
        </w:rPr>
        <w:t xml:space="preserve"> области</w:t>
      </w:r>
      <w:r w:rsidRPr="0087539B">
        <w:rPr>
          <w:rFonts w:ascii="Times New Roman" w:eastAsia="Calibri" w:hAnsi="Times New Roman" w:cs="Times New Roman"/>
          <w:sz w:val="28"/>
          <w:szCs w:val="28"/>
          <w:lang w:eastAsia="ar-SA"/>
        </w:rPr>
        <w:t>.</w:t>
      </w:r>
    </w:p>
    <w:p w:rsidR="00E4375E" w:rsidRPr="0087539B" w:rsidRDefault="00E4375E" w:rsidP="000A1A40">
      <w:pPr>
        <w:widowControl w:val="0"/>
        <w:suppressAutoHyphens/>
        <w:autoSpaceDE w:val="0"/>
        <w:autoSpaceDN w:val="0"/>
        <w:adjustRightInd w:val="0"/>
        <w:spacing w:after="0" w:line="240" w:lineRule="auto"/>
        <w:ind w:left="284" w:firstLine="709"/>
        <w:jc w:val="both"/>
        <w:outlineLvl w:val="2"/>
        <w:rPr>
          <w:rFonts w:ascii="Times New Roman" w:eastAsia="Calibri" w:hAnsi="Times New Roman" w:cs="Times New Roman"/>
          <w:sz w:val="28"/>
          <w:szCs w:val="28"/>
          <w:lang w:eastAsia="ar-SA"/>
        </w:rPr>
      </w:pPr>
      <w:r w:rsidRPr="0087539B">
        <w:rPr>
          <w:rFonts w:ascii="Times New Roman" w:eastAsia="Calibri" w:hAnsi="Times New Roman" w:cs="Times New Roman"/>
          <w:sz w:val="28"/>
          <w:szCs w:val="28"/>
          <w:lang w:eastAsia="ar-SA"/>
        </w:rPr>
        <w:t>В рамках процедуры выполняются следующие действия:</w:t>
      </w:r>
    </w:p>
    <w:p w:rsidR="00E4375E" w:rsidRPr="0087539B" w:rsidRDefault="00E4375E" w:rsidP="000A1A40">
      <w:pPr>
        <w:widowControl w:val="0"/>
        <w:suppressAutoHyphens/>
        <w:autoSpaceDE w:val="0"/>
        <w:autoSpaceDN w:val="0"/>
        <w:adjustRightInd w:val="0"/>
        <w:spacing w:after="0" w:line="240" w:lineRule="auto"/>
        <w:ind w:left="284" w:firstLine="709"/>
        <w:jc w:val="both"/>
        <w:rPr>
          <w:rFonts w:ascii="Times New Roman" w:eastAsia="Calibri" w:hAnsi="Times New Roman" w:cs="Times New Roman"/>
          <w:sz w:val="28"/>
          <w:szCs w:val="28"/>
          <w:lang w:eastAsia="ar-SA"/>
        </w:rPr>
      </w:pPr>
      <w:r w:rsidRPr="0087539B">
        <w:rPr>
          <w:rFonts w:ascii="Times New Roman" w:eastAsia="Calibri" w:hAnsi="Times New Roman" w:cs="Times New Roman"/>
          <w:sz w:val="28"/>
          <w:szCs w:val="28"/>
          <w:lang w:eastAsia="ar-SA"/>
        </w:rPr>
        <w:t>прием и регистрация заявления с приложенными к нему документами;</w:t>
      </w:r>
    </w:p>
    <w:p w:rsidR="00E4375E" w:rsidRPr="0087539B" w:rsidRDefault="00E4375E" w:rsidP="000A1A40">
      <w:pPr>
        <w:widowControl w:val="0"/>
        <w:suppressAutoHyphens/>
        <w:autoSpaceDE w:val="0"/>
        <w:autoSpaceDN w:val="0"/>
        <w:adjustRightInd w:val="0"/>
        <w:spacing w:after="0" w:line="240" w:lineRule="auto"/>
        <w:ind w:left="284" w:firstLine="709"/>
        <w:jc w:val="both"/>
        <w:rPr>
          <w:rFonts w:ascii="Times New Roman" w:eastAsia="Calibri" w:hAnsi="Times New Roman" w:cs="Times New Roman"/>
          <w:sz w:val="28"/>
          <w:szCs w:val="28"/>
          <w:lang w:eastAsia="ar-SA"/>
        </w:rPr>
      </w:pPr>
      <w:r w:rsidRPr="0087539B">
        <w:rPr>
          <w:rFonts w:ascii="Times New Roman" w:eastAsia="Calibri" w:hAnsi="Times New Roman" w:cs="Times New Roman"/>
          <w:sz w:val="28"/>
          <w:szCs w:val="28"/>
          <w:lang w:eastAsia="ar-SA"/>
        </w:rPr>
        <w:t>назнач</w:t>
      </w:r>
      <w:r w:rsidR="006C64C9" w:rsidRPr="0087539B">
        <w:rPr>
          <w:rFonts w:ascii="Times New Roman" w:eastAsia="Calibri" w:hAnsi="Times New Roman" w:cs="Times New Roman"/>
          <w:sz w:val="28"/>
          <w:szCs w:val="28"/>
          <w:lang w:eastAsia="ar-SA"/>
        </w:rPr>
        <w:t>ение ответственного исполнителя;</w:t>
      </w:r>
    </w:p>
    <w:p w:rsidR="00E4375E" w:rsidRPr="0087539B" w:rsidRDefault="00E4375E" w:rsidP="000A1A40">
      <w:pPr>
        <w:widowControl w:val="0"/>
        <w:suppressAutoHyphens/>
        <w:autoSpaceDE w:val="0"/>
        <w:autoSpaceDN w:val="0"/>
        <w:adjustRightInd w:val="0"/>
        <w:spacing w:after="0" w:line="240" w:lineRule="auto"/>
        <w:ind w:left="284" w:firstLine="709"/>
        <w:jc w:val="both"/>
        <w:rPr>
          <w:rFonts w:ascii="Times New Roman" w:eastAsia="Calibri" w:hAnsi="Times New Roman" w:cs="Times New Roman"/>
          <w:sz w:val="28"/>
          <w:szCs w:val="28"/>
          <w:lang w:eastAsia="ar-SA"/>
        </w:rPr>
      </w:pPr>
      <w:r w:rsidRPr="0087539B">
        <w:rPr>
          <w:rFonts w:ascii="Times New Roman" w:eastAsia="Calibri" w:hAnsi="Times New Roman" w:cs="Times New Roman"/>
          <w:sz w:val="28"/>
          <w:szCs w:val="28"/>
          <w:lang w:eastAsia="ar-SA"/>
        </w:rPr>
        <w:t>рассмотрение обращения</w:t>
      </w:r>
      <w:r w:rsidR="00190E97" w:rsidRPr="0087539B">
        <w:rPr>
          <w:rFonts w:ascii="Times New Roman" w:eastAsia="Calibri" w:hAnsi="Times New Roman" w:cs="Times New Roman"/>
          <w:sz w:val="28"/>
          <w:szCs w:val="28"/>
          <w:lang w:eastAsia="ar-SA"/>
        </w:rPr>
        <w:t xml:space="preserve"> в месячный срок</w:t>
      </w:r>
      <w:r w:rsidRPr="0087539B">
        <w:rPr>
          <w:rFonts w:ascii="Times New Roman" w:eastAsia="Calibri" w:hAnsi="Times New Roman" w:cs="Times New Roman"/>
          <w:sz w:val="28"/>
          <w:szCs w:val="28"/>
          <w:lang w:eastAsia="ar-SA"/>
        </w:rPr>
        <w:t>;</w:t>
      </w:r>
    </w:p>
    <w:p w:rsidR="00B11171" w:rsidRPr="0087539B" w:rsidRDefault="00E4375E" w:rsidP="000A1A40">
      <w:pPr>
        <w:autoSpaceDE w:val="0"/>
        <w:autoSpaceDN w:val="0"/>
        <w:adjustRightInd w:val="0"/>
        <w:spacing w:after="0" w:line="240" w:lineRule="auto"/>
        <w:ind w:left="284" w:firstLine="709"/>
        <w:rPr>
          <w:rFonts w:ascii="Times New Roman" w:eastAsia="Calibri" w:hAnsi="Times New Roman" w:cs="Times New Roman"/>
          <w:sz w:val="28"/>
          <w:szCs w:val="28"/>
          <w:lang w:eastAsia="ar-SA"/>
        </w:rPr>
      </w:pPr>
      <w:r w:rsidRPr="0087539B">
        <w:rPr>
          <w:rFonts w:ascii="Times New Roman" w:eastAsia="Calibri" w:hAnsi="Times New Roman" w:cs="Times New Roman"/>
          <w:sz w:val="28"/>
          <w:szCs w:val="28"/>
          <w:lang w:eastAsia="ar-SA"/>
        </w:rPr>
        <w:t>выдача результата рассмотрения обращения</w:t>
      </w:r>
      <w:r w:rsidR="00190E97" w:rsidRPr="0087539B">
        <w:rPr>
          <w:rFonts w:ascii="Times New Roman" w:eastAsia="Calibri" w:hAnsi="Times New Roman" w:cs="Times New Roman"/>
          <w:sz w:val="28"/>
          <w:szCs w:val="28"/>
          <w:lang w:eastAsia="ar-SA"/>
        </w:rPr>
        <w:t xml:space="preserve"> осуществляется после получения и оформления новых бланков удостоверений в МЧС России</w:t>
      </w:r>
      <w:r w:rsidR="006C64C9" w:rsidRPr="0087539B">
        <w:rPr>
          <w:rFonts w:ascii="Times New Roman" w:eastAsia="Calibri" w:hAnsi="Times New Roman" w:cs="Times New Roman"/>
          <w:sz w:val="28"/>
          <w:szCs w:val="28"/>
          <w:lang w:eastAsia="ar-SA"/>
        </w:rPr>
        <w:t>.</w:t>
      </w:r>
    </w:p>
    <w:p w:rsidR="003405BC" w:rsidRPr="0087539B" w:rsidRDefault="00F63B26" w:rsidP="000A1A40">
      <w:pPr>
        <w:autoSpaceDE w:val="0"/>
        <w:autoSpaceDN w:val="0"/>
        <w:adjustRightInd w:val="0"/>
        <w:spacing w:after="0" w:line="240" w:lineRule="auto"/>
        <w:ind w:left="284" w:firstLine="709"/>
        <w:jc w:val="both"/>
        <w:rPr>
          <w:rFonts w:ascii="Times New Roman" w:eastAsia="Calibri" w:hAnsi="Times New Roman" w:cs="Times New Roman"/>
          <w:sz w:val="28"/>
          <w:szCs w:val="28"/>
          <w:lang w:eastAsia="ar-SA"/>
        </w:rPr>
      </w:pPr>
      <w:r w:rsidRPr="0087539B">
        <w:rPr>
          <w:rFonts w:ascii="Times New Roman" w:eastAsia="Calibri" w:hAnsi="Times New Roman" w:cs="Times New Roman"/>
          <w:sz w:val="28"/>
          <w:szCs w:val="28"/>
          <w:lang w:eastAsia="ar-SA"/>
        </w:rPr>
        <w:t xml:space="preserve">Бланки удостоверений, испорченные при заполнении, а также удостоверения, испорченные и сданные гражданами, подлежат уничтожению в установленном порядке. </w:t>
      </w:r>
      <w:r w:rsidR="003405BC" w:rsidRPr="0087539B">
        <w:rPr>
          <w:rFonts w:ascii="Times New Roman" w:eastAsia="Calibri" w:hAnsi="Times New Roman" w:cs="Times New Roman"/>
          <w:sz w:val="28"/>
          <w:szCs w:val="28"/>
          <w:lang w:eastAsia="ar-SA"/>
        </w:rPr>
        <w:t>Комиссией по выдаче, списанию и уничтожению бланков удостоверений участника ликвидации последствий катастрофы на Чернобыльской АЭС составляется Акт о списании бланков строгой отчетности (удостоверение участника ликвидации последствий катастрофы на Чернобыльской АЭС) по форме согласно приложению № 8 к Регламенту.</w:t>
      </w:r>
    </w:p>
    <w:p w:rsidR="00F63B26" w:rsidRPr="0087539B" w:rsidRDefault="003405BC" w:rsidP="000A1A40">
      <w:pPr>
        <w:autoSpaceDE w:val="0"/>
        <w:autoSpaceDN w:val="0"/>
        <w:adjustRightInd w:val="0"/>
        <w:spacing w:after="0" w:line="240" w:lineRule="auto"/>
        <w:ind w:left="284" w:firstLine="709"/>
        <w:jc w:val="both"/>
        <w:rPr>
          <w:rFonts w:ascii="Times New Roman" w:eastAsia="Calibri" w:hAnsi="Times New Roman" w:cs="Times New Roman"/>
          <w:sz w:val="28"/>
          <w:szCs w:val="28"/>
          <w:lang w:eastAsia="ar-SA"/>
        </w:rPr>
      </w:pPr>
      <w:r w:rsidRPr="0087539B">
        <w:rPr>
          <w:rFonts w:ascii="Times New Roman" w:eastAsia="Calibri" w:hAnsi="Times New Roman" w:cs="Times New Roman"/>
          <w:sz w:val="28"/>
          <w:szCs w:val="28"/>
          <w:lang w:eastAsia="ar-SA"/>
        </w:rPr>
        <w:t>Второй экземпляр актов направляе</w:t>
      </w:r>
      <w:r w:rsidR="00F63B26" w:rsidRPr="0087539B">
        <w:rPr>
          <w:rFonts w:ascii="Times New Roman" w:eastAsia="Calibri" w:hAnsi="Times New Roman" w:cs="Times New Roman"/>
          <w:sz w:val="28"/>
          <w:szCs w:val="28"/>
          <w:lang w:eastAsia="ar-SA"/>
        </w:rPr>
        <w:t xml:space="preserve">тся в </w:t>
      </w:r>
      <w:r w:rsidR="00190E97" w:rsidRPr="0087539B">
        <w:rPr>
          <w:rFonts w:ascii="Times New Roman" w:eastAsia="Calibri" w:hAnsi="Times New Roman" w:cs="Times New Roman"/>
          <w:sz w:val="28"/>
          <w:szCs w:val="28"/>
          <w:lang w:eastAsia="ar-SA"/>
        </w:rPr>
        <w:t>МЧС России.</w:t>
      </w:r>
    </w:p>
    <w:p w:rsidR="00E4375E" w:rsidRPr="007E36FF" w:rsidRDefault="00E4375E" w:rsidP="000A1A40">
      <w:pPr>
        <w:autoSpaceDE w:val="0"/>
        <w:autoSpaceDN w:val="0"/>
        <w:adjustRightInd w:val="0"/>
        <w:spacing w:after="0" w:line="240" w:lineRule="auto"/>
        <w:ind w:left="284" w:firstLine="709"/>
        <w:jc w:val="center"/>
        <w:rPr>
          <w:rFonts w:ascii="Times New Roman" w:eastAsia="Times New Roman" w:hAnsi="Times New Roman" w:cs="Times New Roman"/>
          <w:b/>
          <w:bCs/>
          <w:sz w:val="16"/>
          <w:szCs w:val="16"/>
          <w:lang w:eastAsia="ru-RU"/>
        </w:rPr>
      </w:pPr>
    </w:p>
    <w:p w:rsidR="00737036" w:rsidRPr="0087539B" w:rsidRDefault="00737036" w:rsidP="000A1A40">
      <w:pPr>
        <w:tabs>
          <w:tab w:val="left" w:pos="1605"/>
          <w:tab w:val="center" w:pos="4805"/>
        </w:tabs>
        <w:autoSpaceDE w:val="0"/>
        <w:autoSpaceDN w:val="0"/>
        <w:adjustRightInd w:val="0"/>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 xml:space="preserve">Раздел </w:t>
      </w:r>
      <w:r w:rsidRPr="0087539B">
        <w:rPr>
          <w:rFonts w:ascii="Times New Roman" w:eastAsia="Times New Roman" w:hAnsi="Times New Roman" w:cs="Times New Roman"/>
          <w:b/>
          <w:sz w:val="28"/>
          <w:szCs w:val="28"/>
          <w:lang w:val="en-US" w:eastAsia="ru-RU"/>
        </w:rPr>
        <w:t>IV</w:t>
      </w:r>
      <w:r w:rsidRPr="0087539B">
        <w:rPr>
          <w:rFonts w:ascii="Times New Roman" w:eastAsia="Times New Roman" w:hAnsi="Times New Roman" w:cs="Times New Roman"/>
          <w:b/>
          <w:sz w:val="28"/>
          <w:szCs w:val="28"/>
          <w:lang w:eastAsia="ru-RU"/>
        </w:rPr>
        <w:t xml:space="preserve">. Формы контроля за предоставлением </w:t>
      </w:r>
    </w:p>
    <w:p w:rsidR="00737036" w:rsidRPr="0087539B" w:rsidRDefault="00737036" w:rsidP="000A1A40">
      <w:pPr>
        <w:tabs>
          <w:tab w:val="left" w:pos="1605"/>
          <w:tab w:val="center" w:pos="4805"/>
        </w:tabs>
        <w:autoSpaceDE w:val="0"/>
        <w:autoSpaceDN w:val="0"/>
        <w:adjustRightInd w:val="0"/>
        <w:spacing w:after="0" w:line="240" w:lineRule="auto"/>
        <w:ind w:left="284"/>
        <w:jc w:val="center"/>
        <w:rPr>
          <w:rFonts w:ascii="Times New Roman" w:eastAsia="Times New Roman" w:hAnsi="Times New Roman" w:cs="Times New Roman"/>
          <w:b/>
          <w:sz w:val="28"/>
          <w:szCs w:val="28"/>
          <w:lang w:eastAsia="ru-RU"/>
        </w:rPr>
      </w:pPr>
      <w:r w:rsidRPr="0087539B">
        <w:rPr>
          <w:rFonts w:ascii="Times New Roman" w:eastAsia="Times New Roman" w:hAnsi="Times New Roman" w:cs="Times New Roman"/>
          <w:b/>
          <w:sz w:val="28"/>
          <w:szCs w:val="28"/>
          <w:lang w:eastAsia="ru-RU"/>
        </w:rPr>
        <w:t>государственной услуги</w:t>
      </w:r>
    </w:p>
    <w:p w:rsidR="00737036" w:rsidRPr="007E36FF" w:rsidRDefault="00737036" w:rsidP="000A1A40">
      <w:pPr>
        <w:autoSpaceDE w:val="0"/>
        <w:autoSpaceDN w:val="0"/>
        <w:adjustRightInd w:val="0"/>
        <w:spacing w:after="0" w:line="240" w:lineRule="auto"/>
        <w:ind w:left="284" w:firstLine="709"/>
        <w:jc w:val="center"/>
        <w:rPr>
          <w:rFonts w:ascii="Times New Roman" w:eastAsia="Times New Roman" w:hAnsi="Times New Roman" w:cs="Times New Roman"/>
          <w:b/>
          <w:sz w:val="16"/>
          <w:szCs w:val="16"/>
          <w:lang w:eastAsia="ru-RU"/>
        </w:rPr>
      </w:pPr>
    </w:p>
    <w:p w:rsidR="00737036" w:rsidRPr="0087539B" w:rsidRDefault="00737036" w:rsidP="000A1A40">
      <w:pPr>
        <w:widowControl w:val="0"/>
        <w:autoSpaceDE w:val="0"/>
        <w:autoSpaceDN w:val="0"/>
        <w:adjustRightInd w:val="0"/>
        <w:spacing w:after="0" w:line="240" w:lineRule="auto"/>
        <w:ind w:left="284"/>
        <w:jc w:val="center"/>
        <w:rPr>
          <w:rFonts w:ascii="Times New Roman" w:eastAsia="Times New Roman" w:hAnsi="Times New Roman" w:cs="Arial"/>
          <w:b/>
          <w:sz w:val="28"/>
          <w:szCs w:val="28"/>
          <w:lang w:eastAsia="ru-RU"/>
        </w:rPr>
      </w:pPr>
      <w:r w:rsidRPr="0087539B">
        <w:rPr>
          <w:rFonts w:ascii="Times New Roman" w:eastAsia="Times New Roman" w:hAnsi="Times New Roman" w:cs="Arial"/>
          <w:b/>
          <w:sz w:val="28"/>
          <w:szCs w:val="28"/>
          <w:lang w:eastAsia="ru-RU"/>
        </w:rPr>
        <w:t>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737036" w:rsidRPr="007E36FF" w:rsidRDefault="00737036" w:rsidP="000A1A40">
      <w:pPr>
        <w:widowControl w:val="0"/>
        <w:autoSpaceDE w:val="0"/>
        <w:autoSpaceDN w:val="0"/>
        <w:adjustRightInd w:val="0"/>
        <w:spacing w:after="0" w:line="240" w:lineRule="auto"/>
        <w:ind w:left="284" w:firstLine="709"/>
        <w:jc w:val="center"/>
        <w:rPr>
          <w:rFonts w:ascii="Times New Roman" w:eastAsia="Times New Roman" w:hAnsi="Times New Roman" w:cs="Arial"/>
          <w:b/>
          <w:sz w:val="16"/>
          <w:szCs w:val="16"/>
          <w:lang w:eastAsia="ru-RU"/>
        </w:rPr>
      </w:pPr>
    </w:p>
    <w:p w:rsidR="00737036" w:rsidRPr="0087539B" w:rsidRDefault="00737036"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 xml:space="preserve">Текущий </w:t>
      </w:r>
      <w:proofErr w:type="gramStart"/>
      <w:r w:rsidRPr="0087539B">
        <w:rPr>
          <w:rFonts w:ascii="Times New Roman" w:eastAsia="Times New Roman" w:hAnsi="Times New Roman" w:cs="Arial"/>
          <w:sz w:val="28"/>
          <w:szCs w:val="28"/>
          <w:lang w:eastAsia="ru-RU"/>
        </w:rPr>
        <w:t>контроль за</w:t>
      </w:r>
      <w:proofErr w:type="gramEnd"/>
      <w:r w:rsidRPr="0087539B">
        <w:rPr>
          <w:rFonts w:ascii="Times New Roman" w:eastAsia="Times New Roman" w:hAnsi="Times New Roman" w:cs="Arial"/>
          <w:sz w:val="28"/>
          <w:szCs w:val="28"/>
          <w:lang w:eastAsia="ru-RU"/>
        </w:rPr>
        <w:t xml:space="preserve"> соблюдением последовательности действий, определенных административными процедурами по предоставлению государственной услуги осуществляется должностными лицами </w:t>
      </w:r>
      <w:r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Times New Roman" w:hAnsi="Times New Roman" w:cs="Arial"/>
          <w:sz w:val="28"/>
          <w:szCs w:val="28"/>
          <w:lang w:eastAsia="ru-RU"/>
        </w:rPr>
        <w:t>, ответственными за организацию работы по предоставлению государственной услуги.</w:t>
      </w:r>
    </w:p>
    <w:p w:rsidR="00737036" w:rsidRPr="0087539B" w:rsidRDefault="00737036"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 xml:space="preserve">Перечень должностных лиц, осуществляющих текущий контроль, устанавливается приказами руководителя </w:t>
      </w:r>
      <w:r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Times New Roman" w:hAnsi="Times New Roman" w:cs="Arial"/>
          <w:sz w:val="28"/>
          <w:szCs w:val="28"/>
          <w:lang w:eastAsia="ru-RU"/>
        </w:rPr>
        <w:t>, положениями о структурных подразделениях, должностными регламентами и должностными инструкциями.</w:t>
      </w:r>
    </w:p>
    <w:p w:rsidR="00737036" w:rsidRPr="0087539B" w:rsidRDefault="00737036"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 xml:space="preserve">Периодичность осуществления текущего контроля устанавливается руководителем </w:t>
      </w:r>
      <w:r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Times New Roman" w:hAnsi="Times New Roman" w:cs="Arial"/>
          <w:sz w:val="28"/>
          <w:szCs w:val="28"/>
          <w:lang w:eastAsia="ru-RU"/>
        </w:rPr>
        <w:t xml:space="preserve"> либо его заместителем, ответственным за организацию работы по предоставлению государственной услуги.</w:t>
      </w:r>
    </w:p>
    <w:p w:rsidR="00737036" w:rsidRPr="0087539B" w:rsidRDefault="00737036"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Текущий контроль осуществляется путем проведения должностными лицами, указанными в настоящем подразделе, проверок соблюдения и исполнения специалистами положений Регламента, положений нормативных правовых актов, регулирующих предоставление государственной услуги.</w:t>
      </w:r>
    </w:p>
    <w:p w:rsidR="00737036" w:rsidRPr="0087539B" w:rsidRDefault="00737036"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p>
    <w:p w:rsidR="00737036" w:rsidRPr="0087539B" w:rsidRDefault="00737036" w:rsidP="000A1A40">
      <w:pPr>
        <w:widowControl w:val="0"/>
        <w:autoSpaceDE w:val="0"/>
        <w:autoSpaceDN w:val="0"/>
        <w:adjustRightInd w:val="0"/>
        <w:spacing w:after="0" w:line="240" w:lineRule="auto"/>
        <w:ind w:left="284"/>
        <w:jc w:val="center"/>
        <w:rPr>
          <w:rFonts w:ascii="Times New Roman" w:eastAsia="Times New Roman" w:hAnsi="Times New Roman" w:cs="Arial"/>
          <w:b/>
          <w:sz w:val="28"/>
          <w:szCs w:val="28"/>
          <w:lang w:eastAsia="ru-RU"/>
        </w:rPr>
      </w:pPr>
      <w:r w:rsidRPr="0087539B">
        <w:rPr>
          <w:rFonts w:ascii="Times New Roman" w:eastAsia="Times New Roman" w:hAnsi="Times New Roman" w:cs="Arial"/>
          <w:b/>
          <w:sz w:val="28"/>
          <w:szCs w:val="28"/>
          <w:lang w:eastAsia="ru-RU"/>
        </w:rPr>
        <w:lastRenderedPageBreak/>
        <w:t>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737036" w:rsidRPr="007E36FF" w:rsidRDefault="00737036" w:rsidP="000A1A40">
      <w:pPr>
        <w:widowControl w:val="0"/>
        <w:autoSpaceDE w:val="0"/>
        <w:autoSpaceDN w:val="0"/>
        <w:adjustRightInd w:val="0"/>
        <w:spacing w:after="0" w:line="240" w:lineRule="auto"/>
        <w:ind w:left="284" w:firstLine="709"/>
        <w:rPr>
          <w:rFonts w:ascii="Times New Roman" w:eastAsia="Times New Roman" w:hAnsi="Times New Roman" w:cs="Arial"/>
          <w:b/>
          <w:sz w:val="16"/>
          <w:szCs w:val="16"/>
          <w:lang w:eastAsia="ru-RU"/>
        </w:rPr>
      </w:pPr>
    </w:p>
    <w:p w:rsidR="00737036" w:rsidRPr="0087539B" w:rsidRDefault="00737036"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proofErr w:type="gramStart"/>
      <w:r w:rsidRPr="0087539B">
        <w:rPr>
          <w:rFonts w:ascii="Times New Roman" w:eastAsia="Times New Roman" w:hAnsi="Times New Roman" w:cs="Arial"/>
          <w:sz w:val="28"/>
          <w:szCs w:val="28"/>
          <w:lang w:eastAsia="ru-RU"/>
        </w:rPr>
        <w:t>Контроль за</w:t>
      </w:r>
      <w:proofErr w:type="gramEnd"/>
      <w:r w:rsidRPr="0087539B">
        <w:rPr>
          <w:rFonts w:ascii="Times New Roman" w:eastAsia="Times New Roman" w:hAnsi="Times New Roman" w:cs="Arial"/>
          <w:sz w:val="28"/>
          <w:szCs w:val="28"/>
          <w:lang w:eastAsia="ru-RU"/>
        </w:rPr>
        <w:t xml:space="preserve"> полнотой и качеством предоставления государственной услуги включает в себя проведение проверок, выявление и устранение нарушений прав получателей государственной услуги, рассмотрение, принятие решений и подготовку ответов на обращения получателей государственной услуги, содержащие жалобы на действия (бездействие) специалистов </w:t>
      </w:r>
      <w:r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Times New Roman" w:hAnsi="Times New Roman" w:cs="Arial"/>
          <w:sz w:val="28"/>
          <w:szCs w:val="28"/>
          <w:lang w:eastAsia="ru-RU"/>
        </w:rPr>
        <w:t xml:space="preserve">, и осуществляется должностными лицами </w:t>
      </w:r>
      <w:proofErr w:type="spellStart"/>
      <w:r w:rsidRPr="0087539B">
        <w:rPr>
          <w:rFonts w:ascii="Times New Roman" w:eastAsia="Times New Roman" w:hAnsi="Times New Roman" w:cs="Arial"/>
          <w:sz w:val="28"/>
          <w:szCs w:val="28"/>
          <w:lang w:eastAsia="ru-RU"/>
        </w:rPr>
        <w:t>минтруда</w:t>
      </w:r>
      <w:proofErr w:type="spellEnd"/>
      <w:r w:rsidRPr="0087539B">
        <w:rPr>
          <w:rFonts w:ascii="Times New Roman" w:eastAsia="Times New Roman" w:hAnsi="Times New Roman" w:cs="Arial"/>
          <w:sz w:val="28"/>
          <w:szCs w:val="28"/>
          <w:lang w:eastAsia="ru-RU"/>
        </w:rPr>
        <w:t xml:space="preserve"> области.</w:t>
      </w:r>
    </w:p>
    <w:p w:rsidR="00737036" w:rsidRPr="0087539B" w:rsidRDefault="00737036"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Периодичность осуществления проверок полноты и качества предоставления государственной услуги устанавливается министром труда и социального развития Ростовской области.</w:t>
      </w:r>
    </w:p>
    <w:p w:rsidR="00737036" w:rsidRPr="0087539B" w:rsidRDefault="00737036"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Проверки полноты и качества предоставления государственной услуги осуществляются на основании правовых актов (приказов).</w:t>
      </w:r>
    </w:p>
    <w:p w:rsidR="00737036" w:rsidRPr="0087539B" w:rsidRDefault="00737036"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Периодичность проведения проверок носит плановый характер (осуществляться на основании полугодовых или годовых планов работы), тематический характер (проверка предоставления государственной услуги отдельным категориям получателей государственной услуги) и внеплановый характер (по конкретному обращению получателя государственной услуги).</w:t>
      </w:r>
    </w:p>
    <w:p w:rsidR="00737036" w:rsidRPr="007E36FF" w:rsidRDefault="00737036" w:rsidP="000A1A40">
      <w:pPr>
        <w:widowControl w:val="0"/>
        <w:autoSpaceDE w:val="0"/>
        <w:autoSpaceDN w:val="0"/>
        <w:adjustRightInd w:val="0"/>
        <w:spacing w:after="0" w:line="240" w:lineRule="auto"/>
        <w:ind w:left="284" w:firstLine="709"/>
        <w:jc w:val="both"/>
        <w:rPr>
          <w:rFonts w:ascii="Times New Roman" w:eastAsia="Times New Roman" w:hAnsi="Times New Roman" w:cs="Arial"/>
          <w:sz w:val="16"/>
          <w:szCs w:val="16"/>
          <w:lang w:eastAsia="ru-RU"/>
        </w:rPr>
      </w:pPr>
    </w:p>
    <w:p w:rsidR="00737036" w:rsidRPr="0087539B" w:rsidRDefault="00737036" w:rsidP="000A1A40">
      <w:pPr>
        <w:widowControl w:val="0"/>
        <w:autoSpaceDE w:val="0"/>
        <w:autoSpaceDN w:val="0"/>
        <w:adjustRightInd w:val="0"/>
        <w:spacing w:after="0" w:line="240" w:lineRule="auto"/>
        <w:ind w:left="284"/>
        <w:jc w:val="center"/>
        <w:rPr>
          <w:rFonts w:ascii="Times New Roman" w:eastAsia="Times New Roman" w:hAnsi="Times New Roman" w:cs="Arial"/>
          <w:b/>
          <w:sz w:val="28"/>
          <w:szCs w:val="28"/>
          <w:lang w:eastAsia="ru-RU"/>
        </w:rPr>
      </w:pPr>
      <w:r w:rsidRPr="0087539B">
        <w:rPr>
          <w:rFonts w:ascii="Times New Roman" w:eastAsia="Times New Roman" w:hAnsi="Times New Roman" w:cs="Arial"/>
          <w:b/>
          <w:sz w:val="28"/>
          <w:szCs w:val="28"/>
          <w:lang w:eastAsia="ru-RU"/>
        </w:rPr>
        <w:t>3. Ответственность государственных служащих органа исполнительной власти Ростовской области и иных должностных лиц за решения и действия (бездействие), принимаемые (осуществляемые) в ходе предоставления государственной услуги</w:t>
      </w:r>
    </w:p>
    <w:p w:rsidR="00737036" w:rsidRPr="007E36FF" w:rsidRDefault="00737036" w:rsidP="000A1A40">
      <w:pPr>
        <w:widowControl w:val="0"/>
        <w:autoSpaceDE w:val="0"/>
        <w:autoSpaceDN w:val="0"/>
        <w:adjustRightInd w:val="0"/>
        <w:spacing w:after="0" w:line="240" w:lineRule="auto"/>
        <w:ind w:left="284" w:firstLine="709"/>
        <w:jc w:val="center"/>
        <w:rPr>
          <w:rFonts w:ascii="Times New Roman" w:eastAsia="Times New Roman" w:hAnsi="Times New Roman" w:cs="Arial"/>
          <w:b/>
          <w:sz w:val="16"/>
          <w:szCs w:val="16"/>
          <w:lang w:eastAsia="ru-RU"/>
        </w:rPr>
      </w:pPr>
    </w:p>
    <w:p w:rsidR="00737036" w:rsidRPr="0087539B" w:rsidRDefault="00737036"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Ответственность за соблюдением установленных требований к предоставлению государственной услуги возлагается на работника </w:t>
      </w:r>
      <w:r w:rsidRPr="0087539B">
        <w:rPr>
          <w:rFonts w:ascii="Times New Roman" w:eastAsia="Times New Roman" w:hAnsi="Times New Roman" w:cs="Times New Roman"/>
          <w:snapToGrid w:val="0"/>
          <w:sz w:val="28"/>
          <w:szCs w:val="28"/>
          <w:lang w:eastAsia="ru-RU"/>
        </w:rPr>
        <w:t>ОСЗН</w:t>
      </w:r>
      <w:r w:rsidRPr="0087539B">
        <w:rPr>
          <w:rFonts w:ascii="Times New Roman" w:eastAsia="Times New Roman" w:hAnsi="Times New Roman" w:cs="Times New Roman"/>
          <w:sz w:val="28"/>
          <w:szCs w:val="28"/>
          <w:lang w:eastAsia="ru-RU"/>
        </w:rPr>
        <w:t xml:space="preserve">, осуществляющего прием документов, начальника соответствующего отдела </w:t>
      </w:r>
      <w:r w:rsidRPr="0087539B">
        <w:rPr>
          <w:rFonts w:ascii="Times New Roman" w:eastAsia="Times New Roman" w:hAnsi="Times New Roman" w:cs="Times New Roman"/>
          <w:snapToGrid w:val="0"/>
          <w:sz w:val="28"/>
          <w:szCs w:val="28"/>
          <w:lang w:eastAsia="ru-RU"/>
        </w:rPr>
        <w:t>ОСЗН</w:t>
      </w:r>
      <w:r w:rsidRPr="0087539B">
        <w:rPr>
          <w:rFonts w:ascii="Times New Roman" w:eastAsia="Times New Roman" w:hAnsi="Times New Roman" w:cs="Times New Roman"/>
          <w:sz w:val="28"/>
          <w:szCs w:val="28"/>
          <w:lang w:eastAsia="ru-RU"/>
        </w:rPr>
        <w:t xml:space="preserve">, ответственного за предоставление государственной услуги, руководителя </w:t>
      </w:r>
      <w:r w:rsidRPr="0087539B">
        <w:rPr>
          <w:rFonts w:ascii="Times New Roman" w:eastAsia="Times New Roman" w:hAnsi="Times New Roman" w:cs="Times New Roman"/>
          <w:snapToGrid w:val="0"/>
          <w:sz w:val="28"/>
          <w:szCs w:val="28"/>
          <w:lang w:eastAsia="ru-RU"/>
        </w:rPr>
        <w:t>ОСЗН</w:t>
      </w:r>
      <w:r w:rsidRPr="0087539B">
        <w:rPr>
          <w:rFonts w:ascii="Times New Roman" w:eastAsia="Times New Roman" w:hAnsi="Times New Roman" w:cs="Times New Roman"/>
          <w:sz w:val="28"/>
          <w:szCs w:val="28"/>
          <w:lang w:eastAsia="ru-RU"/>
        </w:rPr>
        <w:t>.</w:t>
      </w:r>
    </w:p>
    <w:p w:rsidR="00737036" w:rsidRPr="0087539B" w:rsidRDefault="00737036" w:rsidP="000A1A40">
      <w:pPr>
        <w:spacing w:after="0" w:line="240"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 xml:space="preserve">За невыполнение или ненадлежащее выполнение законодательства Российской Федерации и Ростовской области по вопросам организации и предоставления государственной услуги, а также требований Регламента, государственные гражданские служащие </w:t>
      </w:r>
      <w:proofErr w:type="spellStart"/>
      <w:r w:rsidRPr="0087539B">
        <w:rPr>
          <w:rFonts w:ascii="Times New Roman" w:eastAsia="Times New Roman" w:hAnsi="Times New Roman" w:cs="Times New Roman"/>
          <w:bCs/>
          <w:sz w:val="28"/>
          <w:szCs w:val="28"/>
          <w:lang w:eastAsia="ru-RU"/>
        </w:rPr>
        <w:t>минтруда</w:t>
      </w:r>
      <w:proofErr w:type="spellEnd"/>
      <w:r w:rsidRPr="0087539B">
        <w:rPr>
          <w:rFonts w:ascii="Times New Roman" w:eastAsia="Times New Roman" w:hAnsi="Times New Roman" w:cs="Times New Roman"/>
          <w:bCs/>
          <w:sz w:val="28"/>
          <w:szCs w:val="28"/>
          <w:lang w:eastAsia="ru-RU"/>
        </w:rPr>
        <w:t xml:space="preserve"> области, работники </w:t>
      </w:r>
      <w:r w:rsidRPr="0087539B">
        <w:rPr>
          <w:rFonts w:ascii="Times New Roman" w:eastAsia="Times New Roman" w:hAnsi="Times New Roman" w:cs="Times New Roman"/>
          <w:snapToGrid w:val="0"/>
          <w:sz w:val="28"/>
          <w:szCs w:val="28"/>
          <w:lang w:eastAsia="ru-RU"/>
        </w:rPr>
        <w:t>ОСЗН</w:t>
      </w:r>
      <w:r w:rsidRPr="0087539B">
        <w:rPr>
          <w:rFonts w:ascii="Times New Roman" w:eastAsia="Times New Roman" w:hAnsi="Times New Roman" w:cs="Times New Roman"/>
          <w:bCs/>
          <w:sz w:val="28"/>
          <w:szCs w:val="28"/>
          <w:lang w:eastAsia="ru-RU"/>
        </w:rPr>
        <w:t xml:space="preserve"> и работники МФЦ несут ответственность в соответствии с действующим законодательством. </w:t>
      </w:r>
    </w:p>
    <w:p w:rsidR="00737036" w:rsidRPr="0087539B" w:rsidRDefault="00737036" w:rsidP="000A1A40">
      <w:pPr>
        <w:spacing w:after="0" w:line="240"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По результатам проведенных проверок в случае выявления нарушений прав заявителя к виновным лицам применяются меры ответственности в порядке, установленном действующим законодательством Российской Федерации. </w:t>
      </w:r>
    </w:p>
    <w:p w:rsidR="00737036" w:rsidRPr="007E36FF" w:rsidRDefault="00737036" w:rsidP="000A1A40">
      <w:pPr>
        <w:autoSpaceDE w:val="0"/>
        <w:autoSpaceDN w:val="0"/>
        <w:adjustRightInd w:val="0"/>
        <w:spacing w:after="0" w:line="240" w:lineRule="auto"/>
        <w:ind w:left="284" w:firstLine="709"/>
        <w:jc w:val="both"/>
        <w:rPr>
          <w:rFonts w:ascii="Times New Roman" w:eastAsia="Times New Roman" w:hAnsi="Times New Roman" w:cs="Times New Roman"/>
          <w:sz w:val="16"/>
          <w:szCs w:val="16"/>
          <w:lang w:eastAsia="ru-RU"/>
        </w:rPr>
      </w:pPr>
    </w:p>
    <w:p w:rsidR="00737036" w:rsidRPr="0087539B" w:rsidRDefault="00737036" w:rsidP="000A1A40">
      <w:pPr>
        <w:autoSpaceDE w:val="0"/>
        <w:autoSpaceDN w:val="0"/>
        <w:adjustRightInd w:val="0"/>
        <w:spacing w:after="0" w:line="233" w:lineRule="auto"/>
        <w:ind w:left="284"/>
        <w:contextualSpacing/>
        <w:jc w:val="center"/>
        <w:rPr>
          <w:rFonts w:ascii="Times New Roman" w:eastAsia="Times New Roman" w:hAnsi="Times New Roman" w:cs="Arial"/>
          <w:b/>
          <w:sz w:val="28"/>
          <w:szCs w:val="28"/>
          <w:lang w:eastAsia="ru-RU"/>
        </w:rPr>
      </w:pPr>
      <w:r w:rsidRPr="0087539B">
        <w:rPr>
          <w:rFonts w:ascii="Times New Roman" w:eastAsia="Times New Roman" w:hAnsi="Times New Roman" w:cs="Arial"/>
          <w:b/>
          <w:sz w:val="28"/>
          <w:szCs w:val="28"/>
          <w:lang w:eastAsia="ru-RU"/>
        </w:rPr>
        <w:t>4. 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p>
    <w:p w:rsidR="00737036" w:rsidRPr="007E36FF" w:rsidRDefault="00737036" w:rsidP="000A1A40">
      <w:pPr>
        <w:widowControl w:val="0"/>
        <w:autoSpaceDE w:val="0"/>
        <w:autoSpaceDN w:val="0"/>
        <w:adjustRightInd w:val="0"/>
        <w:spacing w:after="0" w:line="233" w:lineRule="auto"/>
        <w:ind w:left="284" w:firstLine="709"/>
        <w:jc w:val="both"/>
        <w:rPr>
          <w:rFonts w:ascii="Times New Roman" w:eastAsia="Times New Roman" w:hAnsi="Times New Roman" w:cs="Arial"/>
          <w:sz w:val="16"/>
          <w:szCs w:val="16"/>
          <w:lang w:eastAsia="ru-RU"/>
        </w:rPr>
      </w:pPr>
    </w:p>
    <w:p w:rsidR="00737036" w:rsidRPr="0087539B" w:rsidRDefault="00737036" w:rsidP="000A1A40">
      <w:pPr>
        <w:widowControl w:val="0"/>
        <w:autoSpaceDE w:val="0"/>
        <w:autoSpaceDN w:val="0"/>
        <w:adjustRightInd w:val="0"/>
        <w:spacing w:after="0" w:line="233" w:lineRule="auto"/>
        <w:ind w:left="284" w:firstLine="709"/>
        <w:jc w:val="both"/>
        <w:rPr>
          <w:rFonts w:ascii="Times New Roman" w:eastAsia="Times New Roman" w:hAnsi="Times New Roman" w:cs="Arial"/>
          <w:sz w:val="28"/>
          <w:szCs w:val="28"/>
          <w:lang w:eastAsia="ru-RU"/>
        </w:rPr>
      </w:pPr>
      <w:proofErr w:type="gramStart"/>
      <w:r w:rsidRPr="0087539B">
        <w:rPr>
          <w:rFonts w:ascii="Times New Roman" w:eastAsia="Times New Roman" w:hAnsi="Times New Roman" w:cs="Arial"/>
          <w:sz w:val="28"/>
          <w:szCs w:val="28"/>
          <w:lang w:eastAsia="ru-RU"/>
        </w:rPr>
        <w:t>Контроль за</w:t>
      </w:r>
      <w:proofErr w:type="gramEnd"/>
      <w:r w:rsidRPr="0087539B">
        <w:rPr>
          <w:rFonts w:ascii="Times New Roman" w:eastAsia="Times New Roman" w:hAnsi="Times New Roman" w:cs="Arial"/>
          <w:sz w:val="28"/>
          <w:szCs w:val="28"/>
          <w:lang w:eastAsia="ru-RU"/>
        </w:rPr>
        <w:t xml:space="preserve"> предоставлением государственной услуги может осуществляться со стороны граждан, их объединений и организаций путем </w:t>
      </w:r>
      <w:r w:rsidRPr="0087539B">
        <w:rPr>
          <w:rFonts w:ascii="Times New Roman" w:eastAsia="Times New Roman" w:hAnsi="Times New Roman" w:cs="Arial"/>
          <w:sz w:val="28"/>
          <w:szCs w:val="28"/>
          <w:lang w:eastAsia="ru-RU"/>
        </w:rPr>
        <w:lastRenderedPageBreak/>
        <w:t xml:space="preserve">направления в адрес </w:t>
      </w:r>
      <w:proofErr w:type="spellStart"/>
      <w:r w:rsidRPr="0087539B">
        <w:rPr>
          <w:rFonts w:ascii="Times New Roman" w:eastAsia="Times New Roman" w:hAnsi="Times New Roman" w:cs="Arial"/>
          <w:sz w:val="28"/>
          <w:szCs w:val="28"/>
          <w:lang w:eastAsia="ru-RU"/>
        </w:rPr>
        <w:t>минтруда</w:t>
      </w:r>
      <w:proofErr w:type="spellEnd"/>
      <w:r w:rsidRPr="0087539B">
        <w:rPr>
          <w:rFonts w:ascii="Times New Roman" w:eastAsia="Times New Roman" w:hAnsi="Times New Roman" w:cs="Arial"/>
          <w:sz w:val="28"/>
          <w:szCs w:val="28"/>
          <w:lang w:eastAsia="ru-RU"/>
        </w:rPr>
        <w:t xml:space="preserve"> области:</w:t>
      </w:r>
    </w:p>
    <w:p w:rsidR="00737036" w:rsidRPr="0087539B" w:rsidRDefault="00737036" w:rsidP="000A1A40">
      <w:pPr>
        <w:widowControl w:val="0"/>
        <w:autoSpaceDE w:val="0"/>
        <w:autoSpaceDN w:val="0"/>
        <w:adjustRightInd w:val="0"/>
        <w:spacing w:after="0" w:line="233"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 xml:space="preserve">предложений о совершенствовании нормативных правовых актов, регламентирующих исполнение должностными лицами </w:t>
      </w:r>
      <w:r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Times New Roman" w:hAnsi="Times New Roman" w:cs="Arial"/>
          <w:sz w:val="28"/>
          <w:szCs w:val="28"/>
          <w:lang w:eastAsia="ru-RU"/>
        </w:rPr>
        <w:t xml:space="preserve"> государственной услуги;</w:t>
      </w:r>
    </w:p>
    <w:p w:rsidR="00737036" w:rsidRPr="0087539B" w:rsidRDefault="00737036" w:rsidP="000A1A40">
      <w:pPr>
        <w:widowControl w:val="0"/>
        <w:autoSpaceDE w:val="0"/>
        <w:autoSpaceDN w:val="0"/>
        <w:adjustRightInd w:val="0"/>
        <w:spacing w:after="0" w:line="233" w:lineRule="auto"/>
        <w:ind w:left="284" w:firstLine="709"/>
        <w:jc w:val="both"/>
        <w:rPr>
          <w:rFonts w:ascii="Times New Roman" w:eastAsia="Times New Roman" w:hAnsi="Times New Roman" w:cs="Arial"/>
          <w:sz w:val="28"/>
          <w:szCs w:val="28"/>
          <w:lang w:eastAsia="ru-RU"/>
        </w:rPr>
      </w:pPr>
      <w:r w:rsidRPr="0087539B">
        <w:rPr>
          <w:rFonts w:ascii="Times New Roman" w:eastAsia="Times New Roman" w:hAnsi="Times New Roman" w:cs="Arial"/>
          <w:sz w:val="28"/>
          <w:szCs w:val="28"/>
          <w:lang w:eastAsia="ru-RU"/>
        </w:rPr>
        <w:t xml:space="preserve">сообщений о нарушении законов и иных нормативных правовых актов, недостатках в работе </w:t>
      </w:r>
      <w:r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Times New Roman" w:hAnsi="Times New Roman" w:cs="Arial"/>
          <w:sz w:val="28"/>
          <w:szCs w:val="28"/>
          <w:lang w:eastAsia="ru-RU"/>
        </w:rPr>
        <w:t>, их должностных лиц;</w:t>
      </w:r>
    </w:p>
    <w:p w:rsidR="00737036" w:rsidRPr="0087539B" w:rsidRDefault="00737036" w:rsidP="000A1A40">
      <w:pPr>
        <w:autoSpaceDE w:val="0"/>
        <w:autoSpaceDN w:val="0"/>
        <w:adjustRightInd w:val="0"/>
        <w:spacing w:after="0" w:line="233"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жалоб по фактам нарушения должностными лицами </w:t>
      </w:r>
      <w:r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Times New Roman" w:hAnsi="Times New Roman" w:cs="Times New Roman"/>
          <w:sz w:val="28"/>
          <w:szCs w:val="28"/>
          <w:lang w:eastAsia="ru-RU"/>
        </w:rPr>
        <w:t xml:space="preserve"> прав, свобод или законных интересов граждан.</w:t>
      </w:r>
    </w:p>
    <w:p w:rsidR="00737036" w:rsidRDefault="00737036" w:rsidP="000A1A40">
      <w:pPr>
        <w:autoSpaceDE w:val="0"/>
        <w:autoSpaceDN w:val="0"/>
        <w:adjustRightInd w:val="0"/>
        <w:spacing w:after="0" w:line="233" w:lineRule="auto"/>
        <w:ind w:left="284"/>
        <w:jc w:val="both"/>
        <w:rPr>
          <w:rFonts w:ascii="Times New Roman" w:eastAsia="Times New Roman" w:hAnsi="Times New Roman" w:cs="Times New Roman"/>
          <w:sz w:val="16"/>
          <w:szCs w:val="16"/>
          <w:lang w:eastAsia="ru-RU"/>
        </w:rPr>
      </w:pPr>
    </w:p>
    <w:p w:rsidR="007E36FF" w:rsidRPr="007E36FF" w:rsidRDefault="007E36FF" w:rsidP="000A1A40">
      <w:pPr>
        <w:autoSpaceDE w:val="0"/>
        <w:autoSpaceDN w:val="0"/>
        <w:adjustRightInd w:val="0"/>
        <w:spacing w:after="0" w:line="233" w:lineRule="auto"/>
        <w:ind w:left="284"/>
        <w:jc w:val="both"/>
        <w:rPr>
          <w:rFonts w:ascii="Times New Roman" w:eastAsia="Times New Roman" w:hAnsi="Times New Roman" w:cs="Times New Roman"/>
          <w:sz w:val="16"/>
          <w:szCs w:val="16"/>
          <w:lang w:eastAsia="ru-RU"/>
        </w:rPr>
      </w:pPr>
    </w:p>
    <w:p w:rsidR="00737036" w:rsidRPr="0087539B" w:rsidRDefault="00737036" w:rsidP="000A1A40">
      <w:pPr>
        <w:autoSpaceDE w:val="0"/>
        <w:autoSpaceDN w:val="0"/>
        <w:adjustRightInd w:val="0"/>
        <w:spacing w:after="0" w:line="233" w:lineRule="auto"/>
        <w:ind w:left="284"/>
        <w:jc w:val="center"/>
        <w:rPr>
          <w:rFonts w:ascii="Times New Roman" w:eastAsia="Times New Roman" w:hAnsi="Times New Roman" w:cs="Times New Roman"/>
          <w:b/>
          <w:bCs/>
          <w:sz w:val="28"/>
          <w:szCs w:val="28"/>
          <w:lang w:eastAsia="ru-RU"/>
        </w:rPr>
      </w:pPr>
      <w:r w:rsidRPr="0087539B">
        <w:rPr>
          <w:rFonts w:ascii="Times New Roman" w:eastAsia="Times New Roman" w:hAnsi="Times New Roman" w:cs="Times New Roman"/>
          <w:b/>
          <w:bCs/>
          <w:sz w:val="28"/>
          <w:szCs w:val="28"/>
          <w:lang w:eastAsia="ru-RU"/>
        </w:rPr>
        <w:t xml:space="preserve">Раздел </w:t>
      </w:r>
      <w:r w:rsidRPr="0087539B">
        <w:rPr>
          <w:rFonts w:ascii="Times New Roman" w:eastAsia="Times New Roman" w:hAnsi="Times New Roman" w:cs="Times New Roman"/>
          <w:b/>
          <w:bCs/>
          <w:sz w:val="28"/>
          <w:szCs w:val="28"/>
          <w:lang w:val="en-US" w:eastAsia="ru-RU"/>
        </w:rPr>
        <w:t>V</w:t>
      </w:r>
      <w:r w:rsidRPr="0087539B">
        <w:rPr>
          <w:rFonts w:ascii="Times New Roman" w:eastAsia="Times New Roman" w:hAnsi="Times New Roman" w:cs="Times New Roman"/>
          <w:b/>
          <w:bCs/>
          <w:sz w:val="28"/>
          <w:szCs w:val="28"/>
          <w:lang w:eastAsia="ru-RU"/>
        </w:rPr>
        <w:t>. Досудебный (внесудебный) порядок обжалования решений и действий (бездействия) органа, предоставляющего государственную услугу, а также должностных лиц</w:t>
      </w:r>
    </w:p>
    <w:p w:rsidR="00737036" w:rsidRDefault="00737036" w:rsidP="000A1A40">
      <w:pPr>
        <w:autoSpaceDE w:val="0"/>
        <w:autoSpaceDN w:val="0"/>
        <w:adjustRightInd w:val="0"/>
        <w:spacing w:after="0" w:line="233" w:lineRule="auto"/>
        <w:ind w:left="284"/>
        <w:jc w:val="center"/>
        <w:rPr>
          <w:rFonts w:ascii="Times New Roman" w:eastAsia="Times New Roman" w:hAnsi="Times New Roman" w:cs="Times New Roman"/>
          <w:b/>
          <w:bCs/>
          <w:sz w:val="16"/>
          <w:szCs w:val="16"/>
          <w:lang w:eastAsia="ru-RU"/>
        </w:rPr>
      </w:pPr>
    </w:p>
    <w:p w:rsidR="007E36FF" w:rsidRPr="007E36FF" w:rsidRDefault="007E36FF" w:rsidP="000A1A40">
      <w:pPr>
        <w:autoSpaceDE w:val="0"/>
        <w:autoSpaceDN w:val="0"/>
        <w:adjustRightInd w:val="0"/>
        <w:spacing w:after="0" w:line="233" w:lineRule="auto"/>
        <w:ind w:left="284"/>
        <w:jc w:val="center"/>
        <w:rPr>
          <w:rFonts w:ascii="Times New Roman" w:eastAsia="Times New Roman" w:hAnsi="Times New Roman" w:cs="Times New Roman"/>
          <w:b/>
          <w:bCs/>
          <w:sz w:val="16"/>
          <w:szCs w:val="16"/>
          <w:lang w:eastAsia="ru-RU"/>
        </w:rPr>
      </w:pPr>
    </w:p>
    <w:p w:rsidR="00737036" w:rsidRPr="0087539B" w:rsidRDefault="00737036" w:rsidP="000A1A40">
      <w:pPr>
        <w:autoSpaceDE w:val="0"/>
        <w:autoSpaceDN w:val="0"/>
        <w:adjustRightInd w:val="0"/>
        <w:spacing w:after="0" w:line="233" w:lineRule="auto"/>
        <w:ind w:left="284"/>
        <w:jc w:val="center"/>
        <w:rPr>
          <w:rFonts w:ascii="Times New Roman" w:eastAsia="Times New Roman" w:hAnsi="Times New Roman" w:cs="Times New Roman"/>
          <w:b/>
          <w:bCs/>
          <w:sz w:val="28"/>
          <w:szCs w:val="28"/>
          <w:lang w:eastAsia="ru-RU"/>
        </w:rPr>
      </w:pPr>
      <w:r w:rsidRPr="0087539B">
        <w:rPr>
          <w:rFonts w:ascii="Times New Roman" w:eastAsia="Times New Roman" w:hAnsi="Times New Roman" w:cs="Times New Roman"/>
          <w:b/>
          <w:bCs/>
          <w:sz w:val="28"/>
          <w:szCs w:val="28"/>
          <w:lang w:eastAsia="ru-RU"/>
        </w:rPr>
        <w:t>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государственной услуги</w:t>
      </w:r>
    </w:p>
    <w:p w:rsidR="00737036" w:rsidRPr="007E36FF" w:rsidRDefault="00737036" w:rsidP="000A1A40">
      <w:pPr>
        <w:widowControl w:val="0"/>
        <w:autoSpaceDE w:val="0"/>
        <w:autoSpaceDN w:val="0"/>
        <w:adjustRightInd w:val="0"/>
        <w:spacing w:after="0" w:line="233" w:lineRule="auto"/>
        <w:ind w:left="284"/>
        <w:jc w:val="center"/>
        <w:rPr>
          <w:rFonts w:ascii="Times New Roman" w:eastAsia="Times New Roman" w:hAnsi="Times New Roman" w:cs="Arial"/>
          <w:sz w:val="16"/>
          <w:szCs w:val="16"/>
          <w:lang w:eastAsia="ru-RU"/>
        </w:rPr>
      </w:pPr>
    </w:p>
    <w:p w:rsidR="00737036" w:rsidRPr="0087539B" w:rsidRDefault="00737036" w:rsidP="000A1A40">
      <w:pPr>
        <w:spacing w:after="0" w:line="233" w:lineRule="auto"/>
        <w:ind w:left="284" w:firstLine="709"/>
        <w:jc w:val="both"/>
        <w:rPr>
          <w:rFonts w:ascii="Times New Roman" w:eastAsia="Times New Roman" w:hAnsi="Times New Roman" w:cs="Times New Roman"/>
          <w:snapToGrid w:val="0"/>
          <w:sz w:val="28"/>
          <w:szCs w:val="28"/>
          <w:lang w:eastAsia="ru-RU"/>
        </w:rPr>
      </w:pPr>
      <w:r w:rsidRPr="0087539B">
        <w:rPr>
          <w:rFonts w:ascii="Times New Roman" w:eastAsia="Times New Roman" w:hAnsi="Times New Roman" w:cs="Times New Roman"/>
          <w:snapToGrid w:val="0"/>
          <w:sz w:val="28"/>
          <w:szCs w:val="28"/>
          <w:lang w:eastAsia="ru-RU"/>
        </w:rPr>
        <w:t xml:space="preserve">Заявители вправе обжаловать решения, принятые в ходе предоставления государственной услуги (на любом этапе), действия (бездействие) должностных лиц </w:t>
      </w:r>
      <w:proofErr w:type="spellStart"/>
      <w:r w:rsidRPr="0087539B">
        <w:rPr>
          <w:rFonts w:ascii="Times New Roman" w:eastAsia="Times New Roman" w:hAnsi="Times New Roman" w:cs="Times New Roman"/>
          <w:snapToGrid w:val="0"/>
          <w:sz w:val="28"/>
          <w:szCs w:val="28"/>
          <w:lang w:eastAsia="ru-RU"/>
        </w:rPr>
        <w:t>минтруда</w:t>
      </w:r>
      <w:proofErr w:type="spellEnd"/>
      <w:r w:rsidRPr="0087539B">
        <w:rPr>
          <w:rFonts w:ascii="Times New Roman" w:eastAsia="Times New Roman" w:hAnsi="Times New Roman" w:cs="Times New Roman"/>
          <w:snapToGrid w:val="0"/>
          <w:sz w:val="28"/>
          <w:szCs w:val="28"/>
          <w:lang w:eastAsia="ru-RU"/>
        </w:rPr>
        <w:t xml:space="preserve"> области, работников МФЦ, ОСЗН, повлекшие за собой нарушение их прав при предоставлении государственной услуги, в соответствии с законодательством Ростовской области и Российской Федерации.</w:t>
      </w:r>
    </w:p>
    <w:p w:rsidR="00737036" w:rsidRDefault="00737036" w:rsidP="000A1A40">
      <w:pPr>
        <w:spacing w:after="0" w:line="233" w:lineRule="auto"/>
        <w:ind w:left="284" w:firstLine="709"/>
        <w:jc w:val="both"/>
        <w:rPr>
          <w:rFonts w:ascii="Times New Roman" w:eastAsia="Times New Roman" w:hAnsi="Times New Roman" w:cs="Times New Roman"/>
          <w:snapToGrid w:val="0"/>
          <w:sz w:val="16"/>
          <w:szCs w:val="16"/>
          <w:lang w:eastAsia="ru-RU"/>
        </w:rPr>
      </w:pPr>
    </w:p>
    <w:p w:rsidR="007E36FF" w:rsidRPr="007E36FF" w:rsidRDefault="007E36FF" w:rsidP="000A1A40">
      <w:pPr>
        <w:spacing w:after="0" w:line="233" w:lineRule="auto"/>
        <w:ind w:left="284" w:firstLine="709"/>
        <w:jc w:val="both"/>
        <w:rPr>
          <w:rFonts w:ascii="Times New Roman" w:eastAsia="Times New Roman" w:hAnsi="Times New Roman" w:cs="Times New Roman"/>
          <w:snapToGrid w:val="0"/>
          <w:sz w:val="16"/>
          <w:szCs w:val="16"/>
          <w:lang w:eastAsia="ru-RU"/>
        </w:rPr>
      </w:pPr>
    </w:p>
    <w:p w:rsidR="00737036" w:rsidRPr="0087539B" w:rsidRDefault="00737036" w:rsidP="000A1A40">
      <w:pPr>
        <w:autoSpaceDE w:val="0"/>
        <w:autoSpaceDN w:val="0"/>
        <w:adjustRightInd w:val="0"/>
        <w:spacing w:after="0" w:line="233" w:lineRule="auto"/>
        <w:ind w:left="284"/>
        <w:jc w:val="center"/>
        <w:rPr>
          <w:rFonts w:ascii="Times New Roman" w:eastAsia="Times New Roman" w:hAnsi="Times New Roman" w:cs="Times New Roman"/>
          <w:b/>
          <w:bCs/>
          <w:sz w:val="28"/>
          <w:szCs w:val="28"/>
          <w:lang w:eastAsia="ru-RU"/>
        </w:rPr>
      </w:pPr>
      <w:r w:rsidRPr="0087539B">
        <w:rPr>
          <w:rFonts w:ascii="Times New Roman" w:eastAsia="Times New Roman" w:hAnsi="Times New Roman" w:cs="Times New Roman"/>
          <w:b/>
          <w:bCs/>
          <w:sz w:val="28"/>
          <w:szCs w:val="28"/>
          <w:lang w:eastAsia="ru-RU"/>
        </w:rPr>
        <w:t>2. Органы государственной власти, организации и уполномоченные на рассмотрение жалобы должностные лица, которым может быть направлена жалоба заявителя в досудебном (внесудебном порядке)</w:t>
      </w:r>
    </w:p>
    <w:p w:rsidR="00737036" w:rsidRDefault="00737036" w:rsidP="000A1A40">
      <w:pPr>
        <w:suppressAutoHyphens/>
        <w:spacing w:after="0" w:line="233" w:lineRule="auto"/>
        <w:ind w:left="284"/>
        <w:contextualSpacing/>
        <w:jc w:val="center"/>
        <w:rPr>
          <w:rFonts w:ascii="Times New Roman" w:eastAsia="Times New Roman" w:hAnsi="Times New Roman" w:cs="Times New Roman"/>
          <w:b/>
          <w:bCs/>
          <w:sz w:val="16"/>
          <w:szCs w:val="16"/>
          <w:lang w:eastAsia="ar-SA"/>
        </w:rPr>
      </w:pPr>
    </w:p>
    <w:p w:rsidR="007E36FF" w:rsidRPr="007E36FF" w:rsidRDefault="007E36FF" w:rsidP="000A1A40">
      <w:pPr>
        <w:suppressAutoHyphens/>
        <w:spacing w:after="0" w:line="233" w:lineRule="auto"/>
        <w:ind w:left="284"/>
        <w:contextualSpacing/>
        <w:jc w:val="center"/>
        <w:rPr>
          <w:rFonts w:ascii="Times New Roman" w:eastAsia="Times New Roman" w:hAnsi="Times New Roman" w:cs="Times New Roman"/>
          <w:b/>
          <w:bCs/>
          <w:sz w:val="16"/>
          <w:szCs w:val="16"/>
          <w:lang w:eastAsia="ar-SA"/>
        </w:rPr>
      </w:pPr>
    </w:p>
    <w:p w:rsidR="00737036" w:rsidRPr="0087539B" w:rsidRDefault="00737036" w:rsidP="000A1A40">
      <w:pPr>
        <w:autoSpaceDE w:val="0"/>
        <w:autoSpaceDN w:val="0"/>
        <w:adjustRightInd w:val="0"/>
        <w:spacing w:after="0" w:line="233" w:lineRule="auto"/>
        <w:ind w:left="284" w:firstLine="709"/>
        <w:jc w:val="both"/>
        <w:rPr>
          <w:rFonts w:ascii="Times New Roman" w:eastAsia="Times New Roman" w:hAnsi="Times New Roman" w:cs="Times New Roman"/>
          <w:bCs/>
          <w:sz w:val="28"/>
          <w:szCs w:val="28"/>
          <w:lang w:eastAsia="ru-RU"/>
        </w:rPr>
      </w:pPr>
      <w:r w:rsidRPr="0087539B">
        <w:rPr>
          <w:rFonts w:ascii="Times New Roman" w:eastAsia="Times New Roman" w:hAnsi="Times New Roman" w:cs="Times New Roman"/>
          <w:bCs/>
          <w:sz w:val="28"/>
          <w:szCs w:val="28"/>
          <w:lang w:eastAsia="ru-RU"/>
        </w:rPr>
        <w:t xml:space="preserve">Жалобы на решения и действия (бездействие) должностных лиц </w:t>
      </w:r>
      <w:proofErr w:type="spellStart"/>
      <w:r w:rsidRPr="0087539B">
        <w:rPr>
          <w:rFonts w:ascii="Times New Roman" w:eastAsia="Times New Roman" w:hAnsi="Times New Roman" w:cs="Times New Roman"/>
          <w:bCs/>
          <w:sz w:val="28"/>
          <w:szCs w:val="28"/>
          <w:lang w:eastAsia="ru-RU"/>
        </w:rPr>
        <w:t>минтруда</w:t>
      </w:r>
      <w:proofErr w:type="spellEnd"/>
      <w:r w:rsidRPr="0087539B">
        <w:rPr>
          <w:rFonts w:ascii="Times New Roman" w:eastAsia="Times New Roman" w:hAnsi="Times New Roman" w:cs="Times New Roman"/>
          <w:bCs/>
          <w:sz w:val="28"/>
          <w:szCs w:val="28"/>
          <w:lang w:eastAsia="ru-RU"/>
        </w:rPr>
        <w:t xml:space="preserve"> области подаются непосредственно в </w:t>
      </w:r>
      <w:proofErr w:type="spellStart"/>
      <w:r w:rsidRPr="0087539B">
        <w:rPr>
          <w:rFonts w:ascii="Times New Roman" w:eastAsia="Times New Roman" w:hAnsi="Times New Roman" w:cs="Times New Roman"/>
          <w:bCs/>
          <w:sz w:val="28"/>
          <w:szCs w:val="28"/>
          <w:lang w:eastAsia="ru-RU"/>
        </w:rPr>
        <w:t>минтруд</w:t>
      </w:r>
      <w:proofErr w:type="spellEnd"/>
      <w:r w:rsidRPr="0087539B">
        <w:rPr>
          <w:rFonts w:ascii="Times New Roman" w:eastAsia="Times New Roman" w:hAnsi="Times New Roman" w:cs="Times New Roman"/>
          <w:bCs/>
          <w:sz w:val="28"/>
          <w:szCs w:val="28"/>
          <w:lang w:eastAsia="ru-RU"/>
        </w:rPr>
        <w:t xml:space="preserve"> области в адрес министра труда и социального развития Ростовской области.</w:t>
      </w:r>
    </w:p>
    <w:p w:rsidR="0028787A" w:rsidRPr="0087539B" w:rsidRDefault="0028787A" w:rsidP="000A1A40">
      <w:pPr>
        <w:tabs>
          <w:tab w:val="left" w:pos="2142"/>
        </w:tabs>
        <w:autoSpaceDE w:val="0"/>
        <w:autoSpaceDN w:val="0"/>
        <w:adjustRightInd w:val="0"/>
        <w:spacing w:after="0" w:line="233" w:lineRule="auto"/>
        <w:ind w:left="284" w:firstLine="709"/>
        <w:jc w:val="both"/>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Жалобы на решения и действия (бездействие) </w:t>
      </w:r>
      <w:r w:rsidRPr="0087539B">
        <w:rPr>
          <w:rFonts w:ascii="Times New Roman" w:eastAsia="Times New Roman" w:hAnsi="Times New Roman" w:cs="Times New Roman"/>
          <w:bCs/>
          <w:sz w:val="28"/>
          <w:szCs w:val="28"/>
          <w:lang w:eastAsia="ru-RU"/>
        </w:rPr>
        <w:t xml:space="preserve">министра труда и социального развития Ростовской области </w:t>
      </w:r>
      <w:r w:rsidRPr="0087539B">
        <w:rPr>
          <w:rFonts w:ascii="Times New Roman" w:eastAsia="Times New Roman" w:hAnsi="Times New Roman" w:cs="Times New Roman"/>
          <w:sz w:val="28"/>
          <w:szCs w:val="28"/>
          <w:lang w:eastAsia="ru-RU"/>
        </w:rPr>
        <w:t xml:space="preserve">подаются в Правительство Ростовской области в адрес заместителя Губернатора Ростовской области, курирующим деятельность </w:t>
      </w:r>
      <w:proofErr w:type="spellStart"/>
      <w:r w:rsidRPr="0087539B">
        <w:rPr>
          <w:rFonts w:ascii="Times New Roman" w:eastAsia="Times New Roman" w:hAnsi="Times New Roman" w:cs="Times New Roman"/>
          <w:bCs/>
          <w:sz w:val="28"/>
          <w:szCs w:val="28"/>
          <w:lang w:eastAsia="ru-RU"/>
        </w:rPr>
        <w:t>минтруда</w:t>
      </w:r>
      <w:proofErr w:type="spellEnd"/>
      <w:r w:rsidRPr="0087539B">
        <w:rPr>
          <w:rFonts w:ascii="Times New Roman" w:eastAsia="Times New Roman" w:hAnsi="Times New Roman" w:cs="Times New Roman"/>
          <w:bCs/>
          <w:sz w:val="28"/>
          <w:szCs w:val="28"/>
          <w:lang w:eastAsia="ru-RU"/>
        </w:rPr>
        <w:t xml:space="preserve"> области</w:t>
      </w:r>
      <w:r w:rsidRPr="0087539B">
        <w:rPr>
          <w:rFonts w:ascii="Times New Roman" w:eastAsia="Times New Roman" w:hAnsi="Times New Roman" w:cs="Times New Roman"/>
          <w:sz w:val="28"/>
          <w:szCs w:val="28"/>
          <w:lang w:eastAsia="ru-RU"/>
        </w:rPr>
        <w:t xml:space="preserve"> в соответствии с распределением обязанностей между заместителями Губернатора Ростовской области.</w:t>
      </w:r>
    </w:p>
    <w:p w:rsidR="0028787A" w:rsidRPr="0087539B" w:rsidRDefault="0028787A" w:rsidP="000A1A40">
      <w:pPr>
        <w:autoSpaceDE w:val="0"/>
        <w:autoSpaceDN w:val="0"/>
        <w:adjustRightInd w:val="0"/>
        <w:spacing w:after="0" w:line="233"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Жалобы на решения и действия (бездействие) специалиста ОСЗН подаются руководителю этого ОСЗН.</w:t>
      </w:r>
    </w:p>
    <w:p w:rsidR="0028787A" w:rsidRPr="0087539B" w:rsidRDefault="0028787A" w:rsidP="000A1A40">
      <w:pPr>
        <w:autoSpaceDE w:val="0"/>
        <w:autoSpaceDN w:val="0"/>
        <w:adjustRightInd w:val="0"/>
        <w:spacing w:after="0" w:line="233"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Жалобы на решения и действия (бездействие) руководителя ОСЗН подаются главе администрации соответствующего муниципального образования Ростовской области.</w:t>
      </w:r>
    </w:p>
    <w:p w:rsidR="0028787A" w:rsidRPr="0087539B" w:rsidRDefault="0028787A" w:rsidP="000A1A40">
      <w:pPr>
        <w:autoSpaceDE w:val="0"/>
        <w:autoSpaceDN w:val="0"/>
        <w:adjustRightInd w:val="0"/>
        <w:spacing w:after="0" w:line="233" w:lineRule="auto"/>
        <w:ind w:left="284" w:firstLine="709"/>
        <w:jc w:val="both"/>
        <w:rPr>
          <w:rFonts w:ascii="Times New Roman" w:eastAsia="Calibri" w:hAnsi="Times New Roman" w:cs="Times New Roman"/>
          <w:sz w:val="28"/>
          <w:szCs w:val="28"/>
        </w:rPr>
      </w:pPr>
      <w:r w:rsidRPr="0087539B">
        <w:rPr>
          <w:rFonts w:ascii="Times New Roman" w:eastAsia="Calibri" w:hAnsi="Times New Roman" w:cs="Times New Roman"/>
          <w:sz w:val="28"/>
          <w:szCs w:val="28"/>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Ростовской области на рассмотрение обращений граждан. </w:t>
      </w:r>
    </w:p>
    <w:p w:rsidR="00737036" w:rsidRDefault="00737036" w:rsidP="000A1A40">
      <w:pPr>
        <w:widowControl w:val="0"/>
        <w:autoSpaceDE w:val="0"/>
        <w:autoSpaceDN w:val="0"/>
        <w:adjustRightInd w:val="0"/>
        <w:spacing w:after="0" w:line="233" w:lineRule="auto"/>
        <w:ind w:left="284" w:firstLine="709"/>
        <w:jc w:val="both"/>
        <w:rPr>
          <w:rFonts w:ascii="Times New Roman" w:eastAsia="Times New Roman" w:hAnsi="Times New Roman" w:cs="Times New Roman"/>
          <w:sz w:val="16"/>
          <w:szCs w:val="16"/>
          <w:lang w:eastAsia="ru-RU"/>
        </w:rPr>
      </w:pPr>
    </w:p>
    <w:p w:rsidR="007E36FF" w:rsidRDefault="007E36FF" w:rsidP="000A1A40">
      <w:pPr>
        <w:widowControl w:val="0"/>
        <w:autoSpaceDE w:val="0"/>
        <w:autoSpaceDN w:val="0"/>
        <w:adjustRightInd w:val="0"/>
        <w:spacing w:after="0" w:line="233" w:lineRule="auto"/>
        <w:ind w:left="284" w:firstLine="709"/>
        <w:jc w:val="both"/>
        <w:rPr>
          <w:rFonts w:ascii="Times New Roman" w:eastAsia="Times New Roman" w:hAnsi="Times New Roman" w:cs="Times New Roman"/>
          <w:sz w:val="16"/>
          <w:szCs w:val="16"/>
          <w:lang w:eastAsia="ru-RU"/>
        </w:rPr>
      </w:pPr>
    </w:p>
    <w:p w:rsidR="007E36FF" w:rsidRDefault="007E36FF" w:rsidP="000A1A40">
      <w:pPr>
        <w:widowControl w:val="0"/>
        <w:autoSpaceDE w:val="0"/>
        <w:autoSpaceDN w:val="0"/>
        <w:adjustRightInd w:val="0"/>
        <w:spacing w:after="0" w:line="233" w:lineRule="auto"/>
        <w:ind w:left="284" w:firstLine="709"/>
        <w:jc w:val="both"/>
        <w:rPr>
          <w:rFonts w:ascii="Times New Roman" w:eastAsia="Times New Roman" w:hAnsi="Times New Roman" w:cs="Times New Roman"/>
          <w:sz w:val="16"/>
          <w:szCs w:val="16"/>
          <w:lang w:eastAsia="ru-RU"/>
        </w:rPr>
      </w:pPr>
    </w:p>
    <w:p w:rsidR="007E36FF" w:rsidRDefault="007E36FF" w:rsidP="000A1A40">
      <w:pPr>
        <w:widowControl w:val="0"/>
        <w:autoSpaceDE w:val="0"/>
        <w:autoSpaceDN w:val="0"/>
        <w:adjustRightInd w:val="0"/>
        <w:spacing w:after="0" w:line="233" w:lineRule="auto"/>
        <w:ind w:left="284" w:firstLine="709"/>
        <w:jc w:val="both"/>
        <w:rPr>
          <w:rFonts w:ascii="Times New Roman" w:eastAsia="Times New Roman" w:hAnsi="Times New Roman" w:cs="Times New Roman"/>
          <w:sz w:val="16"/>
          <w:szCs w:val="16"/>
          <w:lang w:eastAsia="ru-RU"/>
        </w:rPr>
      </w:pPr>
    </w:p>
    <w:p w:rsidR="007E36FF" w:rsidRPr="007E36FF" w:rsidRDefault="007E36FF" w:rsidP="000A1A40">
      <w:pPr>
        <w:widowControl w:val="0"/>
        <w:autoSpaceDE w:val="0"/>
        <w:autoSpaceDN w:val="0"/>
        <w:adjustRightInd w:val="0"/>
        <w:spacing w:after="0" w:line="233" w:lineRule="auto"/>
        <w:ind w:left="284" w:firstLine="709"/>
        <w:jc w:val="both"/>
        <w:rPr>
          <w:rFonts w:ascii="Times New Roman" w:eastAsia="Times New Roman" w:hAnsi="Times New Roman" w:cs="Times New Roman"/>
          <w:sz w:val="16"/>
          <w:szCs w:val="16"/>
          <w:lang w:eastAsia="ru-RU"/>
        </w:rPr>
      </w:pPr>
    </w:p>
    <w:p w:rsidR="00737036" w:rsidRPr="0087539B" w:rsidRDefault="00737036" w:rsidP="000A1A40">
      <w:pPr>
        <w:autoSpaceDE w:val="0"/>
        <w:autoSpaceDN w:val="0"/>
        <w:adjustRightInd w:val="0"/>
        <w:spacing w:after="0" w:line="233" w:lineRule="auto"/>
        <w:ind w:left="284"/>
        <w:jc w:val="center"/>
        <w:rPr>
          <w:rFonts w:ascii="Times New Roman" w:eastAsia="Times New Roman" w:hAnsi="Times New Roman" w:cs="Times New Roman"/>
          <w:b/>
          <w:bCs/>
          <w:sz w:val="28"/>
          <w:szCs w:val="28"/>
          <w:lang w:eastAsia="ru-RU"/>
        </w:rPr>
      </w:pPr>
      <w:r w:rsidRPr="0087539B">
        <w:rPr>
          <w:rFonts w:ascii="Times New Roman" w:eastAsia="Times New Roman" w:hAnsi="Times New Roman" w:cs="Times New Roman"/>
          <w:b/>
          <w:bCs/>
          <w:sz w:val="28"/>
          <w:szCs w:val="28"/>
          <w:lang w:eastAsia="ru-RU"/>
        </w:rPr>
        <w:t>3. Способы информирования заявителей о порядке подачи и рассмотрения жалобы, в том числе с использованием ЕПГУ</w:t>
      </w:r>
    </w:p>
    <w:p w:rsidR="00737036" w:rsidRPr="0087539B" w:rsidRDefault="00737036" w:rsidP="000A1A40">
      <w:pPr>
        <w:autoSpaceDE w:val="0"/>
        <w:autoSpaceDN w:val="0"/>
        <w:adjustRightInd w:val="0"/>
        <w:spacing w:after="0" w:line="233" w:lineRule="auto"/>
        <w:ind w:left="284" w:firstLine="709"/>
        <w:jc w:val="both"/>
        <w:rPr>
          <w:rFonts w:ascii="Times New Roman" w:eastAsia="Times New Roman" w:hAnsi="Times New Roman" w:cs="Arial"/>
          <w:sz w:val="28"/>
          <w:szCs w:val="21"/>
          <w:lang w:eastAsia="ru-RU"/>
        </w:rPr>
      </w:pPr>
    </w:p>
    <w:p w:rsidR="00737036" w:rsidRPr="0087539B" w:rsidRDefault="00737036" w:rsidP="000A1A40">
      <w:pPr>
        <w:spacing w:after="0" w:line="233" w:lineRule="auto"/>
        <w:ind w:left="284" w:firstLine="709"/>
        <w:jc w:val="both"/>
        <w:rPr>
          <w:rFonts w:ascii="Times New Roman" w:eastAsia="Times New Roman" w:hAnsi="Times New Roman" w:cs="Arial"/>
          <w:sz w:val="28"/>
          <w:szCs w:val="21"/>
          <w:lang w:eastAsia="ru-RU"/>
        </w:rPr>
      </w:pPr>
      <w:r w:rsidRPr="0087539B">
        <w:rPr>
          <w:rFonts w:ascii="Times New Roman" w:eastAsia="Times New Roman" w:hAnsi="Times New Roman" w:cs="Arial"/>
          <w:sz w:val="28"/>
          <w:szCs w:val="21"/>
          <w:lang w:eastAsia="ru-RU"/>
        </w:rPr>
        <w:t xml:space="preserve">Информирование заявителей о порядке подачи и рассмотрения жалобы производится посредством размещения данной информации в информационно-телекоммуникационной сети «Интернет» на официальном сайте </w:t>
      </w:r>
      <w:proofErr w:type="spellStart"/>
      <w:r w:rsidRPr="0087539B">
        <w:rPr>
          <w:rFonts w:ascii="Times New Roman" w:eastAsia="Times New Roman" w:hAnsi="Times New Roman" w:cs="Arial"/>
          <w:sz w:val="28"/>
          <w:szCs w:val="21"/>
          <w:lang w:eastAsia="ru-RU"/>
        </w:rPr>
        <w:t>минтруда</w:t>
      </w:r>
      <w:proofErr w:type="spellEnd"/>
      <w:r w:rsidRPr="0087539B">
        <w:rPr>
          <w:rFonts w:ascii="Times New Roman" w:eastAsia="Times New Roman" w:hAnsi="Times New Roman" w:cs="Arial"/>
          <w:sz w:val="28"/>
          <w:szCs w:val="21"/>
          <w:lang w:eastAsia="ru-RU"/>
        </w:rPr>
        <w:t xml:space="preserve"> области, ЕПГУ и информационных стендах </w:t>
      </w:r>
      <w:r w:rsidRPr="0087539B">
        <w:rPr>
          <w:rFonts w:ascii="Times New Roman" w:eastAsia="Times New Roman" w:hAnsi="Times New Roman" w:cs="Times New Roman"/>
          <w:snapToGrid w:val="0"/>
          <w:color w:val="000000"/>
          <w:sz w:val="28"/>
          <w:szCs w:val="28"/>
          <w:lang w:eastAsia="ru-RU"/>
        </w:rPr>
        <w:t>ОСЗН</w:t>
      </w:r>
      <w:r w:rsidRPr="0087539B">
        <w:rPr>
          <w:rFonts w:ascii="Times New Roman" w:eastAsia="Times New Roman" w:hAnsi="Times New Roman" w:cs="Arial"/>
          <w:sz w:val="28"/>
          <w:szCs w:val="21"/>
          <w:lang w:eastAsia="ru-RU"/>
        </w:rPr>
        <w:t>.</w:t>
      </w:r>
    </w:p>
    <w:p w:rsidR="00737036" w:rsidRPr="0087539B" w:rsidRDefault="00737036" w:rsidP="000A1A40">
      <w:pPr>
        <w:autoSpaceDE w:val="0"/>
        <w:spacing w:after="0" w:line="233" w:lineRule="auto"/>
        <w:ind w:left="284" w:firstLine="709"/>
        <w:jc w:val="both"/>
        <w:rPr>
          <w:rFonts w:ascii="Times New Roman" w:eastAsia="Times-Roman" w:hAnsi="Times New Roman" w:cs="Times New Roman"/>
          <w:sz w:val="28"/>
          <w:szCs w:val="28"/>
          <w:lang w:eastAsia="ru-RU"/>
        </w:rPr>
      </w:pPr>
      <w:r w:rsidRPr="0087539B">
        <w:rPr>
          <w:rFonts w:ascii="Times New Roman" w:eastAsia="Times New Roman" w:hAnsi="Times New Roman" w:cs="Times New Roman"/>
          <w:color w:val="000000"/>
          <w:sz w:val="28"/>
          <w:szCs w:val="28"/>
          <w:lang w:eastAsia="ru-RU"/>
        </w:rPr>
        <w:t xml:space="preserve">Указанная в данном разделе информация подлежит обязательному </w:t>
      </w:r>
      <w:r w:rsidRPr="0087539B">
        <w:rPr>
          <w:rFonts w:ascii="Times New Roman" w:eastAsia="Times-Roman" w:hAnsi="Times New Roman" w:cs="Times New Roman"/>
          <w:sz w:val="28"/>
          <w:szCs w:val="28"/>
          <w:lang w:eastAsia="ru-RU"/>
        </w:rPr>
        <w:t xml:space="preserve">размещению на </w:t>
      </w:r>
      <w:r w:rsidRPr="0087539B">
        <w:rPr>
          <w:rFonts w:ascii="Times New Roman" w:eastAsia="Times New Roman" w:hAnsi="Times New Roman" w:cs="Times New Roman"/>
          <w:bCs/>
          <w:sz w:val="28"/>
          <w:szCs w:val="28"/>
          <w:lang w:eastAsia="ru-RU" w:bidi="my-MM"/>
        </w:rPr>
        <w:t xml:space="preserve">официальном сайте </w:t>
      </w:r>
      <w:proofErr w:type="spellStart"/>
      <w:r w:rsidRPr="0087539B">
        <w:rPr>
          <w:rFonts w:ascii="Times New Roman" w:eastAsia="Times New Roman" w:hAnsi="Times New Roman" w:cs="Times New Roman"/>
          <w:bCs/>
          <w:sz w:val="28"/>
          <w:szCs w:val="28"/>
          <w:lang w:eastAsia="ru-RU" w:bidi="my-MM"/>
        </w:rPr>
        <w:t>минтруда</w:t>
      </w:r>
      <w:proofErr w:type="spellEnd"/>
      <w:r w:rsidRPr="0087539B">
        <w:rPr>
          <w:rFonts w:ascii="Times New Roman" w:eastAsia="Times New Roman" w:hAnsi="Times New Roman" w:cs="Times New Roman"/>
          <w:bCs/>
          <w:sz w:val="28"/>
          <w:szCs w:val="28"/>
          <w:lang w:eastAsia="ru-RU" w:bidi="my-MM"/>
        </w:rPr>
        <w:t xml:space="preserve"> области </w:t>
      </w:r>
      <w:r w:rsidRPr="0087539B">
        <w:rPr>
          <w:rFonts w:ascii="Times New Roman" w:eastAsia="Times-Roman" w:hAnsi="Times New Roman" w:cs="Times New Roman"/>
          <w:sz w:val="28"/>
          <w:szCs w:val="28"/>
          <w:lang w:eastAsia="ru-RU"/>
        </w:rPr>
        <w:t xml:space="preserve">в информационно-телекоммуникационной сети «Интернет», на ЕПГУ. </w:t>
      </w:r>
    </w:p>
    <w:p w:rsidR="00737036" w:rsidRPr="0087539B" w:rsidRDefault="00737036" w:rsidP="000A1A40">
      <w:pPr>
        <w:spacing w:after="0" w:line="233" w:lineRule="auto"/>
        <w:ind w:left="284" w:firstLine="709"/>
        <w:jc w:val="both"/>
        <w:rPr>
          <w:rFonts w:ascii="Times New Roman" w:eastAsia="Times New Roman" w:hAnsi="Times New Roman" w:cs="Times New Roman"/>
          <w:snapToGrid w:val="0"/>
          <w:sz w:val="28"/>
          <w:szCs w:val="28"/>
          <w:lang w:eastAsia="ru-RU"/>
        </w:rPr>
      </w:pPr>
    </w:p>
    <w:p w:rsidR="00737036" w:rsidRPr="0087539B" w:rsidRDefault="00737036" w:rsidP="000A1A40">
      <w:pPr>
        <w:spacing w:after="0" w:line="233" w:lineRule="auto"/>
        <w:ind w:left="284"/>
        <w:jc w:val="center"/>
        <w:rPr>
          <w:rFonts w:ascii="Times New Roman" w:eastAsia="Times New Roman" w:hAnsi="Times New Roman" w:cs="Times New Roman"/>
          <w:b/>
          <w:snapToGrid w:val="0"/>
          <w:sz w:val="28"/>
          <w:szCs w:val="28"/>
          <w:lang w:eastAsia="ru-RU"/>
        </w:rPr>
      </w:pPr>
      <w:r w:rsidRPr="0087539B">
        <w:rPr>
          <w:rFonts w:ascii="Times New Roman" w:eastAsia="Times New Roman" w:hAnsi="Times New Roman" w:cs="Times New Roman"/>
          <w:b/>
          <w:snapToGrid w:val="0"/>
          <w:sz w:val="28"/>
          <w:szCs w:val="28"/>
          <w:lang w:eastAsia="ru-RU"/>
        </w:rPr>
        <w:t>4. Перечень нормативных правовых актов, регулирующих порядок досудебного (внесудебного) обжалования решений и действий (бездействия) органа исполнительной власти Ростовской области, предоставляющего государственную услугу, а также его должностных лиц</w:t>
      </w:r>
    </w:p>
    <w:p w:rsidR="00737036" w:rsidRPr="0087539B" w:rsidRDefault="00737036" w:rsidP="000A1A40">
      <w:pPr>
        <w:spacing w:after="0" w:line="226" w:lineRule="auto"/>
        <w:ind w:left="284" w:firstLine="709"/>
        <w:jc w:val="both"/>
        <w:rPr>
          <w:rFonts w:ascii="Times New Roman" w:eastAsia="Times New Roman" w:hAnsi="Times New Roman" w:cs="Times New Roman"/>
          <w:b/>
          <w:snapToGrid w:val="0"/>
          <w:sz w:val="28"/>
          <w:szCs w:val="28"/>
          <w:lang w:eastAsia="ru-RU"/>
        </w:rPr>
      </w:pPr>
    </w:p>
    <w:p w:rsidR="00737036" w:rsidRPr="0087539B" w:rsidRDefault="00737036" w:rsidP="000A1A40">
      <w:pPr>
        <w:autoSpaceDE w:val="0"/>
        <w:autoSpaceDN w:val="0"/>
        <w:adjustRightInd w:val="0"/>
        <w:spacing w:after="0" w:line="226" w:lineRule="auto"/>
        <w:ind w:left="284" w:firstLine="709"/>
        <w:jc w:val="both"/>
        <w:rPr>
          <w:rFonts w:ascii="Times New Roman" w:eastAsia="Times New Roman" w:hAnsi="Times New Roman" w:cs="Times New Roman"/>
          <w:sz w:val="28"/>
          <w:szCs w:val="28"/>
          <w:lang w:eastAsia="ru-RU"/>
        </w:rPr>
      </w:pPr>
      <w:proofErr w:type="gramStart"/>
      <w:r w:rsidRPr="0087539B">
        <w:rPr>
          <w:rFonts w:ascii="Times New Roman" w:eastAsia="Times-Roman" w:hAnsi="Times New Roman" w:cs="Times New Roman"/>
          <w:kern w:val="2"/>
          <w:sz w:val="28"/>
          <w:szCs w:val="28"/>
          <w:lang w:eastAsia="ru-RU"/>
        </w:rPr>
        <w:t xml:space="preserve">Процедура подачи и рассмотрения жалобы регулируется </w:t>
      </w:r>
      <w:r w:rsidRPr="0087539B">
        <w:rPr>
          <w:rFonts w:ascii="Times New Roman" w:eastAsia="Times New Roman" w:hAnsi="Times New Roman" w:cs="Times New Roman"/>
          <w:kern w:val="2"/>
          <w:sz w:val="28"/>
          <w:szCs w:val="28"/>
          <w:lang w:eastAsia="ru-RU"/>
        </w:rPr>
        <w:t>Федеральным законом от 27.07.2010 № 210-ФЗ, постановлением Правительства Ростовской области от</w:t>
      </w:r>
      <w:r w:rsidRPr="0087539B">
        <w:rPr>
          <w:rFonts w:ascii="Times New Roman" w:eastAsia="Times New Roman" w:hAnsi="Times New Roman" w:cs="Times New Roman"/>
          <w:sz w:val="28"/>
          <w:szCs w:val="28"/>
          <w:lang w:eastAsia="ru-RU"/>
        </w:rPr>
        <w:t xml:space="preserve"> 16.05.2018 № 315 «Об утверждении Правил подачи и рассмотрения жалоб на решения и действия (бездействие) органов исполнительной власти Ростовской области и их должностных лиц, государственных гражданских служащих Ростовской области, </w:t>
      </w:r>
      <w:r w:rsidR="00B6304E" w:rsidRPr="0087539B">
        <w:rPr>
          <w:rFonts w:ascii="Times New Roman" w:eastAsia="Times New Roman" w:hAnsi="Times New Roman" w:cs="Times New Roman"/>
          <w:sz w:val="28"/>
          <w:szCs w:val="28"/>
          <w:lang w:eastAsia="ru-RU"/>
        </w:rPr>
        <w:t>МФЦ</w:t>
      </w:r>
      <w:r w:rsidRPr="0087539B">
        <w:rPr>
          <w:rFonts w:ascii="Times New Roman" w:eastAsia="Times New Roman" w:hAnsi="Times New Roman" w:cs="Times New Roman"/>
          <w:sz w:val="28"/>
          <w:szCs w:val="28"/>
          <w:lang w:eastAsia="ru-RU"/>
        </w:rPr>
        <w:t xml:space="preserve"> предоставления государственных и муниципальных услуг Ростовской области и их работников».</w:t>
      </w:r>
      <w:proofErr w:type="gramEnd"/>
    </w:p>
    <w:p w:rsidR="00737036" w:rsidRPr="0046509D" w:rsidRDefault="00737036" w:rsidP="000A1A40">
      <w:pPr>
        <w:autoSpaceDE w:val="0"/>
        <w:autoSpaceDN w:val="0"/>
        <w:adjustRightInd w:val="0"/>
        <w:spacing w:after="0" w:line="226" w:lineRule="auto"/>
        <w:ind w:left="284" w:firstLine="709"/>
        <w:jc w:val="both"/>
        <w:rPr>
          <w:rFonts w:ascii="Times New Roman" w:eastAsia="Times New Roman" w:hAnsi="Times New Roman"/>
          <w:sz w:val="28"/>
          <w:szCs w:val="28"/>
          <w:lang w:eastAsia="ru-RU"/>
        </w:rPr>
      </w:pPr>
      <w:r w:rsidRPr="0087539B">
        <w:rPr>
          <w:rFonts w:ascii="Times New Roman" w:eastAsia="Times New Roman" w:hAnsi="Times New Roman"/>
          <w:sz w:val="28"/>
          <w:szCs w:val="28"/>
          <w:lang w:eastAsia="ru-RU"/>
        </w:rPr>
        <w:t xml:space="preserve">Перечень нормативных правовых актов, регулирующих порядок досудебного (внесудебного) обжалования решений и действий (бездействия) органа исполнительной власти Ростовской области, предоставляющего государственную услугу, а также его должностных лиц, размещен на официальном сайте </w:t>
      </w:r>
      <w:proofErr w:type="spellStart"/>
      <w:r w:rsidRPr="0087539B">
        <w:rPr>
          <w:rFonts w:ascii="Times New Roman" w:eastAsia="Times New Roman" w:hAnsi="Times New Roman"/>
          <w:sz w:val="28"/>
          <w:szCs w:val="28"/>
          <w:lang w:eastAsia="ru-RU"/>
        </w:rPr>
        <w:t>минтруда</w:t>
      </w:r>
      <w:proofErr w:type="spellEnd"/>
      <w:r w:rsidRPr="0087539B">
        <w:rPr>
          <w:rFonts w:ascii="Times New Roman" w:eastAsia="Times New Roman" w:hAnsi="Times New Roman"/>
          <w:sz w:val="28"/>
          <w:szCs w:val="28"/>
          <w:lang w:eastAsia="ru-RU"/>
        </w:rPr>
        <w:t xml:space="preserve"> области и на ЕПГУ.</w:t>
      </w:r>
    </w:p>
    <w:p w:rsidR="00737036" w:rsidRPr="0046509D" w:rsidRDefault="00737036" w:rsidP="000A1A40">
      <w:pPr>
        <w:autoSpaceDE w:val="0"/>
        <w:autoSpaceDN w:val="0"/>
        <w:adjustRightInd w:val="0"/>
        <w:spacing w:after="0" w:line="226" w:lineRule="auto"/>
        <w:ind w:left="284" w:firstLine="709"/>
        <w:jc w:val="both"/>
        <w:rPr>
          <w:rFonts w:ascii="Times New Roman" w:eastAsia="Times New Roman" w:hAnsi="Times New Roman" w:cs="Times New Roman"/>
          <w:sz w:val="28"/>
          <w:szCs w:val="28"/>
          <w:lang w:eastAsia="ru-RU"/>
        </w:rPr>
      </w:pPr>
    </w:p>
    <w:p w:rsidR="00737036" w:rsidRPr="0046509D" w:rsidRDefault="00737036" w:rsidP="000A1A40">
      <w:pPr>
        <w:autoSpaceDE w:val="0"/>
        <w:autoSpaceDN w:val="0"/>
        <w:adjustRightInd w:val="0"/>
        <w:spacing w:after="0" w:line="226" w:lineRule="auto"/>
        <w:ind w:left="284" w:firstLine="709"/>
        <w:jc w:val="both"/>
        <w:rPr>
          <w:rFonts w:ascii="Times New Roman" w:eastAsia="Times New Roman" w:hAnsi="Times New Roman" w:cs="Times New Roman"/>
          <w:sz w:val="28"/>
          <w:szCs w:val="28"/>
          <w:lang w:eastAsia="ru-RU"/>
        </w:rPr>
      </w:pPr>
    </w:p>
    <w:tbl>
      <w:tblPr>
        <w:tblW w:w="10389" w:type="dxa"/>
        <w:tblLook w:val="04A0" w:firstRow="1" w:lastRow="0" w:firstColumn="1" w:lastColumn="0" w:noHBand="0" w:noVBand="1"/>
      </w:tblPr>
      <w:tblGrid>
        <w:gridCol w:w="5637"/>
        <w:gridCol w:w="1602"/>
        <w:gridCol w:w="3150"/>
      </w:tblGrid>
      <w:tr w:rsidR="00737036" w:rsidRPr="0046509D" w:rsidTr="005F6D1F">
        <w:trPr>
          <w:trHeight w:val="1401"/>
        </w:trPr>
        <w:tc>
          <w:tcPr>
            <w:tcW w:w="5637" w:type="dxa"/>
            <w:shd w:val="clear" w:color="auto" w:fill="auto"/>
          </w:tcPr>
          <w:p w:rsidR="007E36FF" w:rsidRDefault="00737036" w:rsidP="007E36FF">
            <w:pPr>
              <w:spacing w:after="0" w:line="240" w:lineRule="auto"/>
              <w:ind w:left="284"/>
              <w:jc w:val="center"/>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 xml:space="preserve">Начальник отдела </w:t>
            </w:r>
          </w:p>
          <w:p w:rsidR="00737036" w:rsidRPr="0046509D" w:rsidRDefault="00737036" w:rsidP="007E36FF">
            <w:pPr>
              <w:spacing w:after="0" w:line="240" w:lineRule="auto"/>
              <w:ind w:left="284"/>
              <w:jc w:val="center"/>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 xml:space="preserve">по делам инвалидов, граждан, уволенных с военной службы, и </w:t>
            </w:r>
            <w:r w:rsidR="007E36FF">
              <w:rPr>
                <w:rFonts w:ascii="Times New Roman" w:eastAsia="Times New Roman" w:hAnsi="Times New Roman" w:cs="Times New Roman"/>
                <w:sz w:val="28"/>
                <w:szCs w:val="28"/>
                <w:lang w:eastAsia="ru-RU"/>
              </w:rPr>
              <w:t>в</w:t>
            </w:r>
            <w:r w:rsidRPr="0046509D">
              <w:rPr>
                <w:rFonts w:ascii="Times New Roman" w:eastAsia="Times New Roman" w:hAnsi="Times New Roman" w:cs="Times New Roman"/>
                <w:sz w:val="28"/>
                <w:szCs w:val="28"/>
                <w:lang w:eastAsia="ru-RU"/>
              </w:rPr>
              <w:t>заимодействия с общественными организациями</w:t>
            </w:r>
          </w:p>
        </w:tc>
        <w:tc>
          <w:tcPr>
            <w:tcW w:w="1602" w:type="dxa"/>
            <w:shd w:val="clear" w:color="auto" w:fill="auto"/>
          </w:tcPr>
          <w:p w:rsidR="00737036" w:rsidRPr="0046509D" w:rsidRDefault="00737036" w:rsidP="000A1A40">
            <w:pPr>
              <w:spacing w:after="0" w:line="240" w:lineRule="auto"/>
              <w:ind w:left="284"/>
              <w:rPr>
                <w:rFonts w:ascii="Times New Roman" w:eastAsia="Times New Roman" w:hAnsi="Times New Roman" w:cs="Times New Roman"/>
                <w:sz w:val="28"/>
                <w:szCs w:val="28"/>
                <w:lang w:eastAsia="ru-RU"/>
              </w:rPr>
            </w:pPr>
          </w:p>
        </w:tc>
        <w:tc>
          <w:tcPr>
            <w:tcW w:w="3150" w:type="dxa"/>
            <w:shd w:val="clear" w:color="auto" w:fill="auto"/>
          </w:tcPr>
          <w:p w:rsidR="00737036" w:rsidRPr="0046509D" w:rsidRDefault="00737036" w:rsidP="000A1A40">
            <w:pPr>
              <w:spacing w:after="0" w:line="240" w:lineRule="auto"/>
              <w:ind w:left="284"/>
              <w:rPr>
                <w:rFonts w:ascii="Times New Roman" w:eastAsia="Times New Roman" w:hAnsi="Times New Roman" w:cs="Times New Roman"/>
                <w:sz w:val="28"/>
                <w:szCs w:val="28"/>
                <w:lang w:eastAsia="ru-RU"/>
              </w:rPr>
            </w:pPr>
          </w:p>
          <w:p w:rsidR="00737036" w:rsidRPr="0046509D" w:rsidRDefault="00737036" w:rsidP="000A1A40">
            <w:pPr>
              <w:spacing w:after="0" w:line="240" w:lineRule="auto"/>
              <w:ind w:left="284"/>
              <w:rPr>
                <w:rFonts w:ascii="Times New Roman" w:eastAsia="Times New Roman" w:hAnsi="Times New Roman" w:cs="Times New Roman"/>
                <w:sz w:val="28"/>
                <w:szCs w:val="28"/>
                <w:lang w:eastAsia="ru-RU"/>
              </w:rPr>
            </w:pPr>
          </w:p>
          <w:p w:rsidR="00737036" w:rsidRPr="0046509D" w:rsidRDefault="00737036" w:rsidP="000A1A40">
            <w:pPr>
              <w:spacing w:after="0" w:line="240" w:lineRule="auto"/>
              <w:ind w:left="284"/>
              <w:rPr>
                <w:rFonts w:ascii="Times New Roman" w:eastAsia="Times New Roman" w:hAnsi="Times New Roman" w:cs="Times New Roman"/>
                <w:sz w:val="28"/>
                <w:szCs w:val="28"/>
                <w:lang w:eastAsia="ru-RU"/>
              </w:rPr>
            </w:pPr>
          </w:p>
          <w:p w:rsidR="00737036" w:rsidRPr="0046509D" w:rsidRDefault="00737036" w:rsidP="000A1A40">
            <w:pPr>
              <w:spacing w:after="0" w:line="240" w:lineRule="auto"/>
              <w:ind w:left="284"/>
              <w:jc w:val="right"/>
              <w:rPr>
                <w:rFonts w:ascii="Times New Roman" w:eastAsia="Times New Roman" w:hAnsi="Times New Roman" w:cs="Times New Roman"/>
                <w:sz w:val="28"/>
                <w:szCs w:val="28"/>
                <w:lang w:eastAsia="ru-RU"/>
              </w:rPr>
            </w:pPr>
            <w:r w:rsidRPr="0046509D">
              <w:rPr>
                <w:rFonts w:ascii="Times New Roman" w:eastAsia="Times New Roman" w:hAnsi="Times New Roman" w:cs="Times New Roman"/>
                <w:sz w:val="28"/>
                <w:szCs w:val="28"/>
                <w:lang w:eastAsia="ru-RU"/>
              </w:rPr>
              <w:t xml:space="preserve">Т.И. </w:t>
            </w:r>
            <w:proofErr w:type="spellStart"/>
            <w:r w:rsidRPr="0046509D">
              <w:rPr>
                <w:rFonts w:ascii="Times New Roman" w:eastAsia="Times New Roman" w:hAnsi="Times New Roman" w:cs="Times New Roman"/>
                <w:sz w:val="28"/>
                <w:szCs w:val="28"/>
                <w:lang w:eastAsia="ru-RU"/>
              </w:rPr>
              <w:t>Рудик</w:t>
            </w:r>
            <w:proofErr w:type="spellEnd"/>
          </w:p>
        </w:tc>
      </w:tr>
    </w:tbl>
    <w:p w:rsidR="0046509D" w:rsidRPr="00DB24A6" w:rsidRDefault="0046509D" w:rsidP="000A1A40">
      <w:pPr>
        <w:spacing w:after="0" w:line="240" w:lineRule="auto"/>
        <w:ind w:left="284"/>
        <w:rPr>
          <w:rFonts w:ascii="Times New Roman" w:eastAsia="Times New Roman" w:hAnsi="Times New Roman" w:cs="Times New Roman"/>
          <w:color w:val="FF0000"/>
          <w:sz w:val="28"/>
          <w:szCs w:val="28"/>
          <w:lang w:eastAsia="ru-RU"/>
        </w:rPr>
        <w:sectPr w:rsidR="0046509D" w:rsidRPr="00DB24A6" w:rsidSect="00E444F7">
          <w:pgSz w:w="11906" w:h="16838" w:code="9"/>
          <w:pgMar w:top="0" w:right="567" w:bottom="568" w:left="1134" w:header="709" w:footer="709" w:gutter="0"/>
          <w:cols w:space="708"/>
          <w:docGrid w:linePitch="360"/>
        </w:sectPr>
      </w:pPr>
    </w:p>
    <w:p w:rsidR="00F63B26" w:rsidRPr="00F63B26" w:rsidRDefault="00F63B26" w:rsidP="00BF1E73">
      <w:pPr>
        <w:spacing w:after="0" w:line="240" w:lineRule="auto"/>
        <w:ind w:left="5103"/>
        <w:jc w:val="center"/>
        <w:rPr>
          <w:rFonts w:ascii="Times New Roman" w:eastAsia="Times New Roman" w:hAnsi="Times New Roman" w:cs="Times New Roman"/>
          <w:color w:val="000000"/>
          <w:sz w:val="28"/>
          <w:szCs w:val="28"/>
          <w:lang w:eastAsia="ru-RU"/>
        </w:rPr>
      </w:pPr>
      <w:r w:rsidRPr="00F63B26">
        <w:rPr>
          <w:rFonts w:ascii="Times New Roman" w:eastAsia="Times New Roman" w:hAnsi="Times New Roman" w:cs="Times New Roman"/>
          <w:color w:val="000000"/>
          <w:sz w:val="28"/>
          <w:szCs w:val="28"/>
          <w:lang w:eastAsia="ru-RU"/>
        </w:rPr>
        <w:lastRenderedPageBreak/>
        <w:t xml:space="preserve">Приложение № </w:t>
      </w:r>
      <w:r w:rsidR="00E35941">
        <w:rPr>
          <w:rFonts w:ascii="Times New Roman" w:eastAsia="Times New Roman" w:hAnsi="Times New Roman" w:cs="Times New Roman"/>
          <w:color w:val="000000"/>
          <w:sz w:val="28"/>
          <w:szCs w:val="28"/>
          <w:lang w:eastAsia="ru-RU"/>
        </w:rPr>
        <w:t>1</w:t>
      </w:r>
    </w:p>
    <w:p w:rsidR="00F63B26" w:rsidRPr="00F63B26" w:rsidRDefault="00F63B26" w:rsidP="00BF1E73">
      <w:pPr>
        <w:spacing w:after="0" w:line="240" w:lineRule="auto"/>
        <w:ind w:left="5103" w:right="-2"/>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к Административному регламенту</w:t>
      </w:r>
    </w:p>
    <w:p w:rsidR="00F63B26" w:rsidRPr="00F63B26" w:rsidRDefault="003405BC" w:rsidP="00BF1E73">
      <w:pPr>
        <w:spacing w:after="0" w:line="240" w:lineRule="auto"/>
        <w:ind w:left="5103" w:right="-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предоставления государственной услуги «Оформление и выдача </w:t>
      </w:r>
      <w:r w:rsidR="00F63B26" w:rsidRPr="00F63B26">
        <w:rPr>
          <w:rFonts w:ascii="Times New Roman" w:eastAsia="Times New Roman" w:hAnsi="Times New Roman" w:cs="Times New Roman"/>
          <w:sz w:val="28"/>
          <w:szCs w:val="28"/>
          <w:lang w:eastAsia="ru-RU"/>
        </w:rPr>
        <w:t xml:space="preserve">удостоверения «Участник ликвидации последствий </w:t>
      </w:r>
      <w:r>
        <w:rPr>
          <w:rFonts w:ascii="Times New Roman" w:eastAsia="Times New Roman" w:hAnsi="Times New Roman" w:cs="Times New Roman"/>
          <w:sz w:val="28"/>
          <w:szCs w:val="28"/>
          <w:lang w:eastAsia="ru-RU"/>
        </w:rPr>
        <w:br/>
      </w:r>
      <w:r w:rsidR="00F63B26" w:rsidRPr="00F63B26">
        <w:rPr>
          <w:rFonts w:ascii="Times New Roman" w:eastAsia="Times New Roman" w:hAnsi="Times New Roman" w:cs="Times New Roman"/>
          <w:sz w:val="28"/>
          <w:szCs w:val="28"/>
          <w:lang w:eastAsia="ru-RU"/>
        </w:rPr>
        <w:t>катастрофы на Чернобыльской АЭС»</w:t>
      </w:r>
    </w:p>
    <w:p w:rsidR="00F63B26" w:rsidRPr="00F63B26" w:rsidRDefault="00F63B26" w:rsidP="000A1A40">
      <w:pPr>
        <w:spacing w:after="0" w:line="240" w:lineRule="auto"/>
        <w:ind w:left="284"/>
        <w:jc w:val="right"/>
        <w:rPr>
          <w:rFonts w:ascii="Times New Roman" w:eastAsia="Times New Roman" w:hAnsi="Times New Roman" w:cs="Times New Roman"/>
          <w:sz w:val="28"/>
          <w:szCs w:val="28"/>
          <w:lang w:eastAsia="ru-RU"/>
        </w:rPr>
      </w:pPr>
    </w:p>
    <w:p w:rsidR="00F63B26" w:rsidRPr="00F63B26" w:rsidRDefault="00F63B26"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Руководителю</w:t>
      </w:r>
    </w:p>
    <w:p w:rsidR="00F63B26" w:rsidRPr="00F63B26" w:rsidRDefault="00F63B26"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органа социальной защиты населения</w:t>
      </w:r>
    </w:p>
    <w:p w:rsidR="00F63B26" w:rsidRPr="00F63B26" w:rsidRDefault="00F63B26"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______________________________</w:t>
      </w:r>
      <w:r w:rsidR="00BF1E73">
        <w:rPr>
          <w:rFonts w:ascii="Times New Roman" w:eastAsia="Times New Roman" w:hAnsi="Times New Roman" w:cs="Times New Roman"/>
          <w:sz w:val="28"/>
          <w:szCs w:val="28"/>
          <w:lang w:eastAsia="ru-RU"/>
        </w:rPr>
        <w:t>_____</w:t>
      </w:r>
    </w:p>
    <w:p w:rsidR="00F63B26" w:rsidRPr="00F63B26" w:rsidRDefault="00F63B26" w:rsidP="00BF1E73">
      <w:pPr>
        <w:spacing w:after="0" w:line="240" w:lineRule="auto"/>
        <w:ind w:left="5245"/>
        <w:contextualSpacing/>
        <w:jc w:val="center"/>
        <w:rPr>
          <w:rFonts w:ascii="Times New Roman" w:eastAsia="Times New Roman" w:hAnsi="Times New Roman" w:cs="Times New Roman"/>
          <w:sz w:val="20"/>
          <w:szCs w:val="20"/>
          <w:lang w:eastAsia="ru-RU"/>
        </w:rPr>
      </w:pPr>
      <w:r w:rsidRPr="00F63B26">
        <w:rPr>
          <w:rFonts w:ascii="Times New Roman" w:eastAsia="Times New Roman" w:hAnsi="Times New Roman" w:cs="Times New Roman"/>
          <w:sz w:val="20"/>
          <w:szCs w:val="20"/>
          <w:lang w:eastAsia="ru-RU"/>
        </w:rPr>
        <w:t>наименование городского округа</w:t>
      </w:r>
    </w:p>
    <w:p w:rsidR="00F63B26" w:rsidRPr="00F63B26" w:rsidRDefault="00F63B26" w:rsidP="00BF1E73">
      <w:pPr>
        <w:spacing w:after="0" w:line="240" w:lineRule="auto"/>
        <w:ind w:left="5245"/>
        <w:contextualSpacing/>
        <w:jc w:val="center"/>
        <w:rPr>
          <w:rFonts w:ascii="Times New Roman" w:eastAsia="Times New Roman" w:hAnsi="Times New Roman" w:cs="Times New Roman"/>
          <w:sz w:val="20"/>
          <w:szCs w:val="20"/>
          <w:lang w:eastAsia="ru-RU"/>
        </w:rPr>
      </w:pPr>
      <w:r w:rsidRPr="00F63B26">
        <w:rPr>
          <w:rFonts w:ascii="Times New Roman" w:eastAsia="Times New Roman" w:hAnsi="Times New Roman" w:cs="Times New Roman"/>
          <w:sz w:val="20"/>
          <w:szCs w:val="20"/>
          <w:lang w:eastAsia="ru-RU"/>
        </w:rPr>
        <w:t>(муниципального района) Ростовской области</w:t>
      </w:r>
    </w:p>
    <w:p w:rsidR="00F63B26" w:rsidRPr="00BF1E73" w:rsidRDefault="00F63B26" w:rsidP="00BF1E73">
      <w:pPr>
        <w:spacing w:after="0" w:line="240" w:lineRule="auto"/>
        <w:ind w:left="5245"/>
        <w:contextualSpacing/>
        <w:rPr>
          <w:rFonts w:ascii="Times New Roman" w:eastAsia="Times New Roman" w:hAnsi="Times New Roman" w:cs="Times New Roman"/>
          <w:sz w:val="16"/>
          <w:szCs w:val="16"/>
          <w:lang w:eastAsia="ru-RU"/>
        </w:rPr>
      </w:pPr>
    </w:p>
    <w:p w:rsidR="00F63B26" w:rsidRPr="003405BC" w:rsidRDefault="00F63B26"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4"/>
          <w:szCs w:val="24"/>
          <w:lang w:eastAsia="ru-RU"/>
        </w:rPr>
        <w:t>_____________________________</w:t>
      </w:r>
      <w:r w:rsidR="003405BC">
        <w:rPr>
          <w:rFonts w:ascii="Times New Roman" w:eastAsia="Times New Roman" w:hAnsi="Times New Roman" w:cs="Times New Roman"/>
          <w:sz w:val="24"/>
          <w:szCs w:val="24"/>
          <w:lang w:eastAsia="ru-RU"/>
        </w:rPr>
        <w:t>__________</w:t>
      </w:r>
      <w:r w:rsidR="00BF1E73">
        <w:rPr>
          <w:rFonts w:ascii="Times New Roman" w:eastAsia="Times New Roman" w:hAnsi="Times New Roman" w:cs="Times New Roman"/>
          <w:sz w:val="24"/>
          <w:szCs w:val="24"/>
          <w:lang w:eastAsia="ru-RU"/>
        </w:rPr>
        <w:t>__</w:t>
      </w:r>
    </w:p>
    <w:p w:rsidR="00F63B26" w:rsidRPr="00A30A8E" w:rsidRDefault="00F63B26" w:rsidP="00BF1E73">
      <w:pPr>
        <w:spacing w:after="0" w:line="240" w:lineRule="auto"/>
        <w:ind w:left="5245"/>
        <w:contextualSpacing/>
        <w:jc w:val="center"/>
        <w:rPr>
          <w:rFonts w:ascii="Times New Roman" w:eastAsia="Times New Roman" w:hAnsi="Times New Roman" w:cs="Times New Roman"/>
          <w:sz w:val="18"/>
          <w:szCs w:val="18"/>
          <w:lang w:eastAsia="ru-RU"/>
        </w:rPr>
      </w:pPr>
      <w:r w:rsidRPr="00A30A8E">
        <w:rPr>
          <w:rFonts w:ascii="Times New Roman" w:eastAsia="Times New Roman" w:hAnsi="Times New Roman" w:cs="Times New Roman"/>
          <w:sz w:val="18"/>
          <w:szCs w:val="18"/>
          <w:lang w:eastAsia="ru-RU"/>
        </w:rPr>
        <w:t>(Ф.И.О.)</w:t>
      </w:r>
    </w:p>
    <w:p w:rsidR="00F63B26" w:rsidRPr="003405BC" w:rsidRDefault="00A30A8E" w:rsidP="00BF1E73">
      <w:pPr>
        <w:spacing w:after="0" w:line="240" w:lineRule="auto"/>
        <w:ind w:left="5245"/>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F63B26" w:rsidRPr="00F63B26">
        <w:rPr>
          <w:rFonts w:ascii="Times New Roman" w:eastAsia="Times New Roman" w:hAnsi="Times New Roman" w:cs="Times New Roman"/>
          <w:sz w:val="28"/>
          <w:szCs w:val="28"/>
          <w:lang w:eastAsia="ru-RU"/>
        </w:rPr>
        <w:t>т</w:t>
      </w:r>
      <w:r w:rsidR="00F63B26" w:rsidRPr="00F63B26">
        <w:rPr>
          <w:rFonts w:ascii="Times New Roman" w:eastAsia="Times New Roman" w:hAnsi="Times New Roman" w:cs="Times New Roman"/>
          <w:sz w:val="24"/>
          <w:szCs w:val="24"/>
          <w:lang w:eastAsia="ru-RU"/>
        </w:rPr>
        <w:t>_________________________________</w:t>
      </w:r>
      <w:r w:rsidR="00BF1E73">
        <w:rPr>
          <w:rFonts w:ascii="Times New Roman" w:eastAsia="Times New Roman" w:hAnsi="Times New Roman" w:cs="Times New Roman"/>
          <w:sz w:val="24"/>
          <w:szCs w:val="24"/>
          <w:lang w:eastAsia="ru-RU"/>
        </w:rPr>
        <w:t>______</w:t>
      </w:r>
    </w:p>
    <w:p w:rsidR="00F63B26" w:rsidRPr="003405BC" w:rsidRDefault="00F63B26" w:rsidP="00BF1E73">
      <w:pPr>
        <w:spacing w:after="0" w:line="240" w:lineRule="auto"/>
        <w:ind w:left="5245"/>
        <w:contextualSpacing/>
        <w:jc w:val="center"/>
        <w:rPr>
          <w:rFonts w:ascii="Times New Roman" w:eastAsia="Times New Roman" w:hAnsi="Times New Roman" w:cs="Times New Roman"/>
          <w:sz w:val="18"/>
          <w:szCs w:val="18"/>
          <w:lang w:eastAsia="ru-RU"/>
        </w:rPr>
      </w:pPr>
      <w:r w:rsidRPr="003405BC">
        <w:rPr>
          <w:rFonts w:ascii="Times New Roman" w:eastAsia="Times New Roman" w:hAnsi="Times New Roman" w:cs="Times New Roman"/>
          <w:sz w:val="18"/>
          <w:szCs w:val="18"/>
          <w:lang w:eastAsia="ru-RU"/>
        </w:rPr>
        <w:t>(Ф.И.О. заявителя)</w:t>
      </w:r>
    </w:p>
    <w:p w:rsidR="00F63B26" w:rsidRPr="00F63B26" w:rsidRDefault="00F63B26" w:rsidP="00BF1E73">
      <w:pPr>
        <w:spacing w:after="0" w:line="240" w:lineRule="auto"/>
        <w:ind w:left="5245"/>
        <w:contextualSpacing/>
        <w:rPr>
          <w:rFonts w:ascii="Times New Roman" w:eastAsia="Times New Roman" w:hAnsi="Times New Roman" w:cs="Times New Roman"/>
          <w:sz w:val="28"/>
          <w:szCs w:val="28"/>
          <w:lang w:eastAsia="ru-RU"/>
        </w:rPr>
      </w:pPr>
      <w:proofErr w:type="gramStart"/>
      <w:r w:rsidRPr="00F63B26">
        <w:rPr>
          <w:rFonts w:ascii="Times New Roman" w:eastAsia="Times New Roman" w:hAnsi="Times New Roman" w:cs="Times New Roman"/>
          <w:sz w:val="28"/>
          <w:szCs w:val="28"/>
          <w:lang w:eastAsia="ru-RU"/>
        </w:rPr>
        <w:t>зарегистрированного</w:t>
      </w:r>
      <w:proofErr w:type="gramEnd"/>
      <w:r w:rsidRPr="00F63B26">
        <w:rPr>
          <w:rFonts w:ascii="Times New Roman" w:eastAsia="Times New Roman" w:hAnsi="Times New Roman" w:cs="Times New Roman"/>
          <w:sz w:val="28"/>
          <w:szCs w:val="28"/>
          <w:lang w:eastAsia="ru-RU"/>
        </w:rPr>
        <w:t xml:space="preserve"> (ой) по</w:t>
      </w:r>
      <w:r w:rsidR="003405BC">
        <w:rPr>
          <w:rFonts w:ascii="Times New Roman" w:eastAsia="Times New Roman" w:hAnsi="Times New Roman" w:cs="Times New Roman"/>
          <w:sz w:val="28"/>
          <w:szCs w:val="28"/>
          <w:lang w:eastAsia="ru-RU"/>
        </w:rPr>
        <w:t xml:space="preserve"> </w:t>
      </w:r>
      <w:r w:rsidRPr="00F63B26">
        <w:rPr>
          <w:rFonts w:ascii="Times New Roman" w:eastAsia="Times New Roman" w:hAnsi="Times New Roman" w:cs="Times New Roman"/>
          <w:sz w:val="28"/>
          <w:szCs w:val="28"/>
          <w:lang w:eastAsia="ru-RU"/>
        </w:rPr>
        <w:t>адресу:</w:t>
      </w:r>
      <w:r w:rsidR="003405BC">
        <w:rPr>
          <w:rFonts w:ascii="Times New Roman" w:eastAsia="Times New Roman" w:hAnsi="Times New Roman" w:cs="Times New Roman"/>
          <w:sz w:val="28"/>
          <w:szCs w:val="28"/>
          <w:lang w:eastAsia="ru-RU"/>
        </w:rPr>
        <w:t xml:space="preserve"> _______________________</w:t>
      </w:r>
      <w:r w:rsidRPr="00F63B26">
        <w:rPr>
          <w:rFonts w:ascii="Times New Roman" w:eastAsia="Times New Roman" w:hAnsi="Times New Roman" w:cs="Times New Roman"/>
          <w:sz w:val="28"/>
          <w:szCs w:val="28"/>
          <w:lang w:eastAsia="ru-RU"/>
        </w:rPr>
        <w:t>_________________________</w:t>
      </w:r>
      <w:r w:rsidR="00BF1E73">
        <w:rPr>
          <w:rFonts w:ascii="Times New Roman" w:eastAsia="Times New Roman" w:hAnsi="Times New Roman" w:cs="Times New Roman"/>
          <w:sz w:val="28"/>
          <w:szCs w:val="28"/>
          <w:lang w:eastAsia="ru-RU"/>
        </w:rPr>
        <w:t>______________________</w:t>
      </w:r>
    </w:p>
    <w:p w:rsidR="00F63B26" w:rsidRPr="00F63B26" w:rsidRDefault="00F63B26"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Паспорт:______________________________________________________</w:t>
      </w:r>
      <w:r w:rsidR="00BF1E73">
        <w:rPr>
          <w:rFonts w:ascii="Times New Roman" w:eastAsia="Times New Roman" w:hAnsi="Times New Roman" w:cs="Times New Roman"/>
          <w:sz w:val="28"/>
          <w:szCs w:val="28"/>
          <w:lang w:eastAsia="ru-RU"/>
        </w:rPr>
        <w:t>___________________________________________</w:t>
      </w:r>
    </w:p>
    <w:p w:rsidR="00F63B26" w:rsidRPr="003405BC" w:rsidRDefault="00F63B26" w:rsidP="00BF1E73">
      <w:pPr>
        <w:spacing w:after="0" w:line="240" w:lineRule="auto"/>
        <w:ind w:left="5245"/>
        <w:contextualSpacing/>
        <w:jc w:val="center"/>
        <w:rPr>
          <w:rFonts w:ascii="Times New Roman" w:eastAsia="Times New Roman" w:hAnsi="Times New Roman" w:cs="Times New Roman"/>
          <w:sz w:val="18"/>
          <w:szCs w:val="18"/>
          <w:lang w:eastAsia="ru-RU"/>
        </w:rPr>
      </w:pPr>
      <w:r w:rsidRPr="003405BC">
        <w:rPr>
          <w:rFonts w:ascii="Times New Roman" w:eastAsia="Times New Roman" w:hAnsi="Times New Roman" w:cs="Times New Roman"/>
          <w:sz w:val="18"/>
          <w:szCs w:val="18"/>
          <w:lang w:eastAsia="ru-RU"/>
        </w:rPr>
        <w:t>(серия, номер, кем и когда выдан)</w:t>
      </w:r>
    </w:p>
    <w:p w:rsidR="00F63B26" w:rsidRPr="00F63B26" w:rsidRDefault="00F63B26"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тел._____________________________</w:t>
      </w:r>
    </w:p>
    <w:p w:rsidR="00F63B26" w:rsidRPr="00F63B26" w:rsidRDefault="00F63B26" w:rsidP="000A1A40">
      <w:pPr>
        <w:spacing w:after="0" w:line="240" w:lineRule="auto"/>
        <w:ind w:left="284" w:firstLine="709"/>
        <w:jc w:val="center"/>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 xml:space="preserve">ЗАЯВЛЕНИЕ </w:t>
      </w:r>
    </w:p>
    <w:p w:rsidR="00F63B26" w:rsidRPr="00F63B26" w:rsidRDefault="00F63B26" w:rsidP="000A1A40">
      <w:pPr>
        <w:spacing w:after="0" w:line="240" w:lineRule="auto"/>
        <w:ind w:left="284" w:firstLine="709"/>
        <w:jc w:val="center"/>
        <w:rPr>
          <w:rFonts w:ascii="Times New Roman" w:eastAsia="Times New Roman" w:hAnsi="Times New Roman" w:cs="Times New Roman"/>
          <w:sz w:val="28"/>
          <w:szCs w:val="28"/>
          <w:lang w:eastAsia="ru-RU"/>
        </w:rPr>
      </w:pPr>
    </w:p>
    <w:p w:rsidR="00F63B26" w:rsidRPr="00F63B26" w:rsidRDefault="00F63B26" w:rsidP="00BF1E73">
      <w:pPr>
        <w:spacing w:after="0" w:line="240" w:lineRule="auto"/>
        <w:ind w:firstLine="709"/>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ab/>
        <w:t xml:space="preserve">Прошу выдать удостоверение / дубликат удостоверения (нужное подчеркнуть) участника ликвидации последствий катастрофы на Чернобыльской АЭС, в связи </w:t>
      </w:r>
      <w:proofErr w:type="gramStart"/>
      <w:r w:rsidRPr="00F63B26">
        <w:rPr>
          <w:rFonts w:ascii="Times New Roman" w:eastAsia="Times New Roman" w:hAnsi="Times New Roman" w:cs="Times New Roman"/>
          <w:sz w:val="28"/>
          <w:szCs w:val="28"/>
          <w:lang w:eastAsia="ru-RU"/>
        </w:rPr>
        <w:t>с</w:t>
      </w:r>
      <w:proofErr w:type="gramEnd"/>
      <w:r w:rsidR="00BF1E73">
        <w:rPr>
          <w:rFonts w:ascii="Times New Roman" w:eastAsia="Times New Roman" w:hAnsi="Times New Roman" w:cs="Times New Roman"/>
          <w:sz w:val="28"/>
          <w:szCs w:val="28"/>
          <w:lang w:eastAsia="ru-RU"/>
        </w:rPr>
        <w:t xml:space="preserve"> </w:t>
      </w:r>
      <w:r w:rsidRPr="00F63B26">
        <w:rPr>
          <w:rFonts w:ascii="Times New Roman" w:eastAsia="Times New Roman" w:hAnsi="Times New Roman" w:cs="Times New Roman"/>
          <w:sz w:val="28"/>
          <w:szCs w:val="28"/>
          <w:lang w:eastAsia="ru-RU"/>
        </w:rPr>
        <w:t>_____________________________________________________________________________________________________</w:t>
      </w:r>
      <w:r>
        <w:rPr>
          <w:rFonts w:ascii="Times New Roman" w:eastAsia="Times New Roman" w:hAnsi="Times New Roman" w:cs="Times New Roman"/>
          <w:sz w:val="28"/>
          <w:szCs w:val="28"/>
          <w:lang w:eastAsia="ru-RU"/>
        </w:rPr>
        <w:t>________________________________________</w:t>
      </w:r>
      <w:r w:rsidRPr="00F63B26">
        <w:rPr>
          <w:rFonts w:ascii="Times New Roman" w:eastAsia="Times New Roman" w:hAnsi="Times New Roman" w:cs="Times New Roman"/>
          <w:sz w:val="28"/>
          <w:szCs w:val="28"/>
          <w:lang w:eastAsia="ru-RU"/>
        </w:rPr>
        <w:t xml:space="preserve">. </w:t>
      </w:r>
    </w:p>
    <w:p w:rsidR="00F63B26" w:rsidRPr="00A30A8E" w:rsidRDefault="00F63B26" w:rsidP="00BF1E73">
      <w:pPr>
        <w:spacing w:after="0" w:line="240" w:lineRule="auto"/>
        <w:jc w:val="center"/>
        <w:rPr>
          <w:rFonts w:ascii="Times New Roman" w:eastAsia="Times New Roman" w:hAnsi="Times New Roman" w:cs="Times New Roman"/>
          <w:sz w:val="18"/>
          <w:szCs w:val="18"/>
          <w:lang w:eastAsia="ru-RU"/>
        </w:rPr>
      </w:pPr>
      <w:r w:rsidRPr="00A30A8E">
        <w:rPr>
          <w:rFonts w:ascii="Times New Roman" w:eastAsia="Times New Roman" w:hAnsi="Times New Roman" w:cs="Times New Roman"/>
          <w:sz w:val="18"/>
          <w:szCs w:val="18"/>
          <w:lang w:eastAsia="ru-RU"/>
        </w:rPr>
        <w:t>(указываются обстоятельства утраты (порчи) удостоверения и место его получения)</w:t>
      </w:r>
    </w:p>
    <w:p w:rsidR="00F63B26" w:rsidRPr="00F63B26" w:rsidRDefault="00F63B26" w:rsidP="00BF1E73">
      <w:pPr>
        <w:spacing w:after="0" w:line="240" w:lineRule="auto"/>
        <w:ind w:firstLine="709"/>
        <w:contextualSpacing/>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Сведения о законном представителе или доверенном лице:________________________________________________________________________________________________________________________</w:t>
      </w:r>
      <w:r w:rsidR="00A30A8E">
        <w:rPr>
          <w:rFonts w:ascii="Times New Roman" w:eastAsia="Times New Roman" w:hAnsi="Times New Roman" w:cs="Times New Roman"/>
          <w:sz w:val="28"/>
          <w:szCs w:val="28"/>
          <w:lang w:eastAsia="ru-RU"/>
        </w:rPr>
        <w:t>______________</w:t>
      </w:r>
      <w:r w:rsidRPr="00F63B26">
        <w:rPr>
          <w:rFonts w:ascii="Times New Roman" w:eastAsia="Times New Roman" w:hAnsi="Times New Roman" w:cs="Times New Roman"/>
          <w:sz w:val="28"/>
          <w:szCs w:val="28"/>
          <w:lang w:eastAsia="ru-RU"/>
        </w:rPr>
        <w:t>__</w:t>
      </w:r>
    </w:p>
    <w:p w:rsidR="00F63B26" w:rsidRPr="00A30A8E" w:rsidRDefault="00F63B26" w:rsidP="00BF1E73">
      <w:pPr>
        <w:spacing w:after="0" w:line="240" w:lineRule="auto"/>
        <w:ind w:firstLine="709"/>
        <w:contextualSpacing/>
        <w:jc w:val="center"/>
        <w:rPr>
          <w:rFonts w:ascii="Times New Roman" w:eastAsia="Times New Roman" w:hAnsi="Times New Roman" w:cs="Times New Roman"/>
          <w:sz w:val="18"/>
          <w:szCs w:val="18"/>
          <w:lang w:eastAsia="ru-RU"/>
        </w:rPr>
      </w:pPr>
      <w:r w:rsidRPr="00A30A8E">
        <w:rPr>
          <w:rFonts w:ascii="Times New Roman" w:eastAsia="Times New Roman" w:hAnsi="Times New Roman" w:cs="Times New Roman"/>
          <w:sz w:val="18"/>
          <w:szCs w:val="18"/>
          <w:lang w:eastAsia="ru-RU"/>
        </w:rPr>
        <w:t>(фамилия, имя, отчество)</w:t>
      </w:r>
    </w:p>
    <w:p w:rsidR="00A30A8E" w:rsidRDefault="00F63B26" w:rsidP="00BF1E73">
      <w:pPr>
        <w:spacing w:after="0" w:line="240" w:lineRule="auto"/>
        <w:ind w:firstLine="709"/>
        <w:contextualSpacing/>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Адрес места регистрации законного представителя или доверенного лица_______________________________________________________________________________________________________________________</w:t>
      </w:r>
      <w:r w:rsidR="00A30A8E">
        <w:rPr>
          <w:rFonts w:ascii="Times New Roman" w:eastAsia="Times New Roman" w:hAnsi="Times New Roman" w:cs="Times New Roman"/>
          <w:sz w:val="28"/>
          <w:szCs w:val="28"/>
          <w:lang w:eastAsia="ru-RU"/>
        </w:rPr>
        <w:t>____________________</w:t>
      </w:r>
      <w:r w:rsidRPr="00F63B26">
        <w:rPr>
          <w:rFonts w:ascii="Times New Roman" w:eastAsia="Times New Roman" w:hAnsi="Times New Roman" w:cs="Times New Roman"/>
          <w:sz w:val="28"/>
          <w:szCs w:val="28"/>
          <w:lang w:eastAsia="ru-RU"/>
        </w:rPr>
        <w:t>_</w:t>
      </w:r>
    </w:p>
    <w:p w:rsidR="00F63B26" w:rsidRPr="00F63B26" w:rsidRDefault="00F63B26" w:rsidP="00BF1E73">
      <w:pPr>
        <w:spacing w:after="0" w:line="240" w:lineRule="auto"/>
        <w:ind w:firstLine="709"/>
        <w:contextualSpacing/>
        <w:jc w:val="center"/>
        <w:rPr>
          <w:rFonts w:ascii="Times New Roman" w:eastAsia="Times New Roman" w:hAnsi="Times New Roman" w:cs="Times New Roman"/>
          <w:sz w:val="28"/>
          <w:szCs w:val="28"/>
          <w:lang w:eastAsia="ru-RU"/>
        </w:rPr>
      </w:pPr>
      <w:r w:rsidRPr="00A30A8E">
        <w:rPr>
          <w:rFonts w:ascii="Times New Roman" w:eastAsia="Times New Roman" w:hAnsi="Times New Roman" w:cs="Times New Roman"/>
          <w:sz w:val="18"/>
          <w:szCs w:val="18"/>
          <w:lang w:eastAsia="ru-RU"/>
        </w:rPr>
        <w:t>(почтовый адрес места регистрации, пребывания, фактического проживания)</w:t>
      </w:r>
    </w:p>
    <w:p w:rsidR="00F63B26" w:rsidRPr="00F63B26" w:rsidRDefault="00F63B26" w:rsidP="00BF1E73">
      <w:pPr>
        <w:spacing w:after="0" w:line="240" w:lineRule="auto"/>
        <w:ind w:firstLine="709"/>
        <w:contextualSpacing/>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Документ, удостоверяющий личность законного представителя или доверенного лица________________________________________________ ______________________________________________________________</w:t>
      </w:r>
      <w:r w:rsidR="00A30A8E">
        <w:rPr>
          <w:rFonts w:ascii="Times New Roman" w:eastAsia="Times New Roman" w:hAnsi="Times New Roman" w:cs="Times New Roman"/>
          <w:sz w:val="28"/>
          <w:szCs w:val="28"/>
          <w:lang w:eastAsia="ru-RU"/>
        </w:rPr>
        <w:t>____</w:t>
      </w:r>
      <w:r w:rsidRPr="00F63B26">
        <w:rPr>
          <w:rFonts w:ascii="Times New Roman" w:eastAsia="Times New Roman" w:hAnsi="Times New Roman" w:cs="Times New Roman"/>
          <w:sz w:val="28"/>
          <w:szCs w:val="28"/>
          <w:lang w:eastAsia="ru-RU"/>
        </w:rPr>
        <w:t>__</w:t>
      </w:r>
    </w:p>
    <w:p w:rsidR="00F63B26" w:rsidRPr="00A30A8E" w:rsidRDefault="00F63B26" w:rsidP="00BF1E73">
      <w:pPr>
        <w:spacing w:after="0" w:line="240" w:lineRule="auto"/>
        <w:ind w:firstLine="709"/>
        <w:contextualSpacing/>
        <w:jc w:val="center"/>
        <w:rPr>
          <w:rFonts w:ascii="Times New Roman" w:eastAsia="Times New Roman" w:hAnsi="Times New Roman" w:cs="Times New Roman"/>
          <w:sz w:val="18"/>
          <w:szCs w:val="18"/>
          <w:lang w:eastAsia="ru-RU"/>
        </w:rPr>
      </w:pPr>
      <w:r w:rsidRPr="00A30A8E">
        <w:rPr>
          <w:rFonts w:ascii="Times New Roman" w:eastAsia="Times New Roman" w:hAnsi="Times New Roman" w:cs="Times New Roman"/>
          <w:sz w:val="18"/>
          <w:szCs w:val="18"/>
          <w:lang w:eastAsia="ru-RU"/>
        </w:rPr>
        <w:t>(наименование документа, серия, номер, кем и когда выдан)</w:t>
      </w:r>
    </w:p>
    <w:p w:rsidR="00F63B26" w:rsidRPr="00F63B26" w:rsidRDefault="00F63B26" w:rsidP="00BF1E73">
      <w:pPr>
        <w:spacing w:after="0" w:line="240" w:lineRule="auto"/>
        <w:ind w:firstLine="709"/>
        <w:contextualSpacing/>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lastRenderedPageBreak/>
        <w:t>Документ, подтверждающий полномочия законного представителя или доверенного лица____________________________________________ _______________________________________________________</w:t>
      </w:r>
      <w:r w:rsidR="00A30A8E">
        <w:rPr>
          <w:rFonts w:ascii="Times New Roman" w:eastAsia="Times New Roman" w:hAnsi="Times New Roman" w:cs="Times New Roman"/>
          <w:sz w:val="28"/>
          <w:szCs w:val="28"/>
          <w:lang w:eastAsia="ru-RU"/>
        </w:rPr>
        <w:t>______</w:t>
      </w:r>
      <w:r w:rsidRPr="00F63B26">
        <w:rPr>
          <w:rFonts w:ascii="Times New Roman" w:eastAsia="Times New Roman" w:hAnsi="Times New Roman" w:cs="Times New Roman"/>
          <w:sz w:val="28"/>
          <w:szCs w:val="28"/>
          <w:lang w:eastAsia="ru-RU"/>
        </w:rPr>
        <w:t>_________</w:t>
      </w:r>
    </w:p>
    <w:p w:rsidR="00F63B26" w:rsidRPr="00A30A8E" w:rsidRDefault="00F63B26" w:rsidP="00BF1E73">
      <w:pPr>
        <w:spacing w:after="0" w:line="240" w:lineRule="auto"/>
        <w:contextualSpacing/>
        <w:jc w:val="center"/>
        <w:rPr>
          <w:rFonts w:ascii="Times New Roman" w:eastAsia="Times New Roman" w:hAnsi="Times New Roman" w:cs="Times New Roman"/>
          <w:sz w:val="18"/>
          <w:szCs w:val="18"/>
          <w:lang w:eastAsia="ru-RU"/>
        </w:rPr>
      </w:pPr>
      <w:r w:rsidRPr="00A30A8E">
        <w:rPr>
          <w:rFonts w:ascii="Times New Roman" w:eastAsia="Times New Roman" w:hAnsi="Times New Roman" w:cs="Times New Roman"/>
          <w:sz w:val="18"/>
          <w:szCs w:val="18"/>
          <w:lang w:eastAsia="ru-RU"/>
        </w:rPr>
        <w:t>(наименование документа, серия, номер, кем и когда выдан, сведения об организации, выдавшей документ, подтверждающий полномочия законного представителя (доверенного лица))</w:t>
      </w:r>
    </w:p>
    <w:p w:rsidR="00F63B26" w:rsidRPr="00F63B26" w:rsidRDefault="00F63B26" w:rsidP="00BF1E73">
      <w:pPr>
        <w:spacing w:after="0" w:line="240" w:lineRule="auto"/>
        <w:ind w:firstLine="709"/>
        <w:contextualSpacing/>
        <w:jc w:val="both"/>
        <w:rPr>
          <w:rFonts w:ascii="Times New Roman" w:eastAsia="Times New Roman" w:hAnsi="Times New Roman" w:cs="Times New Roman"/>
          <w:sz w:val="24"/>
          <w:szCs w:val="24"/>
          <w:lang w:eastAsia="ru-RU"/>
        </w:rPr>
      </w:pPr>
    </w:p>
    <w:p w:rsidR="00F63B26" w:rsidRPr="00F63B26" w:rsidRDefault="00F63B26" w:rsidP="00BF1E73">
      <w:pPr>
        <w:spacing w:after="0" w:line="240" w:lineRule="auto"/>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 xml:space="preserve">          К заявлению прилагаю следующие документы:</w:t>
      </w:r>
    </w:p>
    <w:p w:rsidR="00F63B26"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_____________________________________________________________________________</w:t>
      </w:r>
    </w:p>
    <w:p w:rsidR="0098746F"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_____________________________________________________________________________</w:t>
      </w:r>
    </w:p>
    <w:p w:rsidR="0098746F"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_____________________________________________________________________________</w:t>
      </w:r>
    </w:p>
    <w:p w:rsidR="0098746F"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_____________________________________________________________________________</w:t>
      </w:r>
    </w:p>
    <w:p w:rsidR="0098746F"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_____________________________________________________________________________</w:t>
      </w:r>
    </w:p>
    <w:p w:rsidR="0098746F"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_____________________________________________________________________________</w:t>
      </w:r>
    </w:p>
    <w:p w:rsidR="0098746F"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p>
    <w:p w:rsidR="0098746F" w:rsidRPr="00F63B26" w:rsidRDefault="0098746F" w:rsidP="000A1A40">
      <w:pPr>
        <w:spacing w:after="0" w:line="240" w:lineRule="auto"/>
        <w:ind w:left="284" w:firstLine="709"/>
        <w:contextualSpacing/>
        <w:jc w:val="both"/>
        <w:rPr>
          <w:rFonts w:ascii="Times New Roman" w:eastAsia="Times New Roman" w:hAnsi="Times New Roman" w:cs="Times New Roman"/>
          <w:sz w:val="20"/>
          <w:szCs w:val="20"/>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 xml:space="preserve">Подпись_______________                                               «____»_______ ___г.          </w:t>
      </w:r>
    </w:p>
    <w:p w:rsidR="00F63B26" w:rsidRPr="00F63B26" w:rsidRDefault="00F63B26" w:rsidP="000A1A40">
      <w:pPr>
        <w:autoSpaceDE w:val="0"/>
        <w:autoSpaceDN w:val="0"/>
        <w:adjustRightInd w:val="0"/>
        <w:spacing w:after="0" w:line="240" w:lineRule="auto"/>
        <w:ind w:left="284"/>
        <w:rPr>
          <w:rFonts w:ascii="Times New Roman" w:eastAsia="Times New Roman" w:hAnsi="Times New Roman" w:cs="Times New Roman"/>
          <w:sz w:val="24"/>
          <w:szCs w:val="24"/>
          <w:lang w:eastAsia="ru-RU"/>
        </w:rPr>
      </w:pPr>
      <w:r w:rsidRPr="00F63B26">
        <w:rPr>
          <w:rFonts w:ascii="Times New Roman" w:eastAsia="Times New Roman" w:hAnsi="Times New Roman" w:cs="Times New Roman"/>
          <w:sz w:val="24"/>
          <w:szCs w:val="24"/>
          <w:lang w:eastAsia="ru-RU"/>
        </w:rPr>
        <w:t xml:space="preserve">               (расшифровка подписи)                                                                      (дата)</w:t>
      </w:r>
    </w:p>
    <w:p w:rsidR="00F63B26" w:rsidRPr="00F63B26" w:rsidRDefault="00F63B26" w:rsidP="000A1A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rPr>
          <w:rFonts w:ascii="Times New Roman" w:eastAsia="Times New Roman" w:hAnsi="Times New Roman" w:cs="Times New Roman"/>
          <w:sz w:val="24"/>
          <w:szCs w:val="24"/>
          <w:lang w:eastAsia="ru-RU"/>
        </w:rPr>
      </w:pPr>
      <w:r w:rsidRPr="00F63B26">
        <w:rPr>
          <w:rFonts w:ascii="Times New Roman" w:eastAsia="Times New Roman" w:hAnsi="Times New Roman" w:cs="Times New Roman"/>
          <w:sz w:val="24"/>
          <w:szCs w:val="24"/>
          <w:lang w:eastAsia="ru-RU"/>
        </w:rPr>
        <w:t>-----------------------------------------------------------------------------------------------------------------</w:t>
      </w:r>
    </w:p>
    <w:p w:rsidR="00F63B26" w:rsidRPr="00F63B26" w:rsidRDefault="00F63B26" w:rsidP="000A1A40">
      <w:pPr>
        <w:spacing w:after="0" w:line="240" w:lineRule="auto"/>
        <w:ind w:left="284"/>
        <w:rPr>
          <w:rFonts w:ascii="Courier New" w:eastAsia="Times New Roman" w:hAnsi="Courier New" w:cs="Courier New"/>
          <w:color w:val="000000"/>
          <w:sz w:val="20"/>
          <w:szCs w:val="20"/>
          <w:lang w:eastAsia="ru-RU"/>
        </w:rPr>
      </w:pPr>
    </w:p>
    <w:p w:rsidR="00F63B26" w:rsidRPr="00F63B26" w:rsidRDefault="00F63B26" w:rsidP="000A1A40">
      <w:pPr>
        <w:spacing w:after="0" w:line="240" w:lineRule="auto"/>
        <w:ind w:left="284"/>
        <w:jc w:val="center"/>
        <w:rPr>
          <w:rFonts w:ascii="Courier New" w:eastAsia="Times New Roman" w:hAnsi="Courier New" w:cs="Courier New"/>
          <w:color w:val="000000"/>
          <w:sz w:val="20"/>
          <w:szCs w:val="20"/>
          <w:lang w:eastAsia="ru-RU"/>
        </w:rPr>
      </w:pPr>
      <w:r w:rsidRPr="00F63B26">
        <w:rPr>
          <w:rFonts w:ascii="Courier New" w:eastAsia="Times New Roman" w:hAnsi="Courier New" w:cs="Courier New"/>
          <w:color w:val="000000"/>
          <w:sz w:val="20"/>
          <w:szCs w:val="20"/>
          <w:lang w:eastAsia="ru-RU"/>
        </w:rPr>
        <w:t>Расписка-уведомление</w:t>
      </w:r>
    </w:p>
    <w:p w:rsidR="00F63B26" w:rsidRPr="00F63B26" w:rsidRDefault="00F63B26" w:rsidP="000A1A40">
      <w:pPr>
        <w:spacing w:after="0" w:line="240" w:lineRule="auto"/>
        <w:ind w:left="284"/>
        <w:rPr>
          <w:rFonts w:ascii="Courier New" w:eastAsia="Times New Roman" w:hAnsi="Courier New" w:cs="Courier New"/>
          <w:color w:val="000000"/>
          <w:sz w:val="20"/>
          <w:szCs w:val="20"/>
          <w:lang w:eastAsia="ru-RU"/>
        </w:rPr>
      </w:pPr>
      <w:r w:rsidRPr="00F63B26">
        <w:rPr>
          <w:rFonts w:ascii="Courier New" w:eastAsia="Times New Roman" w:hAnsi="Courier New" w:cs="Courier New"/>
          <w:color w:val="000000"/>
          <w:sz w:val="20"/>
          <w:szCs w:val="20"/>
          <w:lang w:eastAsia="ru-RU"/>
        </w:rPr>
        <w:t>Заявление и документы гр. _________________________________________________приняты:</w:t>
      </w:r>
    </w:p>
    <w:p w:rsidR="00F63B26" w:rsidRPr="00F63B26" w:rsidRDefault="00F63B26" w:rsidP="000A1A40">
      <w:pPr>
        <w:spacing w:after="0" w:line="240" w:lineRule="auto"/>
        <w:ind w:left="284"/>
        <w:rPr>
          <w:rFonts w:ascii="Courier New" w:eastAsia="Times New Roman" w:hAnsi="Courier New" w:cs="Courier New"/>
          <w:color w:val="000000"/>
          <w:sz w:val="20"/>
          <w:szCs w:val="20"/>
          <w:lang w:eastAsia="ru-RU"/>
        </w:rPr>
      </w:pPr>
    </w:p>
    <w:tbl>
      <w:tblPr>
        <w:tblW w:w="999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372"/>
        <w:gridCol w:w="3104"/>
        <w:gridCol w:w="3514"/>
      </w:tblGrid>
      <w:tr w:rsidR="00F63B26" w:rsidRPr="00F63B26" w:rsidTr="00F63B26">
        <w:trPr>
          <w:trHeight w:val="195"/>
          <w:tblCellSpacing w:w="0" w:type="dxa"/>
        </w:trPr>
        <w:tc>
          <w:tcPr>
            <w:tcW w:w="3210" w:type="dxa"/>
            <w:tcBorders>
              <w:top w:val="outset" w:sz="6" w:space="0" w:color="auto"/>
              <w:left w:val="outset" w:sz="6" w:space="0" w:color="auto"/>
              <w:bottom w:val="outset" w:sz="6" w:space="0" w:color="auto"/>
              <w:right w:val="outset" w:sz="6" w:space="0" w:color="auto"/>
            </w:tcBorders>
            <w:hideMark/>
          </w:tcPr>
          <w:p w:rsidR="00F63B26" w:rsidRPr="00F63B26" w:rsidRDefault="00F63B26" w:rsidP="000A1A40">
            <w:pPr>
              <w:spacing w:line="240" w:lineRule="auto"/>
              <w:ind w:left="284"/>
              <w:jc w:val="center"/>
              <w:rPr>
                <w:rFonts w:ascii="Verdana" w:eastAsia="Times New Roman" w:hAnsi="Verdana" w:cs="Times New Roman"/>
                <w:color w:val="000000"/>
                <w:sz w:val="17"/>
                <w:szCs w:val="17"/>
                <w:lang w:eastAsia="ru-RU"/>
              </w:rPr>
            </w:pPr>
            <w:r w:rsidRPr="00F63B26">
              <w:rPr>
                <w:rFonts w:ascii="Verdana" w:eastAsia="Times New Roman" w:hAnsi="Verdana" w:cs="Times New Roman"/>
                <w:color w:val="000000"/>
                <w:sz w:val="17"/>
                <w:szCs w:val="17"/>
                <w:lang w:eastAsia="ru-RU"/>
              </w:rPr>
              <w:t xml:space="preserve">Регистрационный номер </w:t>
            </w:r>
            <w:r w:rsidRPr="00F63B26">
              <w:rPr>
                <w:rFonts w:ascii="Verdana" w:eastAsia="Times New Roman" w:hAnsi="Verdana" w:cs="Times New Roman"/>
                <w:color w:val="000000"/>
                <w:sz w:val="17"/>
                <w:szCs w:val="17"/>
                <w:lang w:eastAsia="ru-RU"/>
              </w:rPr>
              <w:br/>
              <w:t>заявления</w:t>
            </w:r>
          </w:p>
        </w:tc>
        <w:tc>
          <w:tcPr>
            <w:tcW w:w="2955" w:type="dxa"/>
            <w:tcBorders>
              <w:top w:val="outset" w:sz="6" w:space="0" w:color="auto"/>
              <w:left w:val="outset" w:sz="6" w:space="0" w:color="auto"/>
              <w:bottom w:val="outset" w:sz="6" w:space="0" w:color="auto"/>
              <w:right w:val="outset" w:sz="6" w:space="0" w:color="auto"/>
            </w:tcBorders>
            <w:hideMark/>
          </w:tcPr>
          <w:p w:rsidR="00F63B26" w:rsidRPr="00F63B26" w:rsidRDefault="00F63B26" w:rsidP="000A1A40">
            <w:pPr>
              <w:spacing w:line="240" w:lineRule="auto"/>
              <w:ind w:left="284"/>
              <w:jc w:val="center"/>
              <w:rPr>
                <w:rFonts w:ascii="Verdana" w:eastAsia="Times New Roman" w:hAnsi="Verdana" w:cs="Times New Roman"/>
                <w:color w:val="000000"/>
                <w:sz w:val="17"/>
                <w:szCs w:val="17"/>
                <w:lang w:eastAsia="ru-RU"/>
              </w:rPr>
            </w:pPr>
            <w:r w:rsidRPr="00F63B26">
              <w:rPr>
                <w:rFonts w:ascii="Verdana" w:eastAsia="Times New Roman" w:hAnsi="Verdana" w:cs="Times New Roman"/>
                <w:color w:val="000000"/>
                <w:sz w:val="17"/>
                <w:szCs w:val="17"/>
                <w:lang w:eastAsia="ru-RU"/>
              </w:rPr>
              <w:t xml:space="preserve">Дата предъявления </w:t>
            </w:r>
            <w:r w:rsidRPr="00F63B26">
              <w:rPr>
                <w:rFonts w:ascii="Verdana" w:eastAsia="Times New Roman" w:hAnsi="Verdana" w:cs="Times New Roman"/>
                <w:color w:val="000000"/>
                <w:sz w:val="17"/>
                <w:szCs w:val="17"/>
                <w:lang w:eastAsia="ru-RU"/>
              </w:rPr>
              <w:br/>
              <w:t>документов</w:t>
            </w:r>
          </w:p>
        </w:tc>
        <w:tc>
          <w:tcPr>
            <w:tcW w:w="3345" w:type="dxa"/>
            <w:tcBorders>
              <w:top w:val="outset" w:sz="6" w:space="0" w:color="auto"/>
              <w:left w:val="outset" w:sz="6" w:space="0" w:color="auto"/>
              <w:bottom w:val="outset" w:sz="6" w:space="0" w:color="auto"/>
              <w:right w:val="outset" w:sz="6" w:space="0" w:color="auto"/>
            </w:tcBorders>
            <w:hideMark/>
          </w:tcPr>
          <w:p w:rsidR="00F63B26" w:rsidRPr="00F63B26" w:rsidRDefault="00F63B26" w:rsidP="000A1A40">
            <w:pPr>
              <w:spacing w:line="240" w:lineRule="auto"/>
              <w:ind w:left="284"/>
              <w:jc w:val="center"/>
              <w:rPr>
                <w:rFonts w:ascii="Verdana" w:eastAsia="Times New Roman" w:hAnsi="Verdana" w:cs="Times New Roman"/>
                <w:color w:val="000000"/>
                <w:sz w:val="17"/>
                <w:szCs w:val="17"/>
                <w:lang w:eastAsia="ru-RU"/>
              </w:rPr>
            </w:pPr>
            <w:r w:rsidRPr="00F63B26">
              <w:rPr>
                <w:rFonts w:ascii="Verdana" w:eastAsia="Times New Roman" w:hAnsi="Verdana" w:cs="Times New Roman"/>
                <w:color w:val="000000"/>
                <w:sz w:val="17"/>
                <w:szCs w:val="17"/>
                <w:lang w:eastAsia="ru-RU"/>
              </w:rPr>
              <w:t xml:space="preserve">Подпись специалиста </w:t>
            </w:r>
            <w:r w:rsidRPr="00F63B26">
              <w:rPr>
                <w:rFonts w:ascii="Verdana" w:eastAsia="Times New Roman" w:hAnsi="Verdana" w:cs="Times New Roman"/>
                <w:color w:val="000000"/>
                <w:sz w:val="17"/>
                <w:szCs w:val="17"/>
                <w:lang w:eastAsia="ru-RU"/>
              </w:rPr>
              <w:br/>
              <w:t>(расшифровка подписи)</w:t>
            </w:r>
          </w:p>
        </w:tc>
      </w:tr>
      <w:tr w:rsidR="00F63B26" w:rsidRPr="00F63B26" w:rsidTr="00F63B26">
        <w:trPr>
          <w:trHeight w:val="75"/>
          <w:tblCellSpacing w:w="0" w:type="dxa"/>
        </w:trPr>
        <w:tc>
          <w:tcPr>
            <w:tcW w:w="3210" w:type="dxa"/>
            <w:tcBorders>
              <w:top w:val="outset" w:sz="6" w:space="0" w:color="auto"/>
              <w:left w:val="outset" w:sz="6" w:space="0" w:color="auto"/>
              <w:bottom w:val="outset" w:sz="6" w:space="0" w:color="auto"/>
              <w:right w:val="outset" w:sz="6" w:space="0" w:color="auto"/>
            </w:tcBorders>
          </w:tcPr>
          <w:p w:rsidR="00F63B26" w:rsidRPr="00F63B26" w:rsidRDefault="00F63B26" w:rsidP="000A1A40">
            <w:pPr>
              <w:spacing w:line="240" w:lineRule="auto"/>
              <w:ind w:left="284"/>
              <w:jc w:val="center"/>
              <w:rPr>
                <w:rFonts w:ascii="Verdana" w:eastAsia="Times New Roman" w:hAnsi="Verdana" w:cs="Times New Roman"/>
                <w:color w:val="000000"/>
                <w:sz w:val="8"/>
                <w:szCs w:val="17"/>
                <w:lang w:eastAsia="ru-RU"/>
              </w:rPr>
            </w:pPr>
          </w:p>
        </w:tc>
        <w:tc>
          <w:tcPr>
            <w:tcW w:w="2955" w:type="dxa"/>
            <w:tcBorders>
              <w:top w:val="outset" w:sz="6" w:space="0" w:color="auto"/>
              <w:left w:val="outset" w:sz="6" w:space="0" w:color="auto"/>
              <w:bottom w:val="outset" w:sz="6" w:space="0" w:color="auto"/>
              <w:right w:val="outset" w:sz="6" w:space="0" w:color="auto"/>
            </w:tcBorders>
          </w:tcPr>
          <w:p w:rsidR="00F63B26" w:rsidRPr="00F63B26" w:rsidRDefault="00F63B26" w:rsidP="000A1A40">
            <w:pPr>
              <w:spacing w:line="240" w:lineRule="auto"/>
              <w:ind w:left="284"/>
              <w:jc w:val="center"/>
              <w:rPr>
                <w:rFonts w:ascii="Verdana" w:eastAsia="Times New Roman" w:hAnsi="Verdana" w:cs="Times New Roman"/>
                <w:color w:val="000000"/>
                <w:sz w:val="8"/>
                <w:szCs w:val="17"/>
                <w:lang w:eastAsia="ru-RU"/>
              </w:rPr>
            </w:pPr>
          </w:p>
        </w:tc>
        <w:tc>
          <w:tcPr>
            <w:tcW w:w="3345" w:type="dxa"/>
            <w:tcBorders>
              <w:top w:val="outset" w:sz="6" w:space="0" w:color="auto"/>
              <w:left w:val="outset" w:sz="6" w:space="0" w:color="auto"/>
              <w:bottom w:val="outset" w:sz="6" w:space="0" w:color="auto"/>
              <w:right w:val="outset" w:sz="6" w:space="0" w:color="auto"/>
            </w:tcBorders>
          </w:tcPr>
          <w:p w:rsidR="00F63B26" w:rsidRPr="00F63B26" w:rsidRDefault="00F63B26" w:rsidP="000A1A40">
            <w:pPr>
              <w:spacing w:line="240" w:lineRule="auto"/>
              <w:ind w:left="284"/>
              <w:jc w:val="center"/>
              <w:rPr>
                <w:rFonts w:ascii="Verdana" w:eastAsia="Times New Roman" w:hAnsi="Verdana" w:cs="Times New Roman"/>
                <w:color w:val="000000"/>
                <w:sz w:val="8"/>
                <w:szCs w:val="17"/>
                <w:lang w:eastAsia="ru-RU"/>
              </w:rPr>
            </w:pPr>
          </w:p>
        </w:tc>
      </w:tr>
    </w:tbl>
    <w:p w:rsidR="00F63B26" w:rsidRDefault="00F63B26" w:rsidP="000A1A40">
      <w:pPr>
        <w:spacing w:after="0" w:line="240" w:lineRule="auto"/>
        <w:ind w:left="284"/>
        <w:jc w:val="right"/>
        <w:rPr>
          <w:rFonts w:ascii="Times New Roman" w:eastAsia="Times New Roman" w:hAnsi="Times New Roman" w:cs="Times New Roman"/>
          <w:color w:val="000000"/>
          <w:sz w:val="24"/>
          <w:szCs w:val="24"/>
          <w:lang w:eastAsia="ru-RU"/>
        </w:rPr>
      </w:pPr>
    </w:p>
    <w:p w:rsidR="0098746F" w:rsidRPr="00F63B26" w:rsidRDefault="0098746F" w:rsidP="000A1A40">
      <w:pPr>
        <w:spacing w:after="0" w:line="240" w:lineRule="auto"/>
        <w:ind w:left="284"/>
        <w:jc w:val="right"/>
        <w:rPr>
          <w:rFonts w:ascii="Times New Roman" w:eastAsia="Times New Roman" w:hAnsi="Times New Roman" w:cs="Times New Roman"/>
          <w:color w:val="000000"/>
          <w:sz w:val="24"/>
          <w:szCs w:val="24"/>
          <w:lang w:eastAsia="ru-RU"/>
        </w:rPr>
      </w:pPr>
    </w:p>
    <w:p w:rsidR="00F63B26" w:rsidRDefault="00F63B26" w:rsidP="000A1A40">
      <w:pPr>
        <w:spacing w:after="0" w:line="240" w:lineRule="auto"/>
        <w:ind w:left="284"/>
        <w:jc w:val="center"/>
        <w:rPr>
          <w:rFonts w:ascii="Times New Roman" w:eastAsia="Times New Roman" w:hAnsi="Times New Roman" w:cs="Times New Roman"/>
          <w:color w:val="000000"/>
          <w:sz w:val="28"/>
          <w:szCs w:val="28"/>
          <w:lang w:eastAsia="ru-RU"/>
        </w:rPr>
        <w:sectPr w:rsidR="00F63B26" w:rsidSect="00F63B26">
          <w:headerReference w:type="even" r:id="rId12"/>
          <w:headerReference w:type="default" r:id="rId13"/>
          <w:footerReference w:type="default" r:id="rId14"/>
          <w:headerReference w:type="first" r:id="rId15"/>
          <w:pgSz w:w="11906" w:h="16838"/>
          <w:pgMar w:top="1134" w:right="567" w:bottom="1134" w:left="1134" w:header="720" w:footer="720" w:gutter="0"/>
          <w:cols w:space="720"/>
          <w:titlePg/>
          <w:docGrid w:linePitch="360"/>
        </w:sectPr>
      </w:pPr>
    </w:p>
    <w:p w:rsidR="00F63B26" w:rsidRPr="00F63B26" w:rsidRDefault="00F63B26" w:rsidP="00BF1E73">
      <w:pPr>
        <w:spacing w:after="0" w:line="240" w:lineRule="auto"/>
        <w:ind w:left="5103"/>
        <w:jc w:val="center"/>
        <w:rPr>
          <w:rFonts w:ascii="Times New Roman" w:eastAsia="Times New Roman" w:hAnsi="Times New Roman" w:cs="Times New Roman"/>
          <w:color w:val="000000"/>
          <w:sz w:val="28"/>
          <w:szCs w:val="28"/>
          <w:lang w:eastAsia="ru-RU"/>
        </w:rPr>
      </w:pPr>
      <w:r w:rsidRPr="00F63B26">
        <w:rPr>
          <w:rFonts w:ascii="Times New Roman" w:eastAsia="Times New Roman" w:hAnsi="Times New Roman" w:cs="Times New Roman"/>
          <w:color w:val="000000"/>
          <w:sz w:val="28"/>
          <w:szCs w:val="28"/>
          <w:lang w:eastAsia="ru-RU"/>
        </w:rPr>
        <w:lastRenderedPageBreak/>
        <w:t xml:space="preserve">Приложение № </w:t>
      </w:r>
      <w:r w:rsidR="00E35941">
        <w:rPr>
          <w:rFonts w:ascii="Times New Roman" w:eastAsia="Times New Roman" w:hAnsi="Times New Roman" w:cs="Times New Roman"/>
          <w:color w:val="000000"/>
          <w:sz w:val="28"/>
          <w:szCs w:val="28"/>
          <w:lang w:eastAsia="ru-RU"/>
        </w:rPr>
        <w:t>2</w:t>
      </w:r>
    </w:p>
    <w:p w:rsidR="00A30A8E" w:rsidRPr="00F63B26" w:rsidRDefault="00A30A8E" w:rsidP="00BF1E73">
      <w:pPr>
        <w:spacing w:after="0" w:line="240" w:lineRule="auto"/>
        <w:ind w:left="5103" w:right="-2"/>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к Административному регламенту</w:t>
      </w:r>
    </w:p>
    <w:p w:rsidR="00A30A8E" w:rsidRPr="00F63B26" w:rsidRDefault="00A30A8E" w:rsidP="00BF1E73">
      <w:pPr>
        <w:spacing w:after="0" w:line="240" w:lineRule="auto"/>
        <w:ind w:left="5103" w:right="-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предоставления государственной услуги «Оформление и выдача </w:t>
      </w:r>
      <w:r w:rsidRPr="00F63B26">
        <w:rPr>
          <w:rFonts w:ascii="Times New Roman" w:eastAsia="Times New Roman" w:hAnsi="Times New Roman" w:cs="Times New Roman"/>
          <w:sz w:val="28"/>
          <w:szCs w:val="28"/>
          <w:lang w:eastAsia="ru-RU"/>
        </w:rPr>
        <w:t xml:space="preserve">удостоверения «Участник ликвидации последствий </w:t>
      </w:r>
      <w:r>
        <w:rPr>
          <w:rFonts w:ascii="Times New Roman" w:eastAsia="Times New Roman" w:hAnsi="Times New Roman" w:cs="Times New Roman"/>
          <w:sz w:val="28"/>
          <w:szCs w:val="28"/>
          <w:lang w:eastAsia="ru-RU"/>
        </w:rPr>
        <w:br/>
      </w:r>
      <w:r w:rsidRPr="00F63B26">
        <w:rPr>
          <w:rFonts w:ascii="Times New Roman" w:eastAsia="Times New Roman" w:hAnsi="Times New Roman" w:cs="Times New Roman"/>
          <w:sz w:val="28"/>
          <w:szCs w:val="28"/>
          <w:lang w:eastAsia="ru-RU"/>
        </w:rPr>
        <w:t>катастрофы на Чернобыльской АЭС»</w:t>
      </w:r>
    </w:p>
    <w:p w:rsidR="00F63B26" w:rsidRPr="00F63B26" w:rsidRDefault="00F63B26" w:rsidP="000A1A40">
      <w:pPr>
        <w:spacing w:after="0" w:line="240" w:lineRule="auto"/>
        <w:ind w:left="284"/>
        <w:jc w:val="right"/>
        <w:rPr>
          <w:rFonts w:ascii="Times New Roman" w:eastAsia="Times New Roman" w:hAnsi="Times New Roman" w:cs="Times New Roman"/>
          <w:sz w:val="28"/>
          <w:szCs w:val="28"/>
          <w:lang w:eastAsia="ru-RU"/>
        </w:rPr>
      </w:pPr>
    </w:p>
    <w:p w:rsidR="00BF1E73" w:rsidRPr="00F63B26" w:rsidRDefault="00BF1E73"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Руководителю</w:t>
      </w:r>
    </w:p>
    <w:p w:rsidR="00BF1E73" w:rsidRPr="00F63B26" w:rsidRDefault="00BF1E73"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органа социальной защиты населения</w:t>
      </w:r>
    </w:p>
    <w:p w:rsidR="00BF1E73" w:rsidRPr="00F63B26" w:rsidRDefault="00BF1E73"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______________________________</w:t>
      </w:r>
      <w:r>
        <w:rPr>
          <w:rFonts w:ascii="Times New Roman" w:eastAsia="Times New Roman" w:hAnsi="Times New Roman" w:cs="Times New Roman"/>
          <w:sz w:val="28"/>
          <w:szCs w:val="28"/>
          <w:lang w:eastAsia="ru-RU"/>
        </w:rPr>
        <w:t>_____</w:t>
      </w:r>
    </w:p>
    <w:p w:rsidR="00BF1E73" w:rsidRPr="00F63B26" w:rsidRDefault="00BF1E73" w:rsidP="00BF1E73">
      <w:pPr>
        <w:spacing w:after="0" w:line="240" w:lineRule="auto"/>
        <w:ind w:left="5245"/>
        <w:contextualSpacing/>
        <w:jc w:val="center"/>
        <w:rPr>
          <w:rFonts w:ascii="Times New Roman" w:eastAsia="Times New Roman" w:hAnsi="Times New Roman" w:cs="Times New Roman"/>
          <w:sz w:val="20"/>
          <w:szCs w:val="20"/>
          <w:lang w:eastAsia="ru-RU"/>
        </w:rPr>
      </w:pPr>
      <w:r w:rsidRPr="00F63B26">
        <w:rPr>
          <w:rFonts w:ascii="Times New Roman" w:eastAsia="Times New Roman" w:hAnsi="Times New Roman" w:cs="Times New Roman"/>
          <w:sz w:val="20"/>
          <w:szCs w:val="20"/>
          <w:lang w:eastAsia="ru-RU"/>
        </w:rPr>
        <w:t>наименование городского округа</w:t>
      </w:r>
    </w:p>
    <w:p w:rsidR="00BF1E73" w:rsidRPr="00F63B26" w:rsidRDefault="00BF1E73" w:rsidP="00BF1E73">
      <w:pPr>
        <w:spacing w:after="0" w:line="240" w:lineRule="auto"/>
        <w:ind w:left="5245"/>
        <w:contextualSpacing/>
        <w:jc w:val="center"/>
        <w:rPr>
          <w:rFonts w:ascii="Times New Roman" w:eastAsia="Times New Roman" w:hAnsi="Times New Roman" w:cs="Times New Roman"/>
          <w:sz w:val="20"/>
          <w:szCs w:val="20"/>
          <w:lang w:eastAsia="ru-RU"/>
        </w:rPr>
      </w:pPr>
      <w:r w:rsidRPr="00F63B26">
        <w:rPr>
          <w:rFonts w:ascii="Times New Roman" w:eastAsia="Times New Roman" w:hAnsi="Times New Roman" w:cs="Times New Roman"/>
          <w:sz w:val="20"/>
          <w:szCs w:val="20"/>
          <w:lang w:eastAsia="ru-RU"/>
        </w:rPr>
        <w:t>(муниципального района) Ростовской области</w:t>
      </w:r>
    </w:p>
    <w:p w:rsidR="00BF1E73" w:rsidRPr="00BF1E73" w:rsidRDefault="00BF1E73" w:rsidP="00BF1E73">
      <w:pPr>
        <w:spacing w:after="0" w:line="240" w:lineRule="auto"/>
        <w:ind w:left="5245"/>
        <w:contextualSpacing/>
        <w:rPr>
          <w:rFonts w:ascii="Times New Roman" w:eastAsia="Times New Roman" w:hAnsi="Times New Roman" w:cs="Times New Roman"/>
          <w:sz w:val="16"/>
          <w:szCs w:val="16"/>
          <w:lang w:eastAsia="ru-RU"/>
        </w:rPr>
      </w:pPr>
    </w:p>
    <w:p w:rsidR="00BF1E73" w:rsidRPr="003405BC" w:rsidRDefault="00BF1E73"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4"/>
          <w:szCs w:val="24"/>
          <w:lang w:eastAsia="ru-RU"/>
        </w:rPr>
        <w:t>_____________________________</w:t>
      </w:r>
      <w:r>
        <w:rPr>
          <w:rFonts w:ascii="Times New Roman" w:eastAsia="Times New Roman" w:hAnsi="Times New Roman" w:cs="Times New Roman"/>
          <w:sz w:val="24"/>
          <w:szCs w:val="24"/>
          <w:lang w:eastAsia="ru-RU"/>
        </w:rPr>
        <w:t>____________</w:t>
      </w:r>
    </w:p>
    <w:p w:rsidR="00BF1E73" w:rsidRPr="00A30A8E" w:rsidRDefault="00BF1E73" w:rsidP="00BF1E73">
      <w:pPr>
        <w:spacing w:after="0" w:line="240" w:lineRule="auto"/>
        <w:ind w:left="5245"/>
        <w:contextualSpacing/>
        <w:jc w:val="center"/>
        <w:rPr>
          <w:rFonts w:ascii="Times New Roman" w:eastAsia="Times New Roman" w:hAnsi="Times New Roman" w:cs="Times New Roman"/>
          <w:sz w:val="18"/>
          <w:szCs w:val="18"/>
          <w:lang w:eastAsia="ru-RU"/>
        </w:rPr>
      </w:pPr>
      <w:r w:rsidRPr="00A30A8E">
        <w:rPr>
          <w:rFonts w:ascii="Times New Roman" w:eastAsia="Times New Roman" w:hAnsi="Times New Roman" w:cs="Times New Roman"/>
          <w:sz w:val="18"/>
          <w:szCs w:val="18"/>
          <w:lang w:eastAsia="ru-RU"/>
        </w:rPr>
        <w:t>(Ф.И.О.)</w:t>
      </w:r>
    </w:p>
    <w:p w:rsidR="00BF1E73" w:rsidRPr="003405BC" w:rsidRDefault="00BF1E73" w:rsidP="00BF1E73">
      <w:pPr>
        <w:spacing w:after="0" w:line="240" w:lineRule="auto"/>
        <w:ind w:left="5245"/>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F63B26">
        <w:rPr>
          <w:rFonts w:ascii="Times New Roman" w:eastAsia="Times New Roman" w:hAnsi="Times New Roman" w:cs="Times New Roman"/>
          <w:sz w:val="28"/>
          <w:szCs w:val="28"/>
          <w:lang w:eastAsia="ru-RU"/>
        </w:rPr>
        <w:t>т</w:t>
      </w:r>
      <w:r w:rsidRPr="00F63B26">
        <w:rPr>
          <w:rFonts w:ascii="Times New Roman" w:eastAsia="Times New Roman" w:hAnsi="Times New Roman" w:cs="Times New Roman"/>
          <w:sz w:val="24"/>
          <w:szCs w:val="24"/>
          <w:lang w:eastAsia="ru-RU"/>
        </w:rPr>
        <w:t>_________________________________</w:t>
      </w:r>
      <w:r>
        <w:rPr>
          <w:rFonts w:ascii="Times New Roman" w:eastAsia="Times New Roman" w:hAnsi="Times New Roman" w:cs="Times New Roman"/>
          <w:sz w:val="24"/>
          <w:szCs w:val="24"/>
          <w:lang w:eastAsia="ru-RU"/>
        </w:rPr>
        <w:t>______</w:t>
      </w:r>
    </w:p>
    <w:p w:rsidR="00BF1E73" w:rsidRPr="003405BC" w:rsidRDefault="00BF1E73" w:rsidP="00BF1E73">
      <w:pPr>
        <w:spacing w:after="0" w:line="240" w:lineRule="auto"/>
        <w:ind w:left="5245"/>
        <w:contextualSpacing/>
        <w:jc w:val="center"/>
        <w:rPr>
          <w:rFonts w:ascii="Times New Roman" w:eastAsia="Times New Roman" w:hAnsi="Times New Roman" w:cs="Times New Roman"/>
          <w:sz w:val="18"/>
          <w:szCs w:val="18"/>
          <w:lang w:eastAsia="ru-RU"/>
        </w:rPr>
      </w:pPr>
      <w:r w:rsidRPr="003405BC">
        <w:rPr>
          <w:rFonts w:ascii="Times New Roman" w:eastAsia="Times New Roman" w:hAnsi="Times New Roman" w:cs="Times New Roman"/>
          <w:sz w:val="18"/>
          <w:szCs w:val="18"/>
          <w:lang w:eastAsia="ru-RU"/>
        </w:rPr>
        <w:t>(Ф.И.О. заявителя)</w:t>
      </w:r>
    </w:p>
    <w:p w:rsidR="00BF1E73" w:rsidRPr="00F63B26" w:rsidRDefault="00BF1E73" w:rsidP="00BF1E73">
      <w:pPr>
        <w:spacing w:after="0" w:line="240" w:lineRule="auto"/>
        <w:ind w:left="5245"/>
        <w:contextualSpacing/>
        <w:rPr>
          <w:rFonts w:ascii="Times New Roman" w:eastAsia="Times New Roman" w:hAnsi="Times New Roman" w:cs="Times New Roman"/>
          <w:sz w:val="28"/>
          <w:szCs w:val="28"/>
          <w:lang w:eastAsia="ru-RU"/>
        </w:rPr>
      </w:pPr>
      <w:proofErr w:type="gramStart"/>
      <w:r w:rsidRPr="00F63B26">
        <w:rPr>
          <w:rFonts w:ascii="Times New Roman" w:eastAsia="Times New Roman" w:hAnsi="Times New Roman" w:cs="Times New Roman"/>
          <w:sz w:val="28"/>
          <w:szCs w:val="28"/>
          <w:lang w:eastAsia="ru-RU"/>
        </w:rPr>
        <w:t>зарегистрированного</w:t>
      </w:r>
      <w:proofErr w:type="gramEnd"/>
      <w:r w:rsidRPr="00F63B26">
        <w:rPr>
          <w:rFonts w:ascii="Times New Roman" w:eastAsia="Times New Roman" w:hAnsi="Times New Roman" w:cs="Times New Roman"/>
          <w:sz w:val="28"/>
          <w:szCs w:val="28"/>
          <w:lang w:eastAsia="ru-RU"/>
        </w:rPr>
        <w:t xml:space="preserve"> (ой) по</w:t>
      </w:r>
      <w:r>
        <w:rPr>
          <w:rFonts w:ascii="Times New Roman" w:eastAsia="Times New Roman" w:hAnsi="Times New Roman" w:cs="Times New Roman"/>
          <w:sz w:val="28"/>
          <w:szCs w:val="28"/>
          <w:lang w:eastAsia="ru-RU"/>
        </w:rPr>
        <w:t xml:space="preserve"> </w:t>
      </w:r>
      <w:r w:rsidRPr="00F63B26">
        <w:rPr>
          <w:rFonts w:ascii="Times New Roman" w:eastAsia="Times New Roman" w:hAnsi="Times New Roman" w:cs="Times New Roman"/>
          <w:sz w:val="28"/>
          <w:szCs w:val="28"/>
          <w:lang w:eastAsia="ru-RU"/>
        </w:rPr>
        <w:t>адресу:</w:t>
      </w:r>
      <w:r>
        <w:rPr>
          <w:rFonts w:ascii="Times New Roman" w:eastAsia="Times New Roman" w:hAnsi="Times New Roman" w:cs="Times New Roman"/>
          <w:sz w:val="28"/>
          <w:szCs w:val="28"/>
          <w:lang w:eastAsia="ru-RU"/>
        </w:rPr>
        <w:t xml:space="preserve"> _______________________</w:t>
      </w:r>
      <w:r w:rsidRPr="00F63B26">
        <w:rPr>
          <w:rFonts w:ascii="Times New Roman" w:eastAsia="Times New Roman" w:hAnsi="Times New Roman" w:cs="Times New Roman"/>
          <w:sz w:val="28"/>
          <w:szCs w:val="28"/>
          <w:lang w:eastAsia="ru-RU"/>
        </w:rPr>
        <w:t>_________________________</w:t>
      </w:r>
      <w:r>
        <w:rPr>
          <w:rFonts w:ascii="Times New Roman" w:eastAsia="Times New Roman" w:hAnsi="Times New Roman" w:cs="Times New Roman"/>
          <w:sz w:val="28"/>
          <w:szCs w:val="28"/>
          <w:lang w:eastAsia="ru-RU"/>
        </w:rPr>
        <w:t>______________________</w:t>
      </w:r>
    </w:p>
    <w:p w:rsidR="00BF1E73" w:rsidRPr="00F63B26" w:rsidRDefault="00BF1E73"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Паспорт:______________________________________________________</w:t>
      </w:r>
      <w:r>
        <w:rPr>
          <w:rFonts w:ascii="Times New Roman" w:eastAsia="Times New Roman" w:hAnsi="Times New Roman" w:cs="Times New Roman"/>
          <w:sz w:val="28"/>
          <w:szCs w:val="28"/>
          <w:lang w:eastAsia="ru-RU"/>
        </w:rPr>
        <w:t>___________________________________________</w:t>
      </w:r>
    </w:p>
    <w:p w:rsidR="00BF1E73" w:rsidRPr="003405BC" w:rsidRDefault="00BF1E73" w:rsidP="00BF1E73">
      <w:pPr>
        <w:spacing w:after="0" w:line="240" w:lineRule="auto"/>
        <w:ind w:left="5245"/>
        <w:contextualSpacing/>
        <w:jc w:val="center"/>
        <w:rPr>
          <w:rFonts w:ascii="Times New Roman" w:eastAsia="Times New Roman" w:hAnsi="Times New Roman" w:cs="Times New Roman"/>
          <w:sz w:val="18"/>
          <w:szCs w:val="18"/>
          <w:lang w:eastAsia="ru-RU"/>
        </w:rPr>
      </w:pPr>
      <w:r w:rsidRPr="003405BC">
        <w:rPr>
          <w:rFonts w:ascii="Times New Roman" w:eastAsia="Times New Roman" w:hAnsi="Times New Roman" w:cs="Times New Roman"/>
          <w:sz w:val="18"/>
          <w:szCs w:val="18"/>
          <w:lang w:eastAsia="ru-RU"/>
        </w:rPr>
        <w:t>(серия, номер, кем и когда выдан)</w:t>
      </w:r>
    </w:p>
    <w:p w:rsidR="00BF1E73" w:rsidRPr="00F63B26" w:rsidRDefault="00BF1E73" w:rsidP="00BF1E73">
      <w:pPr>
        <w:spacing w:after="0" w:line="240" w:lineRule="auto"/>
        <w:ind w:left="5245"/>
        <w:contextualSpacing/>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тел._____________________________</w:t>
      </w:r>
    </w:p>
    <w:p w:rsidR="00F63B26" w:rsidRPr="00F63B26" w:rsidRDefault="00F63B26" w:rsidP="000A1A40">
      <w:pPr>
        <w:spacing w:after="0" w:line="240" w:lineRule="auto"/>
        <w:ind w:left="284" w:firstLine="709"/>
        <w:jc w:val="center"/>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ЗАЯВЛЕНИЕ</w:t>
      </w:r>
    </w:p>
    <w:p w:rsidR="00F63B26" w:rsidRPr="00F63B26" w:rsidRDefault="00F63B26" w:rsidP="000A1A40">
      <w:pPr>
        <w:spacing w:after="0" w:line="240" w:lineRule="auto"/>
        <w:ind w:left="284" w:firstLine="709"/>
        <w:jc w:val="center"/>
        <w:rPr>
          <w:rFonts w:ascii="Times New Roman" w:eastAsia="Times New Roman" w:hAnsi="Times New Roman" w:cs="Times New Roman"/>
          <w:sz w:val="28"/>
          <w:szCs w:val="28"/>
          <w:lang w:eastAsia="ru-RU"/>
        </w:rPr>
      </w:pPr>
    </w:p>
    <w:p w:rsidR="00A30A8E" w:rsidRPr="00F63B26" w:rsidRDefault="00F63B26" w:rsidP="00BF1E73">
      <w:pPr>
        <w:spacing w:after="0" w:line="240" w:lineRule="auto"/>
        <w:ind w:firstLine="709"/>
        <w:jc w:val="both"/>
        <w:rPr>
          <w:rFonts w:ascii="Times New Roman" w:eastAsia="Times New Roman" w:hAnsi="Times New Roman" w:cs="Times New Roman"/>
          <w:sz w:val="24"/>
          <w:szCs w:val="24"/>
          <w:lang w:eastAsia="ru-RU"/>
        </w:rPr>
      </w:pPr>
      <w:r w:rsidRPr="00F63B26">
        <w:rPr>
          <w:rFonts w:ascii="Times New Roman" w:eastAsia="Times New Roman" w:hAnsi="Times New Roman" w:cs="Times New Roman"/>
          <w:sz w:val="28"/>
          <w:szCs w:val="28"/>
          <w:lang w:eastAsia="ru-RU"/>
        </w:rPr>
        <w:t xml:space="preserve">Прошу выдать удостоверение / дубликат удостоверения (нужное подчеркнуть) участника ликвидации последствий катастрофы на Чернобыльской АЭС как члену семьи, потерявшему кормильца из числа участников ликвидации последствий катастрофы на Чернобыльской АЭС, в связи </w:t>
      </w:r>
      <w:proofErr w:type="gramStart"/>
      <w:r w:rsidRPr="00F63B26">
        <w:rPr>
          <w:rFonts w:ascii="Times New Roman" w:eastAsia="Times New Roman" w:hAnsi="Times New Roman" w:cs="Times New Roman"/>
          <w:sz w:val="28"/>
          <w:szCs w:val="28"/>
          <w:lang w:eastAsia="ru-RU"/>
        </w:rPr>
        <w:t>с</w:t>
      </w:r>
      <w:proofErr w:type="gramEnd"/>
      <w:r w:rsidRPr="00F63B26">
        <w:rPr>
          <w:rFonts w:ascii="Times New Roman" w:eastAsia="Times New Roman" w:hAnsi="Times New Roman" w:cs="Times New Roman"/>
          <w:sz w:val="28"/>
          <w:szCs w:val="28"/>
          <w:lang w:eastAsia="ru-RU"/>
        </w:rPr>
        <w:t xml:space="preserve"> ___________________________________________________</w:t>
      </w:r>
      <w:r w:rsidR="00A30A8E">
        <w:rPr>
          <w:rFonts w:ascii="Times New Roman" w:eastAsia="Times New Roman" w:hAnsi="Times New Roman" w:cs="Times New Roman"/>
          <w:sz w:val="28"/>
          <w:szCs w:val="28"/>
          <w:lang w:eastAsia="ru-RU"/>
        </w:rPr>
        <w:t>________________</w:t>
      </w:r>
      <w:r w:rsidRPr="00F63B26">
        <w:rPr>
          <w:rFonts w:ascii="Times New Roman" w:eastAsia="Times New Roman" w:hAnsi="Times New Roman" w:cs="Times New Roman"/>
          <w:sz w:val="28"/>
          <w:szCs w:val="28"/>
          <w:lang w:eastAsia="ru-RU"/>
        </w:rPr>
        <w:t>_____________________________________________</w:t>
      </w:r>
      <w:r w:rsidR="00A30A8E">
        <w:rPr>
          <w:rFonts w:ascii="Times New Roman" w:eastAsia="Times New Roman" w:hAnsi="Times New Roman" w:cs="Times New Roman"/>
          <w:sz w:val="28"/>
          <w:szCs w:val="28"/>
          <w:lang w:eastAsia="ru-RU"/>
        </w:rPr>
        <w:t>__________________________</w:t>
      </w:r>
    </w:p>
    <w:p w:rsidR="00F63B26" w:rsidRPr="00A30A8E" w:rsidRDefault="00A30A8E" w:rsidP="00BF1E73">
      <w:pPr>
        <w:spacing w:after="0" w:line="240" w:lineRule="auto"/>
        <w:ind w:firstLine="709"/>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F63B26" w:rsidRPr="00A30A8E">
        <w:rPr>
          <w:rFonts w:ascii="Times New Roman" w:eastAsia="Times New Roman" w:hAnsi="Times New Roman" w:cs="Times New Roman"/>
          <w:sz w:val="18"/>
          <w:szCs w:val="18"/>
          <w:lang w:eastAsia="ru-RU"/>
        </w:rPr>
        <w:t>указываются обстоятельства утраты (порчи) удостоверения и место его получения)</w:t>
      </w:r>
    </w:p>
    <w:p w:rsidR="00F63B26" w:rsidRPr="00F63B26" w:rsidRDefault="00F63B26" w:rsidP="00BF1E73">
      <w:pPr>
        <w:spacing w:after="0" w:line="240" w:lineRule="auto"/>
        <w:ind w:firstLine="709"/>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Сведения о законном представителе или доверенном лице:__________________________________________________________</w:t>
      </w:r>
      <w:r w:rsidR="00A30A8E">
        <w:rPr>
          <w:rFonts w:ascii="Times New Roman" w:eastAsia="Times New Roman" w:hAnsi="Times New Roman" w:cs="Times New Roman"/>
          <w:sz w:val="28"/>
          <w:szCs w:val="28"/>
          <w:lang w:eastAsia="ru-RU"/>
        </w:rPr>
        <w:t>__________</w:t>
      </w:r>
      <w:r w:rsidRPr="00F63B26">
        <w:rPr>
          <w:rFonts w:ascii="Times New Roman" w:eastAsia="Times New Roman" w:hAnsi="Times New Roman" w:cs="Times New Roman"/>
          <w:sz w:val="28"/>
          <w:szCs w:val="28"/>
          <w:lang w:eastAsia="ru-RU"/>
        </w:rPr>
        <w:t>________________________________________________________________</w:t>
      </w:r>
      <w:r w:rsidR="00BF1E73">
        <w:rPr>
          <w:rFonts w:ascii="Times New Roman" w:eastAsia="Times New Roman" w:hAnsi="Times New Roman" w:cs="Times New Roman"/>
          <w:sz w:val="28"/>
          <w:szCs w:val="28"/>
          <w:lang w:eastAsia="ru-RU"/>
        </w:rPr>
        <w:t>___</w:t>
      </w:r>
    </w:p>
    <w:p w:rsidR="00F63B26" w:rsidRPr="00A30A8E" w:rsidRDefault="00F63B26" w:rsidP="00BF1E73">
      <w:pPr>
        <w:spacing w:after="0" w:line="240" w:lineRule="auto"/>
        <w:ind w:firstLine="709"/>
        <w:contextualSpacing/>
        <w:jc w:val="center"/>
        <w:rPr>
          <w:rFonts w:ascii="Times New Roman" w:eastAsia="Times New Roman" w:hAnsi="Times New Roman" w:cs="Times New Roman"/>
          <w:sz w:val="18"/>
          <w:szCs w:val="18"/>
          <w:lang w:eastAsia="ru-RU"/>
        </w:rPr>
      </w:pPr>
      <w:r w:rsidRPr="00A30A8E">
        <w:rPr>
          <w:rFonts w:ascii="Times New Roman" w:eastAsia="Times New Roman" w:hAnsi="Times New Roman" w:cs="Times New Roman"/>
          <w:sz w:val="18"/>
          <w:szCs w:val="18"/>
          <w:lang w:eastAsia="ru-RU"/>
        </w:rPr>
        <w:t>(фамилия, имя, отчество)</w:t>
      </w:r>
    </w:p>
    <w:p w:rsidR="00F63B26" w:rsidRPr="00F63B26" w:rsidRDefault="00F63B26" w:rsidP="00BF1E73">
      <w:pPr>
        <w:spacing w:after="0" w:line="240" w:lineRule="auto"/>
        <w:ind w:firstLine="709"/>
        <w:contextualSpacing/>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Адрес места регистрации законного представителя или доверенного лица________________________________________________________________________________________________________________________</w:t>
      </w:r>
      <w:r w:rsidR="00A30A8E">
        <w:rPr>
          <w:rFonts w:ascii="Times New Roman" w:eastAsia="Times New Roman" w:hAnsi="Times New Roman" w:cs="Times New Roman"/>
          <w:sz w:val="28"/>
          <w:szCs w:val="28"/>
          <w:lang w:eastAsia="ru-RU"/>
        </w:rPr>
        <w:t>_________________</w:t>
      </w:r>
      <w:r w:rsidRPr="00F63B26">
        <w:rPr>
          <w:rFonts w:ascii="Times New Roman" w:eastAsia="Times New Roman" w:hAnsi="Times New Roman" w:cs="Times New Roman"/>
          <w:sz w:val="28"/>
          <w:szCs w:val="28"/>
          <w:lang w:eastAsia="ru-RU"/>
        </w:rPr>
        <w:t>_</w:t>
      </w:r>
    </w:p>
    <w:p w:rsidR="00F63B26" w:rsidRPr="00A30A8E" w:rsidRDefault="00F63B26" w:rsidP="00BF1E73">
      <w:pPr>
        <w:spacing w:after="0" w:line="240" w:lineRule="auto"/>
        <w:ind w:firstLine="709"/>
        <w:contextualSpacing/>
        <w:jc w:val="center"/>
        <w:rPr>
          <w:rFonts w:ascii="Times New Roman" w:eastAsia="Times New Roman" w:hAnsi="Times New Roman" w:cs="Times New Roman"/>
          <w:sz w:val="18"/>
          <w:szCs w:val="18"/>
          <w:lang w:eastAsia="ru-RU"/>
        </w:rPr>
      </w:pPr>
      <w:r w:rsidRPr="00A30A8E">
        <w:rPr>
          <w:rFonts w:ascii="Times New Roman" w:eastAsia="Times New Roman" w:hAnsi="Times New Roman" w:cs="Times New Roman"/>
          <w:sz w:val="18"/>
          <w:szCs w:val="18"/>
          <w:lang w:eastAsia="ru-RU"/>
        </w:rPr>
        <w:t>(почтовый адрес места регистрации, пребывания, фактического проживания)</w:t>
      </w:r>
    </w:p>
    <w:p w:rsidR="00F63B26" w:rsidRPr="00F63B26" w:rsidRDefault="00F63B26" w:rsidP="00BF1E73">
      <w:pPr>
        <w:spacing w:after="0" w:line="240" w:lineRule="auto"/>
        <w:ind w:firstLine="709"/>
        <w:contextualSpacing/>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Документ, удостоверяющий личность законного представителя или доверенного лица_______________________________________________</w:t>
      </w:r>
      <w:r w:rsidR="00A30A8E">
        <w:rPr>
          <w:rFonts w:ascii="Times New Roman" w:eastAsia="Times New Roman" w:hAnsi="Times New Roman" w:cs="Times New Roman"/>
          <w:sz w:val="28"/>
          <w:szCs w:val="28"/>
          <w:lang w:eastAsia="ru-RU"/>
        </w:rPr>
        <w:t>______</w:t>
      </w:r>
      <w:r w:rsidR="00BF1E73">
        <w:rPr>
          <w:rFonts w:ascii="Times New Roman" w:eastAsia="Times New Roman" w:hAnsi="Times New Roman" w:cs="Times New Roman"/>
          <w:sz w:val="28"/>
          <w:szCs w:val="28"/>
          <w:lang w:eastAsia="ru-RU"/>
        </w:rPr>
        <w:t>_</w:t>
      </w:r>
    </w:p>
    <w:p w:rsidR="00F63B26" w:rsidRPr="00F63B26" w:rsidRDefault="00F63B26" w:rsidP="00BF1E73">
      <w:pPr>
        <w:spacing w:after="0" w:line="240" w:lineRule="auto"/>
        <w:contextualSpacing/>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___________________________________________________________</w:t>
      </w:r>
      <w:r w:rsidR="00A30A8E">
        <w:rPr>
          <w:rFonts w:ascii="Times New Roman" w:eastAsia="Times New Roman" w:hAnsi="Times New Roman" w:cs="Times New Roman"/>
          <w:sz w:val="28"/>
          <w:szCs w:val="28"/>
          <w:lang w:eastAsia="ru-RU"/>
        </w:rPr>
        <w:t>_____</w:t>
      </w:r>
      <w:r w:rsidRPr="00F63B26">
        <w:rPr>
          <w:rFonts w:ascii="Times New Roman" w:eastAsia="Times New Roman" w:hAnsi="Times New Roman" w:cs="Times New Roman"/>
          <w:sz w:val="28"/>
          <w:szCs w:val="28"/>
          <w:lang w:eastAsia="ru-RU"/>
        </w:rPr>
        <w:t>_____</w:t>
      </w:r>
    </w:p>
    <w:p w:rsidR="00F63B26" w:rsidRPr="00A30A8E" w:rsidRDefault="00F63B26" w:rsidP="00BF1E73">
      <w:pPr>
        <w:spacing w:after="0" w:line="240" w:lineRule="auto"/>
        <w:ind w:firstLine="709"/>
        <w:contextualSpacing/>
        <w:jc w:val="center"/>
        <w:rPr>
          <w:rFonts w:ascii="Times New Roman" w:eastAsia="Times New Roman" w:hAnsi="Times New Roman" w:cs="Times New Roman"/>
          <w:sz w:val="18"/>
          <w:szCs w:val="18"/>
          <w:lang w:eastAsia="ru-RU"/>
        </w:rPr>
      </w:pPr>
      <w:r w:rsidRPr="00A30A8E">
        <w:rPr>
          <w:rFonts w:ascii="Times New Roman" w:eastAsia="Times New Roman" w:hAnsi="Times New Roman" w:cs="Times New Roman"/>
          <w:sz w:val="18"/>
          <w:szCs w:val="18"/>
          <w:lang w:eastAsia="ru-RU"/>
        </w:rPr>
        <w:t>(наименование документа, серия, номер, кем и когда выдан)</w:t>
      </w:r>
    </w:p>
    <w:p w:rsidR="00F63B26" w:rsidRPr="00F63B26" w:rsidRDefault="00F63B26" w:rsidP="00BF1E73">
      <w:pPr>
        <w:spacing w:after="0" w:line="240" w:lineRule="auto"/>
        <w:ind w:firstLine="709"/>
        <w:contextualSpacing/>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lastRenderedPageBreak/>
        <w:t>Документ, подтверждающий полномочия законного представителя или доверенного лица________________________________</w:t>
      </w:r>
      <w:r w:rsidR="00A30A8E">
        <w:rPr>
          <w:rFonts w:ascii="Times New Roman" w:eastAsia="Times New Roman" w:hAnsi="Times New Roman" w:cs="Times New Roman"/>
          <w:sz w:val="28"/>
          <w:szCs w:val="28"/>
          <w:lang w:eastAsia="ru-RU"/>
        </w:rPr>
        <w:t>___________</w:t>
      </w:r>
      <w:r w:rsidRPr="00F63B26">
        <w:rPr>
          <w:rFonts w:ascii="Times New Roman" w:eastAsia="Times New Roman" w:hAnsi="Times New Roman" w:cs="Times New Roman"/>
          <w:sz w:val="28"/>
          <w:szCs w:val="28"/>
          <w:lang w:eastAsia="ru-RU"/>
        </w:rPr>
        <w:t xml:space="preserve">____________ </w:t>
      </w:r>
    </w:p>
    <w:p w:rsidR="00F63B26" w:rsidRPr="00F63B26" w:rsidRDefault="00F63B26" w:rsidP="00BF1E73">
      <w:pPr>
        <w:spacing w:after="0" w:line="240" w:lineRule="auto"/>
        <w:contextualSpacing/>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________________________________________________________________</w:t>
      </w:r>
      <w:r w:rsidR="00A30A8E">
        <w:rPr>
          <w:rFonts w:ascii="Times New Roman" w:eastAsia="Times New Roman" w:hAnsi="Times New Roman" w:cs="Times New Roman"/>
          <w:sz w:val="28"/>
          <w:szCs w:val="28"/>
          <w:lang w:eastAsia="ru-RU"/>
        </w:rPr>
        <w:t>_____</w:t>
      </w:r>
    </w:p>
    <w:p w:rsidR="00F63B26" w:rsidRPr="00A30A8E" w:rsidRDefault="00F63B26" w:rsidP="00BF1E73">
      <w:pPr>
        <w:spacing w:after="0" w:line="240" w:lineRule="auto"/>
        <w:ind w:firstLine="709"/>
        <w:contextualSpacing/>
        <w:jc w:val="center"/>
        <w:rPr>
          <w:rFonts w:ascii="Times New Roman" w:eastAsia="Times New Roman" w:hAnsi="Times New Roman" w:cs="Times New Roman"/>
          <w:sz w:val="18"/>
          <w:szCs w:val="18"/>
          <w:lang w:eastAsia="ru-RU"/>
        </w:rPr>
      </w:pPr>
      <w:r w:rsidRPr="00A30A8E">
        <w:rPr>
          <w:rFonts w:ascii="Times New Roman" w:eastAsia="Times New Roman" w:hAnsi="Times New Roman" w:cs="Times New Roman"/>
          <w:sz w:val="18"/>
          <w:szCs w:val="18"/>
          <w:lang w:eastAsia="ru-RU"/>
        </w:rPr>
        <w:t>(наименование документа, серия, номер, кем и когда выдан, сведения об организации, выдавшей документ, подтверждающий полномочия законного представителя (доверенного лица)</w:t>
      </w:r>
    </w:p>
    <w:p w:rsidR="00F63B26" w:rsidRPr="00F63B26" w:rsidRDefault="00F63B26" w:rsidP="00BF1E73">
      <w:pPr>
        <w:spacing w:after="0" w:line="240" w:lineRule="auto"/>
        <w:ind w:firstLine="709"/>
        <w:jc w:val="both"/>
        <w:rPr>
          <w:rFonts w:ascii="Times New Roman" w:eastAsia="Times New Roman" w:hAnsi="Times New Roman" w:cs="Times New Roman"/>
          <w:sz w:val="24"/>
          <w:szCs w:val="24"/>
          <w:lang w:eastAsia="ru-RU"/>
        </w:rPr>
      </w:pPr>
      <w:r w:rsidRPr="00F63B26">
        <w:rPr>
          <w:rFonts w:ascii="Times New Roman" w:eastAsia="Times New Roman" w:hAnsi="Times New Roman" w:cs="Times New Roman"/>
          <w:sz w:val="28"/>
          <w:szCs w:val="28"/>
          <w:lang w:eastAsia="ru-RU"/>
        </w:rPr>
        <w:tab/>
      </w:r>
    </w:p>
    <w:p w:rsidR="00F63B26" w:rsidRPr="00F63B26" w:rsidRDefault="00F63B26" w:rsidP="00BF1E73">
      <w:pPr>
        <w:spacing w:after="0" w:line="240" w:lineRule="auto"/>
        <w:ind w:firstLine="709"/>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 xml:space="preserve">              К заявлению прилагаю следующие документы:</w:t>
      </w:r>
    </w:p>
    <w:p w:rsidR="0098746F" w:rsidRPr="0098746F"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sidRPr="0098746F">
        <w:rPr>
          <w:rFonts w:ascii="Times New Roman" w:eastAsia="Times New Roman" w:hAnsi="Times New Roman" w:cs="Times New Roman"/>
          <w:sz w:val="24"/>
          <w:szCs w:val="24"/>
          <w:lang w:eastAsia="ru-RU"/>
        </w:rPr>
        <w:t>1. _____________________________________________________________________________</w:t>
      </w:r>
    </w:p>
    <w:p w:rsidR="0098746F" w:rsidRPr="0098746F"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sidRPr="0098746F">
        <w:rPr>
          <w:rFonts w:ascii="Times New Roman" w:eastAsia="Times New Roman" w:hAnsi="Times New Roman" w:cs="Times New Roman"/>
          <w:sz w:val="24"/>
          <w:szCs w:val="24"/>
          <w:lang w:eastAsia="ru-RU"/>
        </w:rPr>
        <w:t>2. _____________________________________________________________________________</w:t>
      </w:r>
    </w:p>
    <w:p w:rsidR="0098746F" w:rsidRPr="0098746F"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sidRPr="0098746F">
        <w:rPr>
          <w:rFonts w:ascii="Times New Roman" w:eastAsia="Times New Roman" w:hAnsi="Times New Roman" w:cs="Times New Roman"/>
          <w:sz w:val="24"/>
          <w:szCs w:val="24"/>
          <w:lang w:eastAsia="ru-RU"/>
        </w:rPr>
        <w:t>3. _____________________________________________________________________________</w:t>
      </w:r>
    </w:p>
    <w:p w:rsidR="0098746F" w:rsidRPr="0098746F"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sidRPr="0098746F">
        <w:rPr>
          <w:rFonts w:ascii="Times New Roman" w:eastAsia="Times New Roman" w:hAnsi="Times New Roman" w:cs="Times New Roman"/>
          <w:sz w:val="24"/>
          <w:szCs w:val="24"/>
          <w:lang w:eastAsia="ru-RU"/>
        </w:rPr>
        <w:t>4. _____________________________________________________________________________</w:t>
      </w:r>
    </w:p>
    <w:p w:rsidR="0098746F" w:rsidRPr="0098746F"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sidRPr="0098746F">
        <w:rPr>
          <w:rFonts w:ascii="Times New Roman" w:eastAsia="Times New Roman" w:hAnsi="Times New Roman" w:cs="Times New Roman"/>
          <w:sz w:val="24"/>
          <w:szCs w:val="24"/>
          <w:lang w:eastAsia="ru-RU"/>
        </w:rPr>
        <w:t>5. _____________________________________________________________________________</w:t>
      </w:r>
    </w:p>
    <w:p w:rsidR="00F63B26" w:rsidRDefault="0098746F" w:rsidP="00BF1E73">
      <w:pPr>
        <w:spacing w:after="0" w:line="240" w:lineRule="auto"/>
        <w:ind w:firstLine="709"/>
        <w:contextualSpacing/>
        <w:jc w:val="both"/>
        <w:rPr>
          <w:rFonts w:ascii="Times New Roman" w:eastAsia="Times New Roman" w:hAnsi="Times New Roman" w:cs="Times New Roman"/>
          <w:sz w:val="24"/>
          <w:szCs w:val="24"/>
          <w:lang w:eastAsia="ru-RU"/>
        </w:rPr>
      </w:pPr>
      <w:r w:rsidRPr="0098746F">
        <w:rPr>
          <w:rFonts w:ascii="Times New Roman" w:eastAsia="Times New Roman" w:hAnsi="Times New Roman" w:cs="Times New Roman"/>
          <w:sz w:val="24"/>
          <w:szCs w:val="24"/>
          <w:lang w:eastAsia="ru-RU"/>
        </w:rPr>
        <w:t>6. _____________________________________________________________________________</w:t>
      </w:r>
    </w:p>
    <w:p w:rsidR="0098746F" w:rsidRDefault="0098746F" w:rsidP="000A1A40">
      <w:pPr>
        <w:spacing w:after="0" w:line="240" w:lineRule="auto"/>
        <w:ind w:left="284" w:firstLine="709"/>
        <w:contextualSpacing/>
        <w:jc w:val="both"/>
        <w:rPr>
          <w:rFonts w:ascii="Times New Roman" w:eastAsia="Times New Roman" w:hAnsi="Times New Roman" w:cs="Times New Roman"/>
          <w:sz w:val="24"/>
          <w:szCs w:val="24"/>
          <w:lang w:eastAsia="ru-RU"/>
        </w:rPr>
      </w:pPr>
    </w:p>
    <w:p w:rsidR="0098746F" w:rsidRPr="00F63B26" w:rsidRDefault="0098746F" w:rsidP="000A1A40">
      <w:pPr>
        <w:spacing w:after="0" w:line="240" w:lineRule="auto"/>
        <w:ind w:left="284" w:firstLine="709"/>
        <w:contextualSpacing/>
        <w:jc w:val="both"/>
        <w:rPr>
          <w:rFonts w:ascii="Times New Roman" w:eastAsia="Times New Roman" w:hAnsi="Times New Roman" w:cs="Times New Roman"/>
          <w:sz w:val="20"/>
          <w:szCs w:val="20"/>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 xml:space="preserve">Подпись_______________                                               «____»_______ ___г.          </w:t>
      </w:r>
    </w:p>
    <w:p w:rsidR="00F63B26" w:rsidRPr="00F63B26" w:rsidRDefault="00F63B26" w:rsidP="000A1A40">
      <w:pPr>
        <w:autoSpaceDE w:val="0"/>
        <w:autoSpaceDN w:val="0"/>
        <w:adjustRightInd w:val="0"/>
        <w:spacing w:after="0" w:line="240" w:lineRule="auto"/>
        <w:ind w:left="284"/>
        <w:rPr>
          <w:rFonts w:ascii="Times New Roman" w:eastAsia="Times New Roman" w:hAnsi="Times New Roman" w:cs="Times New Roman"/>
          <w:sz w:val="24"/>
          <w:szCs w:val="24"/>
          <w:lang w:eastAsia="ru-RU"/>
        </w:rPr>
      </w:pPr>
      <w:r w:rsidRPr="00F63B26">
        <w:rPr>
          <w:rFonts w:ascii="Times New Roman" w:eastAsia="Times New Roman" w:hAnsi="Times New Roman" w:cs="Times New Roman"/>
          <w:sz w:val="24"/>
          <w:szCs w:val="24"/>
          <w:lang w:eastAsia="ru-RU"/>
        </w:rPr>
        <w:t xml:space="preserve">               (расшифровка подписи)                                                                      (дата)</w:t>
      </w:r>
    </w:p>
    <w:p w:rsidR="00F63B26" w:rsidRPr="00F63B26" w:rsidRDefault="00F63B26" w:rsidP="000A1A40">
      <w:pPr>
        <w:spacing w:after="0" w:line="240" w:lineRule="auto"/>
        <w:ind w:left="284"/>
        <w:rPr>
          <w:rFonts w:ascii="Times New Roman" w:eastAsia="Times New Roman" w:hAnsi="Times New Roman" w:cs="Times New Roman"/>
          <w:sz w:val="24"/>
          <w:szCs w:val="24"/>
          <w:lang w:eastAsia="ru-RU"/>
        </w:rPr>
      </w:pPr>
      <w:r w:rsidRPr="00F63B26">
        <w:rPr>
          <w:rFonts w:ascii="Times New Roman" w:eastAsia="Times New Roman" w:hAnsi="Times New Roman" w:cs="Times New Roman"/>
          <w:sz w:val="24"/>
          <w:szCs w:val="24"/>
          <w:lang w:eastAsia="ru-RU"/>
        </w:rPr>
        <w:t>-----------------------------------------------------------------------------------------------------------------</w:t>
      </w:r>
    </w:p>
    <w:p w:rsidR="00F63B26" w:rsidRPr="00F63B26" w:rsidRDefault="00F63B26" w:rsidP="000A1A40">
      <w:pPr>
        <w:spacing w:after="0" w:line="240" w:lineRule="auto"/>
        <w:ind w:left="284"/>
        <w:jc w:val="center"/>
        <w:rPr>
          <w:rFonts w:ascii="Courier New" w:eastAsia="Times New Roman" w:hAnsi="Courier New" w:cs="Courier New"/>
          <w:color w:val="000000"/>
          <w:sz w:val="20"/>
          <w:szCs w:val="20"/>
          <w:lang w:eastAsia="ru-RU"/>
        </w:rPr>
      </w:pPr>
      <w:r w:rsidRPr="00F63B26">
        <w:rPr>
          <w:rFonts w:ascii="Courier New" w:eastAsia="Times New Roman" w:hAnsi="Courier New" w:cs="Courier New"/>
          <w:color w:val="000000"/>
          <w:sz w:val="20"/>
          <w:szCs w:val="20"/>
          <w:lang w:eastAsia="ru-RU"/>
        </w:rPr>
        <w:t>Расписка-уведомление</w:t>
      </w:r>
    </w:p>
    <w:p w:rsidR="00F63B26" w:rsidRPr="00F63B26" w:rsidRDefault="00F63B26" w:rsidP="000A1A40">
      <w:pPr>
        <w:spacing w:after="0" w:line="240" w:lineRule="auto"/>
        <w:ind w:left="284"/>
        <w:rPr>
          <w:rFonts w:ascii="Courier New" w:eastAsia="Times New Roman" w:hAnsi="Courier New" w:cs="Courier New"/>
          <w:color w:val="000000"/>
          <w:sz w:val="20"/>
          <w:szCs w:val="20"/>
          <w:lang w:eastAsia="ru-RU"/>
        </w:rPr>
      </w:pPr>
      <w:r w:rsidRPr="00F63B26">
        <w:rPr>
          <w:rFonts w:ascii="Courier New" w:eastAsia="Times New Roman" w:hAnsi="Courier New" w:cs="Courier New"/>
          <w:color w:val="000000"/>
          <w:sz w:val="20"/>
          <w:szCs w:val="20"/>
          <w:lang w:eastAsia="ru-RU"/>
        </w:rPr>
        <w:t>Заявление и документы гр. _________________________________________________приняты:</w:t>
      </w:r>
    </w:p>
    <w:p w:rsidR="00F63B26" w:rsidRPr="00F63B26" w:rsidRDefault="00F63B26" w:rsidP="000A1A40">
      <w:pPr>
        <w:spacing w:after="0" w:line="240" w:lineRule="auto"/>
        <w:ind w:left="284"/>
        <w:rPr>
          <w:rFonts w:ascii="Courier New" w:eastAsia="Times New Roman" w:hAnsi="Courier New" w:cs="Courier New"/>
          <w:color w:val="000000"/>
          <w:sz w:val="20"/>
          <w:szCs w:val="20"/>
          <w:lang w:eastAsia="ru-RU"/>
        </w:rPr>
      </w:pPr>
    </w:p>
    <w:tbl>
      <w:tblPr>
        <w:tblW w:w="999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372"/>
        <w:gridCol w:w="3104"/>
        <w:gridCol w:w="3514"/>
      </w:tblGrid>
      <w:tr w:rsidR="00F63B26" w:rsidRPr="00F63B26" w:rsidTr="00F63B26">
        <w:trPr>
          <w:trHeight w:val="195"/>
          <w:tblCellSpacing w:w="0" w:type="dxa"/>
        </w:trPr>
        <w:tc>
          <w:tcPr>
            <w:tcW w:w="3210" w:type="dxa"/>
            <w:tcBorders>
              <w:top w:val="outset" w:sz="6" w:space="0" w:color="auto"/>
              <w:left w:val="outset" w:sz="6" w:space="0" w:color="auto"/>
              <w:bottom w:val="outset" w:sz="6" w:space="0" w:color="auto"/>
              <w:right w:val="outset" w:sz="6" w:space="0" w:color="auto"/>
            </w:tcBorders>
            <w:hideMark/>
          </w:tcPr>
          <w:p w:rsidR="00F63B26" w:rsidRPr="00F63B26" w:rsidRDefault="00F63B26" w:rsidP="000A1A40">
            <w:pPr>
              <w:spacing w:line="240" w:lineRule="auto"/>
              <w:ind w:left="284"/>
              <w:jc w:val="center"/>
              <w:rPr>
                <w:rFonts w:ascii="Verdana" w:eastAsia="Times New Roman" w:hAnsi="Verdana" w:cs="Times New Roman"/>
                <w:color w:val="000000"/>
                <w:sz w:val="17"/>
                <w:szCs w:val="17"/>
                <w:lang w:eastAsia="ru-RU"/>
              </w:rPr>
            </w:pPr>
            <w:r w:rsidRPr="00F63B26">
              <w:rPr>
                <w:rFonts w:ascii="Verdana" w:eastAsia="Times New Roman" w:hAnsi="Verdana" w:cs="Times New Roman"/>
                <w:color w:val="000000"/>
                <w:sz w:val="17"/>
                <w:szCs w:val="17"/>
                <w:lang w:eastAsia="ru-RU"/>
              </w:rPr>
              <w:t xml:space="preserve">Регистрационный номер </w:t>
            </w:r>
            <w:r w:rsidRPr="00F63B26">
              <w:rPr>
                <w:rFonts w:ascii="Verdana" w:eastAsia="Times New Roman" w:hAnsi="Verdana" w:cs="Times New Roman"/>
                <w:color w:val="000000"/>
                <w:sz w:val="17"/>
                <w:szCs w:val="17"/>
                <w:lang w:eastAsia="ru-RU"/>
              </w:rPr>
              <w:br/>
              <w:t>заявления</w:t>
            </w:r>
          </w:p>
        </w:tc>
        <w:tc>
          <w:tcPr>
            <w:tcW w:w="2955" w:type="dxa"/>
            <w:tcBorders>
              <w:top w:val="outset" w:sz="6" w:space="0" w:color="auto"/>
              <w:left w:val="outset" w:sz="6" w:space="0" w:color="auto"/>
              <w:bottom w:val="outset" w:sz="6" w:space="0" w:color="auto"/>
              <w:right w:val="outset" w:sz="6" w:space="0" w:color="auto"/>
            </w:tcBorders>
            <w:hideMark/>
          </w:tcPr>
          <w:p w:rsidR="00F63B26" w:rsidRPr="00F63B26" w:rsidRDefault="00F63B26" w:rsidP="000A1A40">
            <w:pPr>
              <w:spacing w:line="240" w:lineRule="auto"/>
              <w:ind w:left="284"/>
              <w:jc w:val="center"/>
              <w:rPr>
                <w:rFonts w:ascii="Verdana" w:eastAsia="Times New Roman" w:hAnsi="Verdana" w:cs="Times New Roman"/>
                <w:color w:val="000000"/>
                <w:sz w:val="17"/>
                <w:szCs w:val="17"/>
                <w:lang w:eastAsia="ru-RU"/>
              </w:rPr>
            </w:pPr>
            <w:r w:rsidRPr="00F63B26">
              <w:rPr>
                <w:rFonts w:ascii="Verdana" w:eastAsia="Times New Roman" w:hAnsi="Verdana" w:cs="Times New Roman"/>
                <w:color w:val="000000"/>
                <w:sz w:val="17"/>
                <w:szCs w:val="17"/>
                <w:lang w:eastAsia="ru-RU"/>
              </w:rPr>
              <w:t xml:space="preserve">Дата предъявления </w:t>
            </w:r>
            <w:r w:rsidRPr="00F63B26">
              <w:rPr>
                <w:rFonts w:ascii="Verdana" w:eastAsia="Times New Roman" w:hAnsi="Verdana" w:cs="Times New Roman"/>
                <w:color w:val="000000"/>
                <w:sz w:val="17"/>
                <w:szCs w:val="17"/>
                <w:lang w:eastAsia="ru-RU"/>
              </w:rPr>
              <w:br/>
              <w:t>документов</w:t>
            </w:r>
          </w:p>
        </w:tc>
        <w:tc>
          <w:tcPr>
            <w:tcW w:w="3345" w:type="dxa"/>
            <w:tcBorders>
              <w:top w:val="outset" w:sz="6" w:space="0" w:color="auto"/>
              <w:left w:val="outset" w:sz="6" w:space="0" w:color="auto"/>
              <w:bottom w:val="outset" w:sz="6" w:space="0" w:color="auto"/>
              <w:right w:val="outset" w:sz="6" w:space="0" w:color="auto"/>
            </w:tcBorders>
            <w:hideMark/>
          </w:tcPr>
          <w:p w:rsidR="00F63B26" w:rsidRPr="00F63B26" w:rsidRDefault="00F63B26" w:rsidP="000A1A40">
            <w:pPr>
              <w:spacing w:line="240" w:lineRule="auto"/>
              <w:ind w:left="284"/>
              <w:jc w:val="center"/>
              <w:rPr>
                <w:rFonts w:ascii="Verdana" w:eastAsia="Times New Roman" w:hAnsi="Verdana" w:cs="Times New Roman"/>
                <w:color w:val="000000"/>
                <w:sz w:val="17"/>
                <w:szCs w:val="17"/>
                <w:lang w:eastAsia="ru-RU"/>
              </w:rPr>
            </w:pPr>
            <w:r w:rsidRPr="00F63B26">
              <w:rPr>
                <w:rFonts w:ascii="Verdana" w:eastAsia="Times New Roman" w:hAnsi="Verdana" w:cs="Times New Roman"/>
                <w:color w:val="000000"/>
                <w:sz w:val="17"/>
                <w:szCs w:val="17"/>
                <w:lang w:eastAsia="ru-RU"/>
              </w:rPr>
              <w:t xml:space="preserve">Подпись специалиста </w:t>
            </w:r>
            <w:r w:rsidRPr="00F63B26">
              <w:rPr>
                <w:rFonts w:ascii="Verdana" w:eastAsia="Times New Roman" w:hAnsi="Verdana" w:cs="Times New Roman"/>
                <w:color w:val="000000"/>
                <w:sz w:val="17"/>
                <w:szCs w:val="17"/>
                <w:lang w:eastAsia="ru-RU"/>
              </w:rPr>
              <w:br/>
              <w:t>(расшифровка подписи)</w:t>
            </w:r>
          </w:p>
        </w:tc>
      </w:tr>
      <w:tr w:rsidR="00F63B26" w:rsidRPr="00F63B26" w:rsidTr="00F63B26">
        <w:trPr>
          <w:trHeight w:val="205"/>
          <w:tblCellSpacing w:w="0" w:type="dxa"/>
        </w:trPr>
        <w:tc>
          <w:tcPr>
            <w:tcW w:w="3210" w:type="dxa"/>
            <w:tcBorders>
              <w:top w:val="outset" w:sz="6" w:space="0" w:color="auto"/>
              <w:left w:val="outset" w:sz="6" w:space="0" w:color="auto"/>
              <w:bottom w:val="outset" w:sz="6" w:space="0" w:color="auto"/>
              <w:right w:val="outset" w:sz="6" w:space="0" w:color="auto"/>
            </w:tcBorders>
          </w:tcPr>
          <w:p w:rsidR="00F63B26" w:rsidRPr="00F63B26" w:rsidRDefault="00F63B26" w:rsidP="000A1A40">
            <w:pPr>
              <w:spacing w:line="240" w:lineRule="auto"/>
              <w:ind w:left="284"/>
              <w:jc w:val="center"/>
              <w:rPr>
                <w:rFonts w:ascii="Verdana" w:eastAsia="Times New Roman" w:hAnsi="Verdana" w:cs="Times New Roman"/>
                <w:color w:val="000000"/>
                <w:sz w:val="8"/>
                <w:szCs w:val="17"/>
                <w:lang w:eastAsia="ru-RU"/>
              </w:rPr>
            </w:pPr>
          </w:p>
        </w:tc>
        <w:tc>
          <w:tcPr>
            <w:tcW w:w="2955" w:type="dxa"/>
            <w:tcBorders>
              <w:top w:val="outset" w:sz="6" w:space="0" w:color="auto"/>
              <w:left w:val="outset" w:sz="6" w:space="0" w:color="auto"/>
              <w:bottom w:val="outset" w:sz="6" w:space="0" w:color="auto"/>
              <w:right w:val="outset" w:sz="6" w:space="0" w:color="auto"/>
            </w:tcBorders>
          </w:tcPr>
          <w:p w:rsidR="00F63B26" w:rsidRPr="00F63B26" w:rsidRDefault="00F63B26" w:rsidP="000A1A40">
            <w:pPr>
              <w:spacing w:line="240" w:lineRule="auto"/>
              <w:ind w:left="284"/>
              <w:jc w:val="center"/>
              <w:rPr>
                <w:rFonts w:ascii="Verdana" w:eastAsia="Times New Roman" w:hAnsi="Verdana" w:cs="Times New Roman"/>
                <w:color w:val="000000"/>
                <w:sz w:val="8"/>
                <w:szCs w:val="17"/>
                <w:lang w:eastAsia="ru-RU"/>
              </w:rPr>
            </w:pPr>
          </w:p>
        </w:tc>
        <w:tc>
          <w:tcPr>
            <w:tcW w:w="3345" w:type="dxa"/>
            <w:tcBorders>
              <w:top w:val="outset" w:sz="6" w:space="0" w:color="auto"/>
              <w:left w:val="outset" w:sz="6" w:space="0" w:color="auto"/>
              <w:bottom w:val="outset" w:sz="6" w:space="0" w:color="auto"/>
              <w:right w:val="outset" w:sz="6" w:space="0" w:color="auto"/>
            </w:tcBorders>
          </w:tcPr>
          <w:p w:rsidR="00F63B26" w:rsidRPr="00F63B26" w:rsidRDefault="00F63B26" w:rsidP="000A1A40">
            <w:pPr>
              <w:spacing w:line="240" w:lineRule="auto"/>
              <w:ind w:left="284"/>
              <w:jc w:val="center"/>
              <w:rPr>
                <w:rFonts w:ascii="Verdana" w:eastAsia="Times New Roman" w:hAnsi="Verdana" w:cs="Times New Roman"/>
                <w:color w:val="000000"/>
                <w:sz w:val="8"/>
                <w:szCs w:val="17"/>
                <w:lang w:eastAsia="ru-RU"/>
              </w:rPr>
            </w:pPr>
          </w:p>
        </w:tc>
      </w:tr>
    </w:tbl>
    <w:p w:rsidR="00F63B26" w:rsidRDefault="00F63B26" w:rsidP="000A1A40">
      <w:pPr>
        <w:spacing w:after="0" w:line="240" w:lineRule="auto"/>
        <w:ind w:left="284"/>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 xml:space="preserve">    </w:t>
      </w:r>
    </w:p>
    <w:p w:rsidR="0098746F" w:rsidRPr="00F63B26" w:rsidRDefault="0098746F" w:rsidP="000A1A40">
      <w:pPr>
        <w:spacing w:after="0" w:line="240" w:lineRule="auto"/>
        <w:ind w:left="284"/>
        <w:rPr>
          <w:rFonts w:ascii="Times New Roman" w:eastAsia="Times New Roman" w:hAnsi="Times New Roman" w:cs="Times New Roman"/>
          <w:sz w:val="28"/>
          <w:szCs w:val="28"/>
          <w:lang w:eastAsia="ru-RU"/>
        </w:rPr>
      </w:pPr>
    </w:p>
    <w:p w:rsidR="00F63B26" w:rsidRDefault="00F63B26" w:rsidP="000A1A40">
      <w:pPr>
        <w:spacing w:after="0" w:line="240" w:lineRule="auto"/>
        <w:ind w:left="284"/>
        <w:jc w:val="center"/>
        <w:rPr>
          <w:rFonts w:ascii="Times New Roman" w:eastAsia="Times New Roman" w:hAnsi="Times New Roman" w:cs="Times New Roman"/>
          <w:color w:val="000000"/>
          <w:sz w:val="28"/>
          <w:szCs w:val="28"/>
          <w:lang w:eastAsia="ru-RU"/>
        </w:rPr>
        <w:sectPr w:rsidR="00F63B26" w:rsidSect="00F63B26">
          <w:pgSz w:w="11906" w:h="16838"/>
          <w:pgMar w:top="1134" w:right="567" w:bottom="1134" w:left="1134" w:header="720" w:footer="720" w:gutter="0"/>
          <w:cols w:space="720"/>
          <w:titlePg/>
          <w:docGrid w:linePitch="360"/>
        </w:sectPr>
      </w:pPr>
    </w:p>
    <w:p w:rsidR="00A30A8E" w:rsidRPr="00F63B26" w:rsidRDefault="00A30A8E" w:rsidP="00BF1E73">
      <w:pPr>
        <w:spacing w:after="0" w:line="240" w:lineRule="auto"/>
        <w:ind w:left="5103"/>
        <w:jc w:val="center"/>
        <w:rPr>
          <w:rFonts w:ascii="Times New Roman" w:eastAsia="Times New Roman" w:hAnsi="Times New Roman" w:cs="Times New Roman"/>
          <w:color w:val="000000"/>
          <w:sz w:val="28"/>
          <w:szCs w:val="28"/>
          <w:lang w:eastAsia="ru-RU"/>
        </w:rPr>
      </w:pPr>
      <w:r w:rsidRPr="00F63B26">
        <w:rPr>
          <w:rFonts w:ascii="Times New Roman" w:eastAsia="Times New Roman" w:hAnsi="Times New Roman" w:cs="Times New Roman"/>
          <w:color w:val="000000"/>
          <w:sz w:val="28"/>
          <w:szCs w:val="28"/>
          <w:lang w:eastAsia="ru-RU"/>
        </w:rPr>
        <w:lastRenderedPageBreak/>
        <w:t xml:space="preserve">Приложение № </w:t>
      </w:r>
      <w:r>
        <w:rPr>
          <w:rFonts w:ascii="Times New Roman" w:eastAsia="Times New Roman" w:hAnsi="Times New Roman" w:cs="Times New Roman"/>
          <w:color w:val="000000"/>
          <w:sz w:val="28"/>
          <w:szCs w:val="28"/>
          <w:lang w:eastAsia="ru-RU"/>
        </w:rPr>
        <w:t>3</w:t>
      </w:r>
    </w:p>
    <w:p w:rsidR="00A30A8E" w:rsidRPr="00F63B26" w:rsidRDefault="00A30A8E" w:rsidP="00BF1E73">
      <w:pPr>
        <w:spacing w:after="0" w:line="240" w:lineRule="auto"/>
        <w:ind w:left="5103" w:right="-2"/>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к Административному регламенту</w:t>
      </w:r>
    </w:p>
    <w:p w:rsidR="00A30A8E" w:rsidRPr="00F63B26" w:rsidRDefault="00A30A8E" w:rsidP="00BF1E73">
      <w:pPr>
        <w:spacing w:after="0" w:line="240" w:lineRule="auto"/>
        <w:ind w:left="5103" w:right="-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предоставления государственной услуги «Оформление и выдача </w:t>
      </w:r>
      <w:r w:rsidRPr="00F63B26">
        <w:rPr>
          <w:rFonts w:ascii="Times New Roman" w:eastAsia="Times New Roman" w:hAnsi="Times New Roman" w:cs="Times New Roman"/>
          <w:sz w:val="28"/>
          <w:szCs w:val="28"/>
          <w:lang w:eastAsia="ru-RU"/>
        </w:rPr>
        <w:t xml:space="preserve">удостоверения «Участник ликвидации последствий </w:t>
      </w:r>
      <w:r>
        <w:rPr>
          <w:rFonts w:ascii="Times New Roman" w:eastAsia="Times New Roman" w:hAnsi="Times New Roman" w:cs="Times New Roman"/>
          <w:sz w:val="28"/>
          <w:szCs w:val="28"/>
          <w:lang w:eastAsia="ru-RU"/>
        </w:rPr>
        <w:br/>
      </w:r>
      <w:r w:rsidRPr="00F63B26">
        <w:rPr>
          <w:rFonts w:ascii="Times New Roman" w:eastAsia="Times New Roman" w:hAnsi="Times New Roman" w:cs="Times New Roman"/>
          <w:sz w:val="28"/>
          <w:szCs w:val="28"/>
          <w:lang w:eastAsia="ru-RU"/>
        </w:rPr>
        <w:t>катастрофы на Чернобыльской АЭС»</w:t>
      </w:r>
    </w:p>
    <w:p w:rsidR="00A30A8E" w:rsidRPr="00A30A8E" w:rsidRDefault="00A30A8E" w:rsidP="000A1A40">
      <w:pPr>
        <w:spacing w:after="0" w:line="240" w:lineRule="auto"/>
        <w:ind w:left="284" w:right="-2"/>
        <w:jc w:val="center"/>
        <w:rPr>
          <w:rFonts w:ascii="Times New Roman" w:hAnsi="Times New Roman" w:cs="Times New Roman"/>
          <w:color w:val="000000" w:themeColor="text1"/>
          <w:sz w:val="28"/>
          <w:szCs w:val="28"/>
        </w:rPr>
      </w:pPr>
    </w:p>
    <w:p w:rsidR="00A30A8E" w:rsidRPr="00A30A8E" w:rsidRDefault="00A30A8E" w:rsidP="000A1A40">
      <w:pPr>
        <w:spacing w:after="0" w:line="240" w:lineRule="auto"/>
        <w:ind w:left="284" w:right="-2"/>
        <w:jc w:val="center"/>
        <w:rPr>
          <w:rFonts w:ascii="Times New Roman" w:hAnsi="Times New Roman" w:cs="Times New Roman"/>
          <w:color w:val="000000" w:themeColor="text1"/>
          <w:sz w:val="28"/>
          <w:szCs w:val="28"/>
        </w:rPr>
      </w:pPr>
    </w:p>
    <w:p w:rsidR="00A30A8E" w:rsidRPr="00A30A8E" w:rsidRDefault="00A30A8E" w:rsidP="000A1A40">
      <w:pPr>
        <w:spacing w:after="0" w:line="240" w:lineRule="auto"/>
        <w:ind w:left="284" w:right="-2"/>
        <w:jc w:val="center"/>
        <w:rPr>
          <w:rFonts w:ascii="Times New Roman" w:hAnsi="Times New Roman" w:cs="Times New Roman"/>
          <w:color w:val="000000" w:themeColor="text1"/>
          <w:sz w:val="28"/>
          <w:szCs w:val="28"/>
        </w:rPr>
      </w:pPr>
    </w:p>
    <w:p w:rsidR="00A30A8E" w:rsidRPr="00A30A8E" w:rsidRDefault="00A30A8E" w:rsidP="000A1A40">
      <w:pPr>
        <w:spacing w:after="0" w:line="240" w:lineRule="auto"/>
        <w:ind w:left="284" w:right="-2"/>
        <w:jc w:val="center"/>
        <w:rPr>
          <w:rFonts w:ascii="Times New Roman" w:hAnsi="Times New Roman" w:cs="Times New Roman"/>
          <w:color w:val="000000" w:themeColor="text1"/>
          <w:sz w:val="28"/>
          <w:szCs w:val="28"/>
        </w:rPr>
      </w:pPr>
    </w:p>
    <w:p w:rsidR="00A30A8E" w:rsidRPr="00A30A8E" w:rsidRDefault="00A30A8E" w:rsidP="000A1A40">
      <w:pPr>
        <w:spacing w:after="0" w:line="240" w:lineRule="auto"/>
        <w:ind w:left="284"/>
        <w:jc w:val="center"/>
        <w:rPr>
          <w:rFonts w:ascii="Times New Roman" w:eastAsia="Times New Roman" w:hAnsi="Times New Roman" w:cs="Times New Roman"/>
          <w:color w:val="000000" w:themeColor="text1"/>
          <w:sz w:val="28"/>
          <w:szCs w:val="24"/>
          <w:lang w:eastAsia="ru-RU"/>
        </w:rPr>
      </w:pPr>
      <w:r w:rsidRPr="00A30A8E">
        <w:rPr>
          <w:rFonts w:ascii="Times New Roman" w:eastAsia="Times New Roman" w:hAnsi="Times New Roman" w:cs="Times New Roman"/>
          <w:color w:val="000000" w:themeColor="text1"/>
          <w:sz w:val="28"/>
          <w:szCs w:val="24"/>
          <w:lang w:eastAsia="ru-RU"/>
        </w:rPr>
        <w:t>Журнал регистрации заявлений граждан</w:t>
      </w:r>
    </w:p>
    <w:p w:rsidR="00A30A8E" w:rsidRPr="00A30A8E" w:rsidRDefault="00A30A8E" w:rsidP="000A1A40">
      <w:pPr>
        <w:spacing w:after="0" w:line="240" w:lineRule="auto"/>
        <w:ind w:left="284"/>
        <w:rPr>
          <w:rFonts w:ascii="Times New Roman" w:eastAsia="Times New Roman" w:hAnsi="Times New Roman" w:cs="Times New Roman"/>
          <w:sz w:val="28"/>
          <w:szCs w:val="24"/>
          <w:lang w:eastAsia="ru-RU"/>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1"/>
        <w:gridCol w:w="1938"/>
        <w:gridCol w:w="1710"/>
        <w:gridCol w:w="2109"/>
        <w:gridCol w:w="2223"/>
        <w:gridCol w:w="1628"/>
      </w:tblGrid>
      <w:tr w:rsidR="00A30A8E" w:rsidRPr="00A30A8E" w:rsidTr="00A759C4">
        <w:trPr>
          <w:trHeight w:val="950"/>
        </w:trPr>
        <w:tc>
          <w:tcPr>
            <w:tcW w:w="741" w:type="dxa"/>
            <w:vAlign w:val="center"/>
          </w:tcPr>
          <w:p w:rsidR="00A30A8E" w:rsidRPr="00A759C4" w:rsidRDefault="00A30A8E" w:rsidP="000A1A40">
            <w:pPr>
              <w:spacing w:after="0" w:line="240" w:lineRule="auto"/>
              <w:ind w:left="284" w:firstLine="477"/>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w:t>
            </w:r>
          </w:p>
          <w:p w:rsidR="00A30A8E" w:rsidRPr="00A759C4" w:rsidRDefault="00A759C4" w:rsidP="000A1A40">
            <w:pPr>
              <w:spacing w:after="0" w:line="240" w:lineRule="auto"/>
              <w:ind w:left="28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w:t>
            </w:r>
          </w:p>
        </w:tc>
        <w:tc>
          <w:tcPr>
            <w:tcW w:w="1938"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Дата обращения</w:t>
            </w:r>
          </w:p>
        </w:tc>
        <w:tc>
          <w:tcPr>
            <w:tcW w:w="1710"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Ф.И.О. заявителя</w:t>
            </w:r>
          </w:p>
        </w:tc>
        <w:tc>
          <w:tcPr>
            <w:tcW w:w="2109"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Адрес заявителя</w:t>
            </w:r>
          </w:p>
        </w:tc>
        <w:tc>
          <w:tcPr>
            <w:tcW w:w="2223"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Содержание вопроса</w:t>
            </w:r>
          </w:p>
        </w:tc>
        <w:tc>
          <w:tcPr>
            <w:tcW w:w="1628"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Подпись работника</w:t>
            </w:r>
          </w:p>
        </w:tc>
      </w:tr>
      <w:tr w:rsidR="00A30A8E" w:rsidRPr="00A30A8E" w:rsidTr="00A759C4">
        <w:trPr>
          <w:trHeight w:val="270"/>
        </w:trPr>
        <w:tc>
          <w:tcPr>
            <w:tcW w:w="741"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1.</w:t>
            </w:r>
          </w:p>
        </w:tc>
        <w:tc>
          <w:tcPr>
            <w:tcW w:w="1938"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2.</w:t>
            </w:r>
          </w:p>
        </w:tc>
        <w:tc>
          <w:tcPr>
            <w:tcW w:w="1710"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3.</w:t>
            </w:r>
          </w:p>
        </w:tc>
        <w:tc>
          <w:tcPr>
            <w:tcW w:w="2109"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4.</w:t>
            </w:r>
          </w:p>
        </w:tc>
        <w:tc>
          <w:tcPr>
            <w:tcW w:w="2223"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5.</w:t>
            </w:r>
          </w:p>
        </w:tc>
        <w:tc>
          <w:tcPr>
            <w:tcW w:w="1628"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6.</w:t>
            </w:r>
          </w:p>
        </w:tc>
      </w:tr>
      <w:tr w:rsidR="00A30A8E" w:rsidRPr="00A30A8E" w:rsidTr="00A30A8E">
        <w:trPr>
          <w:trHeight w:val="550"/>
        </w:trPr>
        <w:tc>
          <w:tcPr>
            <w:tcW w:w="741"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p>
        </w:tc>
        <w:tc>
          <w:tcPr>
            <w:tcW w:w="1938"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p>
        </w:tc>
        <w:tc>
          <w:tcPr>
            <w:tcW w:w="1710"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p>
        </w:tc>
        <w:tc>
          <w:tcPr>
            <w:tcW w:w="2109"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p>
        </w:tc>
        <w:tc>
          <w:tcPr>
            <w:tcW w:w="2223"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p>
        </w:tc>
        <w:tc>
          <w:tcPr>
            <w:tcW w:w="1628" w:type="dxa"/>
            <w:vAlign w:val="center"/>
          </w:tcPr>
          <w:p w:rsidR="00A30A8E" w:rsidRPr="00A759C4" w:rsidRDefault="00A30A8E" w:rsidP="000A1A40">
            <w:pPr>
              <w:spacing w:after="0" w:line="240" w:lineRule="auto"/>
              <w:ind w:left="284"/>
              <w:jc w:val="center"/>
              <w:rPr>
                <w:rFonts w:ascii="Times New Roman" w:eastAsia="Times New Roman" w:hAnsi="Times New Roman" w:cs="Times New Roman"/>
                <w:sz w:val="24"/>
                <w:szCs w:val="24"/>
                <w:lang w:eastAsia="ru-RU"/>
              </w:rPr>
            </w:pPr>
          </w:p>
        </w:tc>
      </w:tr>
    </w:tbl>
    <w:p w:rsidR="00A30A8E" w:rsidRPr="00B11171" w:rsidRDefault="00A30A8E" w:rsidP="000A1A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3828"/>
        <w:jc w:val="right"/>
        <w:rPr>
          <w:rFonts w:ascii="Times New Roman" w:eastAsia="Times New Roman" w:hAnsi="Times New Roman" w:cs="Courier New"/>
          <w:sz w:val="28"/>
          <w:szCs w:val="20"/>
          <w:lang w:eastAsia="ru-RU"/>
        </w:rPr>
      </w:pPr>
    </w:p>
    <w:p w:rsidR="00A30A8E" w:rsidRPr="00B11171" w:rsidRDefault="00A30A8E" w:rsidP="000A1A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3828"/>
        <w:jc w:val="right"/>
        <w:rPr>
          <w:rFonts w:ascii="Times New Roman" w:eastAsia="Times New Roman" w:hAnsi="Times New Roman" w:cs="Courier New"/>
          <w:sz w:val="28"/>
          <w:szCs w:val="20"/>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rPr>
          <w:rFonts w:ascii="Times New Roman" w:eastAsia="Times New Roman" w:hAnsi="Times New Roman" w:cs="Times New Roman"/>
          <w:sz w:val="28"/>
          <w:szCs w:val="28"/>
          <w:lang w:eastAsia="ru-RU"/>
        </w:rPr>
      </w:pPr>
    </w:p>
    <w:p w:rsidR="00F63B26" w:rsidRPr="00F63B26" w:rsidRDefault="00F63B26" w:rsidP="000A1A40">
      <w:pPr>
        <w:spacing w:after="0" w:line="240" w:lineRule="auto"/>
        <w:ind w:left="284"/>
        <w:rPr>
          <w:rFonts w:ascii="Times New Roman" w:eastAsia="Times New Roman" w:hAnsi="Times New Roman" w:cs="Times New Roman"/>
          <w:sz w:val="28"/>
          <w:szCs w:val="28"/>
          <w:lang w:eastAsia="ru-RU"/>
        </w:rPr>
      </w:pPr>
    </w:p>
    <w:p w:rsidR="00F63B26" w:rsidRDefault="00F63B26" w:rsidP="000A1A40">
      <w:pPr>
        <w:spacing w:after="0" w:line="240" w:lineRule="auto"/>
        <w:ind w:left="284"/>
        <w:rPr>
          <w:rFonts w:ascii="Times New Roman" w:eastAsia="Times New Roman" w:hAnsi="Times New Roman" w:cs="Times New Roman"/>
          <w:sz w:val="28"/>
          <w:szCs w:val="28"/>
          <w:lang w:eastAsia="ru-RU"/>
        </w:rPr>
        <w:sectPr w:rsidR="00F63B26" w:rsidSect="00F63B26">
          <w:pgSz w:w="11906" w:h="16838"/>
          <w:pgMar w:top="1134" w:right="567" w:bottom="1134" w:left="1134" w:header="720" w:footer="720" w:gutter="0"/>
          <w:cols w:space="720"/>
          <w:titlePg/>
          <w:docGrid w:linePitch="360"/>
        </w:sectPr>
      </w:pPr>
    </w:p>
    <w:p w:rsidR="0087539B" w:rsidRPr="00F63B26" w:rsidRDefault="0087539B" w:rsidP="00BF1E73">
      <w:pPr>
        <w:tabs>
          <w:tab w:val="left" w:pos="5103"/>
        </w:tabs>
        <w:spacing w:after="0" w:line="240" w:lineRule="auto"/>
        <w:ind w:left="5103"/>
        <w:jc w:val="center"/>
        <w:rPr>
          <w:rFonts w:ascii="Times New Roman" w:eastAsia="Times New Roman" w:hAnsi="Times New Roman" w:cs="Times New Roman"/>
          <w:color w:val="000000"/>
          <w:sz w:val="28"/>
          <w:szCs w:val="28"/>
          <w:lang w:eastAsia="ru-RU"/>
        </w:rPr>
      </w:pPr>
      <w:r w:rsidRPr="00F63B26">
        <w:rPr>
          <w:rFonts w:ascii="Times New Roman" w:eastAsia="Times New Roman" w:hAnsi="Times New Roman" w:cs="Times New Roman"/>
          <w:color w:val="000000"/>
          <w:sz w:val="28"/>
          <w:szCs w:val="28"/>
          <w:lang w:eastAsia="ru-RU"/>
        </w:rPr>
        <w:lastRenderedPageBreak/>
        <w:t xml:space="preserve">Приложение № </w:t>
      </w:r>
      <w:r>
        <w:rPr>
          <w:rFonts w:ascii="Times New Roman" w:eastAsia="Times New Roman" w:hAnsi="Times New Roman" w:cs="Times New Roman"/>
          <w:color w:val="000000"/>
          <w:sz w:val="28"/>
          <w:szCs w:val="28"/>
          <w:lang w:eastAsia="ru-RU"/>
        </w:rPr>
        <w:t>4</w:t>
      </w:r>
    </w:p>
    <w:p w:rsidR="0087539B" w:rsidRPr="00F63B26" w:rsidRDefault="0087539B" w:rsidP="00BF1E73">
      <w:pPr>
        <w:tabs>
          <w:tab w:val="left" w:pos="5103"/>
        </w:tabs>
        <w:spacing w:after="0" w:line="240" w:lineRule="auto"/>
        <w:ind w:left="5103" w:right="-2"/>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к Административному регламенту</w:t>
      </w:r>
    </w:p>
    <w:p w:rsidR="0087539B" w:rsidRPr="00F63B26" w:rsidRDefault="0087539B" w:rsidP="00BF1E73">
      <w:pPr>
        <w:tabs>
          <w:tab w:val="left" w:pos="5103"/>
        </w:tabs>
        <w:spacing w:after="0" w:line="240" w:lineRule="auto"/>
        <w:ind w:left="5103" w:right="-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предоставления государственной услуги «Оформление и выдача </w:t>
      </w:r>
      <w:r w:rsidRPr="00F63B26">
        <w:rPr>
          <w:rFonts w:ascii="Times New Roman" w:eastAsia="Times New Roman" w:hAnsi="Times New Roman" w:cs="Times New Roman"/>
          <w:sz w:val="28"/>
          <w:szCs w:val="28"/>
          <w:lang w:eastAsia="ru-RU"/>
        </w:rPr>
        <w:t xml:space="preserve">удостоверения «Участник ликвидации последствий </w:t>
      </w:r>
      <w:r>
        <w:rPr>
          <w:rFonts w:ascii="Times New Roman" w:eastAsia="Times New Roman" w:hAnsi="Times New Roman" w:cs="Times New Roman"/>
          <w:sz w:val="28"/>
          <w:szCs w:val="28"/>
          <w:lang w:eastAsia="ru-RU"/>
        </w:rPr>
        <w:br/>
      </w:r>
      <w:r w:rsidRPr="00F63B26">
        <w:rPr>
          <w:rFonts w:ascii="Times New Roman" w:eastAsia="Times New Roman" w:hAnsi="Times New Roman" w:cs="Times New Roman"/>
          <w:sz w:val="28"/>
          <w:szCs w:val="28"/>
          <w:lang w:eastAsia="ru-RU"/>
        </w:rPr>
        <w:t>катастрофы на Чернобыльской АЭС»</w:t>
      </w:r>
    </w:p>
    <w:p w:rsidR="0087539B" w:rsidRDefault="0087539B" w:rsidP="000A1A40">
      <w:pPr>
        <w:spacing w:after="0" w:line="240" w:lineRule="auto"/>
        <w:ind w:left="284"/>
        <w:jc w:val="center"/>
        <w:rPr>
          <w:rFonts w:ascii="Times New Roman" w:eastAsia="Times New Roman" w:hAnsi="Times New Roman" w:cs="Times New Roman"/>
          <w:color w:val="000000"/>
          <w:sz w:val="28"/>
          <w:szCs w:val="28"/>
          <w:lang w:eastAsia="ru-RU"/>
        </w:rPr>
      </w:pPr>
    </w:p>
    <w:p w:rsidR="0087539B" w:rsidRDefault="0087539B" w:rsidP="000A1A40">
      <w:pPr>
        <w:spacing w:after="0" w:line="240" w:lineRule="auto"/>
        <w:ind w:left="284"/>
        <w:jc w:val="center"/>
        <w:rPr>
          <w:rFonts w:ascii="Times New Roman" w:eastAsia="Times New Roman" w:hAnsi="Times New Roman" w:cs="Times New Roman"/>
          <w:color w:val="000000"/>
          <w:sz w:val="28"/>
          <w:szCs w:val="28"/>
          <w:lang w:eastAsia="ru-RU"/>
        </w:rPr>
      </w:pPr>
    </w:p>
    <w:p w:rsidR="0087539B" w:rsidRDefault="0087539B" w:rsidP="000A1A40">
      <w:pPr>
        <w:spacing w:after="0" w:line="240" w:lineRule="auto"/>
        <w:ind w:left="284"/>
        <w:jc w:val="center"/>
        <w:rPr>
          <w:rFonts w:ascii="Times New Roman" w:eastAsia="Times New Roman" w:hAnsi="Times New Roman" w:cs="Times New Roman"/>
          <w:color w:val="000000"/>
          <w:sz w:val="28"/>
          <w:szCs w:val="28"/>
          <w:lang w:eastAsia="ru-RU"/>
        </w:rPr>
      </w:pPr>
    </w:p>
    <w:p w:rsidR="0087539B" w:rsidRDefault="0087539B" w:rsidP="000A1A40">
      <w:pPr>
        <w:spacing w:after="0" w:line="240" w:lineRule="auto"/>
        <w:ind w:left="284"/>
        <w:jc w:val="center"/>
        <w:rPr>
          <w:rFonts w:ascii="Times New Roman" w:eastAsia="Times New Roman" w:hAnsi="Times New Roman" w:cs="Times New Roman"/>
          <w:color w:val="000000"/>
          <w:sz w:val="28"/>
          <w:szCs w:val="28"/>
          <w:lang w:eastAsia="ru-RU"/>
        </w:rPr>
      </w:pPr>
    </w:p>
    <w:p w:rsidR="0087539B" w:rsidRPr="0087539B" w:rsidRDefault="0087539B" w:rsidP="000A1A40">
      <w:pPr>
        <w:spacing w:after="0" w:line="240" w:lineRule="auto"/>
        <w:ind w:left="284"/>
        <w:jc w:val="center"/>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КНИГА УЧЕТА</w:t>
      </w:r>
    </w:p>
    <w:p w:rsidR="0087539B" w:rsidRPr="0087539B" w:rsidRDefault="0087539B" w:rsidP="000A1A40">
      <w:pPr>
        <w:spacing w:after="0" w:line="240" w:lineRule="auto"/>
        <w:ind w:left="284"/>
        <w:jc w:val="center"/>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 xml:space="preserve">обратившихся граждан, имеющих право на получение удостоверения </w:t>
      </w:r>
    </w:p>
    <w:p w:rsidR="0087539B" w:rsidRPr="0087539B" w:rsidRDefault="0087539B" w:rsidP="000A1A40">
      <w:pPr>
        <w:spacing w:after="0" w:line="240" w:lineRule="auto"/>
        <w:ind w:left="284"/>
        <w:jc w:val="center"/>
        <w:rPr>
          <w:rFonts w:ascii="Times New Roman" w:eastAsia="Times New Roman" w:hAnsi="Times New Roman" w:cs="Times New Roman"/>
          <w:sz w:val="28"/>
          <w:szCs w:val="28"/>
          <w:lang w:eastAsia="ru-RU"/>
        </w:rPr>
      </w:pPr>
      <w:r w:rsidRPr="0087539B">
        <w:rPr>
          <w:rFonts w:ascii="Times New Roman" w:eastAsia="Times New Roman" w:hAnsi="Times New Roman" w:cs="Times New Roman"/>
          <w:sz w:val="28"/>
          <w:szCs w:val="28"/>
          <w:lang w:eastAsia="ru-RU"/>
        </w:rPr>
        <w:t>участника ликвидации  последствий катастрофы на Чернобыльской АЭС</w:t>
      </w:r>
    </w:p>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p>
    <w:tbl>
      <w:tblPr>
        <w:tblpPr w:leftFromText="180" w:rightFromText="180" w:vertAnchor="text" w:horzAnchor="margin" w:tblpXSpec="center"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2443"/>
        <w:gridCol w:w="2185"/>
        <w:gridCol w:w="1540"/>
        <w:gridCol w:w="1657"/>
        <w:gridCol w:w="1771"/>
      </w:tblGrid>
      <w:tr w:rsidR="0087539B" w:rsidRPr="0087539B" w:rsidTr="0087539B">
        <w:tc>
          <w:tcPr>
            <w:tcW w:w="817"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w:t>
            </w:r>
          </w:p>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п/п</w:t>
            </w:r>
          </w:p>
        </w:tc>
        <w:tc>
          <w:tcPr>
            <w:tcW w:w="2727"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Дата</w:t>
            </w:r>
          </w:p>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поступления</w:t>
            </w:r>
          </w:p>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документов</w:t>
            </w:r>
          </w:p>
        </w:tc>
        <w:tc>
          <w:tcPr>
            <w:tcW w:w="2268"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Наименование</w:t>
            </w:r>
          </w:p>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территории</w:t>
            </w:r>
          </w:p>
        </w:tc>
        <w:tc>
          <w:tcPr>
            <w:tcW w:w="1560"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Фамилия,</w:t>
            </w:r>
          </w:p>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имя,</w:t>
            </w:r>
          </w:p>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отчество</w:t>
            </w:r>
          </w:p>
        </w:tc>
        <w:tc>
          <w:tcPr>
            <w:tcW w:w="1417"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Категория</w:t>
            </w:r>
          </w:p>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получателя</w:t>
            </w:r>
          </w:p>
        </w:tc>
        <w:tc>
          <w:tcPr>
            <w:tcW w:w="1487"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Примечание</w:t>
            </w:r>
          </w:p>
        </w:tc>
      </w:tr>
      <w:tr w:rsidR="0087539B" w:rsidRPr="0087539B" w:rsidTr="0087539B">
        <w:tc>
          <w:tcPr>
            <w:tcW w:w="817"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1</w:t>
            </w:r>
          </w:p>
        </w:tc>
        <w:tc>
          <w:tcPr>
            <w:tcW w:w="2727"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2</w:t>
            </w:r>
          </w:p>
        </w:tc>
        <w:tc>
          <w:tcPr>
            <w:tcW w:w="2268"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3</w:t>
            </w:r>
          </w:p>
        </w:tc>
        <w:tc>
          <w:tcPr>
            <w:tcW w:w="1560"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4</w:t>
            </w:r>
          </w:p>
        </w:tc>
        <w:tc>
          <w:tcPr>
            <w:tcW w:w="1417"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5</w:t>
            </w:r>
          </w:p>
        </w:tc>
        <w:tc>
          <w:tcPr>
            <w:tcW w:w="1487" w:type="dxa"/>
          </w:tcPr>
          <w:p w:rsidR="0087539B" w:rsidRPr="0087539B" w:rsidRDefault="0087539B" w:rsidP="000A1A40">
            <w:pPr>
              <w:spacing w:after="0" w:line="240" w:lineRule="auto"/>
              <w:ind w:left="284"/>
              <w:jc w:val="center"/>
              <w:rPr>
                <w:rFonts w:ascii="Times New Roman" w:eastAsia="Times New Roman" w:hAnsi="Times New Roman" w:cs="Times New Roman"/>
                <w:sz w:val="24"/>
                <w:szCs w:val="24"/>
                <w:lang w:eastAsia="ru-RU"/>
              </w:rPr>
            </w:pPr>
            <w:r w:rsidRPr="0087539B">
              <w:rPr>
                <w:rFonts w:ascii="Times New Roman" w:eastAsia="Times New Roman" w:hAnsi="Times New Roman" w:cs="Times New Roman"/>
                <w:sz w:val="24"/>
                <w:szCs w:val="24"/>
                <w:lang w:eastAsia="ru-RU"/>
              </w:rPr>
              <w:t>6</w:t>
            </w:r>
          </w:p>
        </w:tc>
      </w:tr>
    </w:tbl>
    <w:p w:rsidR="0087539B" w:rsidRPr="0087539B" w:rsidRDefault="0087539B" w:rsidP="000A1A40">
      <w:pPr>
        <w:spacing w:after="0" w:line="240" w:lineRule="auto"/>
        <w:ind w:left="284"/>
        <w:rPr>
          <w:rFonts w:ascii="Times New Roman" w:eastAsia="Times New Roman" w:hAnsi="Times New Roman" w:cs="Times New Roman"/>
          <w:sz w:val="24"/>
          <w:szCs w:val="24"/>
          <w:lang w:eastAsia="ru-RU"/>
        </w:rPr>
      </w:pPr>
    </w:p>
    <w:p w:rsidR="0087539B" w:rsidRPr="0087539B" w:rsidRDefault="0087539B" w:rsidP="000A1A40">
      <w:pPr>
        <w:spacing w:after="0" w:line="240" w:lineRule="auto"/>
        <w:ind w:left="284"/>
        <w:jc w:val="both"/>
        <w:rPr>
          <w:rFonts w:ascii="Times New Roman" w:eastAsia="Times New Roman" w:hAnsi="Times New Roman" w:cs="Times New Roman"/>
          <w:sz w:val="28"/>
          <w:szCs w:val="28"/>
          <w:lang w:eastAsia="ru-RU"/>
        </w:rPr>
      </w:pPr>
    </w:p>
    <w:p w:rsidR="0087539B" w:rsidRPr="0087539B" w:rsidRDefault="0087539B" w:rsidP="000A1A40">
      <w:pPr>
        <w:spacing w:after="0" w:line="240" w:lineRule="auto"/>
        <w:ind w:left="284"/>
        <w:jc w:val="both"/>
        <w:rPr>
          <w:rFonts w:ascii="Times New Roman" w:eastAsia="Times New Roman" w:hAnsi="Times New Roman" w:cs="Times New Roman"/>
          <w:sz w:val="28"/>
          <w:szCs w:val="28"/>
          <w:lang w:eastAsia="ru-RU"/>
        </w:rPr>
      </w:pPr>
    </w:p>
    <w:p w:rsidR="0087539B" w:rsidRPr="0087539B" w:rsidRDefault="0087539B" w:rsidP="000A1A40">
      <w:pPr>
        <w:spacing w:after="0" w:line="240" w:lineRule="auto"/>
        <w:ind w:left="284"/>
        <w:jc w:val="both"/>
        <w:rPr>
          <w:rFonts w:ascii="Times New Roman" w:eastAsia="Times New Roman" w:hAnsi="Times New Roman" w:cs="Times New Roman"/>
          <w:sz w:val="28"/>
          <w:szCs w:val="28"/>
          <w:lang w:eastAsia="ru-RU"/>
        </w:rPr>
      </w:pPr>
    </w:p>
    <w:p w:rsidR="0087539B" w:rsidRPr="0087539B" w:rsidRDefault="0087539B" w:rsidP="000A1A40">
      <w:pPr>
        <w:spacing w:after="0" w:line="240" w:lineRule="auto"/>
        <w:ind w:left="284"/>
        <w:jc w:val="both"/>
        <w:rPr>
          <w:rFonts w:ascii="Times New Roman" w:eastAsia="Times New Roman" w:hAnsi="Times New Roman" w:cs="Times New Roman"/>
          <w:sz w:val="28"/>
          <w:szCs w:val="28"/>
          <w:lang w:eastAsia="ru-RU"/>
        </w:rPr>
      </w:pPr>
    </w:p>
    <w:p w:rsidR="0087539B" w:rsidRDefault="0087539B" w:rsidP="000A1A40">
      <w:pPr>
        <w:spacing w:after="0" w:line="240" w:lineRule="auto"/>
        <w:ind w:left="284"/>
        <w:jc w:val="center"/>
        <w:rPr>
          <w:rFonts w:ascii="Times New Roman" w:eastAsia="Times New Roman" w:hAnsi="Times New Roman" w:cs="Times New Roman"/>
          <w:color w:val="000000"/>
          <w:sz w:val="28"/>
          <w:szCs w:val="28"/>
          <w:lang w:eastAsia="ru-RU"/>
        </w:rPr>
        <w:sectPr w:rsidR="0087539B" w:rsidSect="00F63B26">
          <w:pgSz w:w="11906" w:h="16838"/>
          <w:pgMar w:top="1134" w:right="567" w:bottom="1134" w:left="1134" w:header="720" w:footer="720" w:gutter="0"/>
          <w:cols w:space="720"/>
          <w:titlePg/>
          <w:docGrid w:linePitch="360"/>
        </w:sectPr>
      </w:pPr>
    </w:p>
    <w:p w:rsidR="00F63B26" w:rsidRPr="00F63B26" w:rsidRDefault="00F63B26" w:rsidP="00BF1E73">
      <w:pPr>
        <w:spacing w:after="0" w:line="240" w:lineRule="auto"/>
        <w:ind w:left="5103"/>
        <w:jc w:val="center"/>
        <w:rPr>
          <w:rFonts w:ascii="Times New Roman" w:eastAsia="Times New Roman" w:hAnsi="Times New Roman" w:cs="Times New Roman"/>
          <w:color w:val="000000"/>
          <w:sz w:val="28"/>
          <w:szCs w:val="28"/>
          <w:lang w:eastAsia="ru-RU"/>
        </w:rPr>
      </w:pPr>
      <w:r w:rsidRPr="00F63B26">
        <w:rPr>
          <w:rFonts w:ascii="Times New Roman" w:eastAsia="Times New Roman" w:hAnsi="Times New Roman" w:cs="Times New Roman"/>
          <w:color w:val="000000"/>
          <w:sz w:val="28"/>
          <w:szCs w:val="28"/>
          <w:lang w:eastAsia="ru-RU"/>
        </w:rPr>
        <w:lastRenderedPageBreak/>
        <w:t xml:space="preserve">Приложение № </w:t>
      </w:r>
      <w:r w:rsidR="00A759C4">
        <w:rPr>
          <w:rFonts w:ascii="Times New Roman" w:eastAsia="Times New Roman" w:hAnsi="Times New Roman" w:cs="Times New Roman"/>
          <w:color w:val="000000"/>
          <w:sz w:val="28"/>
          <w:szCs w:val="28"/>
          <w:lang w:eastAsia="ru-RU"/>
        </w:rPr>
        <w:t>5</w:t>
      </w:r>
      <w:r w:rsidRPr="00F63B26">
        <w:rPr>
          <w:rFonts w:ascii="Times New Roman" w:eastAsia="Times New Roman" w:hAnsi="Times New Roman" w:cs="Times New Roman"/>
          <w:color w:val="000000"/>
          <w:sz w:val="28"/>
          <w:szCs w:val="28"/>
          <w:lang w:eastAsia="ru-RU"/>
        </w:rPr>
        <w:t xml:space="preserve"> </w:t>
      </w:r>
    </w:p>
    <w:p w:rsidR="00A759C4" w:rsidRPr="00F63B26" w:rsidRDefault="00A759C4" w:rsidP="00BF1E73">
      <w:pPr>
        <w:spacing w:after="0" w:line="240" w:lineRule="auto"/>
        <w:ind w:left="5103" w:right="-2"/>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к Административному регламенту</w:t>
      </w:r>
    </w:p>
    <w:p w:rsidR="00A759C4" w:rsidRPr="00F63B26" w:rsidRDefault="00A759C4" w:rsidP="00BF1E73">
      <w:pPr>
        <w:spacing w:after="0" w:line="240" w:lineRule="auto"/>
        <w:ind w:left="5103" w:right="-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предоставления государственной услуги «Оформление и выдача </w:t>
      </w:r>
      <w:r w:rsidRPr="00F63B26">
        <w:rPr>
          <w:rFonts w:ascii="Times New Roman" w:eastAsia="Times New Roman" w:hAnsi="Times New Roman" w:cs="Times New Roman"/>
          <w:sz w:val="28"/>
          <w:szCs w:val="28"/>
          <w:lang w:eastAsia="ru-RU"/>
        </w:rPr>
        <w:t xml:space="preserve">удостоверения «Участник ликвидации последствий </w:t>
      </w:r>
      <w:r>
        <w:rPr>
          <w:rFonts w:ascii="Times New Roman" w:eastAsia="Times New Roman" w:hAnsi="Times New Roman" w:cs="Times New Roman"/>
          <w:sz w:val="28"/>
          <w:szCs w:val="28"/>
          <w:lang w:eastAsia="ru-RU"/>
        </w:rPr>
        <w:br/>
      </w:r>
      <w:r w:rsidRPr="00F63B26">
        <w:rPr>
          <w:rFonts w:ascii="Times New Roman" w:eastAsia="Times New Roman" w:hAnsi="Times New Roman" w:cs="Times New Roman"/>
          <w:sz w:val="28"/>
          <w:szCs w:val="28"/>
          <w:lang w:eastAsia="ru-RU"/>
        </w:rPr>
        <w:t>катастрофы на Чернобыльской АЭС»</w:t>
      </w:r>
    </w:p>
    <w:p w:rsidR="00F63B26" w:rsidRDefault="00F63B26" w:rsidP="000A1A40">
      <w:pPr>
        <w:spacing w:after="0" w:line="240" w:lineRule="auto"/>
        <w:ind w:left="284" w:right="-2"/>
        <w:jc w:val="center"/>
        <w:rPr>
          <w:rFonts w:ascii="Times New Roman" w:eastAsia="Times New Roman" w:hAnsi="Times New Roman" w:cs="Times New Roman"/>
          <w:sz w:val="28"/>
          <w:szCs w:val="28"/>
          <w:lang w:eastAsia="ru-RU"/>
        </w:rPr>
      </w:pPr>
    </w:p>
    <w:p w:rsidR="00A759C4" w:rsidRPr="00CA7869" w:rsidRDefault="00A759C4" w:rsidP="000A1A40">
      <w:pPr>
        <w:spacing w:after="0" w:line="240" w:lineRule="auto"/>
        <w:ind w:left="284" w:right="-2"/>
        <w:jc w:val="center"/>
        <w:rPr>
          <w:rFonts w:ascii="Times New Roman" w:eastAsia="Times New Roman" w:hAnsi="Times New Roman" w:cs="Times New Roman"/>
          <w:sz w:val="28"/>
          <w:szCs w:val="28"/>
          <w:lang w:eastAsia="ru-RU"/>
        </w:rPr>
      </w:pPr>
    </w:p>
    <w:p w:rsidR="00F220BA" w:rsidRPr="00F220BA" w:rsidRDefault="00F220BA" w:rsidP="000A1A40">
      <w:pPr>
        <w:spacing w:after="0" w:line="240" w:lineRule="auto"/>
        <w:ind w:left="284"/>
        <w:jc w:val="center"/>
        <w:rPr>
          <w:rFonts w:ascii="Times New Roman" w:eastAsia="Times New Roman" w:hAnsi="Times New Roman" w:cs="Times New Roman"/>
          <w:sz w:val="28"/>
          <w:szCs w:val="28"/>
          <w:lang w:eastAsia="ru-RU"/>
        </w:rPr>
      </w:pPr>
      <w:r w:rsidRPr="00F220BA">
        <w:rPr>
          <w:rFonts w:ascii="Times New Roman" w:eastAsia="Times New Roman" w:hAnsi="Times New Roman" w:cs="Times New Roman"/>
          <w:sz w:val="28"/>
          <w:szCs w:val="28"/>
          <w:lang w:eastAsia="ru-RU"/>
        </w:rPr>
        <w:t xml:space="preserve">Р Е ЕС Т Р № </w:t>
      </w:r>
    </w:p>
    <w:p w:rsidR="00F220BA" w:rsidRPr="00F220BA" w:rsidRDefault="00F220BA" w:rsidP="000A1A40">
      <w:pPr>
        <w:spacing w:after="0" w:line="240" w:lineRule="auto"/>
        <w:ind w:left="284"/>
        <w:jc w:val="center"/>
        <w:rPr>
          <w:rFonts w:ascii="Times New Roman" w:eastAsia="Times New Roman" w:hAnsi="Times New Roman" w:cs="Times New Roman"/>
          <w:sz w:val="28"/>
          <w:szCs w:val="28"/>
          <w:lang w:eastAsia="ru-RU"/>
        </w:rPr>
      </w:pPr>
      <w:r w:rsidRPr="00F220BA">
        <w:rPr>
          <w:rFonts w:ascii="Times New Roman" w:eastAsia="Times New Roman" w:hAnsi="Times New Roman" w:cs="Times New Roman"/>
          <w:sz w:val="28"/>
          <w:szCs w:val="28"/>
          <w:lang w:eastAsia="ru-RU"/>
        </w:rPr>
        <w:t xml:space="preserve">УЧАСТНИКОВ ЛИКВИДАЦИИ ПОСЛЕДСТВИЙ </w:t>
      </w:r>
    </w:p>
    <w:p w:rsidR="00F220BA" w:rsidRPr="00F220BA" w:rsidRDefault="00CA7869" w:rsidP="000A1A40">
      <w:pPr>
        <w:spacing w:after="0" w:line="240" w:lineRule="auto"/>
        <w:ind w:left="28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АВАРИИ НА ЧЕРНОБЫЛЬСКОЙ </w:t>
      </w:r>
      <w:r w:rsidR="00F220BA" w:rsidRPr="00F220BA">
        <w:rPr>
          <w:rFonts w:ascii="Times New Roman" w:eastAsia="Times New Roman" w:hAnsi="Times New Roman" w:cs="Times New Roman"/>
          <w:sz w:val="28"/>
          <w:szCs w:val="28"/>
          <w:lang w:eastAsia="ru-RU"/>
        </w:rPr>
        <w:t>АЭС</w:t>
      </w:r>
    </w:p>
    <w:p w:rsidR="00F220BA" w:rsidRPr="00F220BA" w:rsidRDefault="00F220BA" w:rsidP="000A1A40">
      <w:pPr>
        <w:spacing w:after="0" w:line="240" w:lineRule="auto"/>
        <w:ind w:left="284"/>
        <w:jc w:val="center"/>
        <w:rPr>
          <w:rFonts w:ascii="Times New Roman" w:eastAsia="Times New Roman" w:hAnsi="Times New Roman" w:cs="Times New Roman"/>
          <w:sz w:val="28"/>
          <w:szCs w:val="28"/>
          <w:lang w:eastAsia="ru-RU"/>
        </w:rPr>
      </w:pPr>
      <w:r w:rsidRPr="00F220BA">
        <w:rPr>
          <w:rFonts w:ascii="Times New Roman" w:eastAsia="Times New Roman" w:hAnsi="Times New Roman" w:cs="Times New Roman"/>
          <w:sz w:val="28"/>
          <w:szCs w:val="28"/>
          <w:lang w:eastAsia="ru-RU"/>
        </w:rPr>
        <w:t xml:space="preserve">ПО РОСТОВСКОЙ ОБЛАСТИ </w:t>
      </w:r>
    </w:p>
    <w:p w:rsidR="00F220BA" w:rsidRPr="00F220BA" w:rsidRDefault="00F220BA" w:rsidP="000A1A40">
      <w:pPr>
        <w:spacing w:after="0" w:line="240" w:lineRule="auto"/>
        <w:ind w:left="284"/>
        <w:jc w:val="center"/>
        <w:rPr>
          <w:rFonts w:ascii="Times New Roman" w:eastAsia="Times New Roman" w:hAnsi="Times New Roman" w:cs="Times New Roman"/>
          <w:sz w:val="28"/>
          <w:szCs w:val="28"/>
          <w:lang w:eastAsia="ru-RU"/>
        </w:rPr>
      </w:pPr>
    </w:p>
    <w:p w:rsidR="00F220BA" w:rsidRPr="00F220BA" w:rsidRDefault="00F220BA" w:rsidP="000A1A40">
      <w:pPr>
        <w:spacing w:after="0" w:line="240" w:lineRule="auto"/>
        <w:ind w:left="284"/>
        <w:rPr>
          <w:rFonts w:ascii="Times New Roman" w:eastAsia="Times New Roman" w:hAnsi="Times New Roman" w:cs="Times New Roman"/>
          <w:sz w:val="28"/>
          <w:szCs w:val="28"/>
          <w:lang w:eastAsia="ru-RU"/>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410"/>
        <w:gridCol w:w="4394"/>
        <w:gridCol w:w="1276"/>
        <w:gridCol w:w="1984"/>
      </w:tblGrid>
      <w:tr w:rsidR="00F220BA" w:rsidRPr="00F220BA" w:rsidTr="00A759C4">
        <w:trPr>
          <w:trHeight w:val="732"/>
        </w:trPr>
        <w:tc>
          <w:tcPr>
            <w:tcW w:w="709" w:type="dxa"/>
            <w:vAlign w:val="center"/>
          </w:tcPr>
          <w:p w:rsidR="00F220BA" w:rsidRPr="00F220BA" w:rsidRDefault="00F220BA" w:rsidP="00BF1E73">
            <w:pPr>
              <w:spacing w:after="0" w:line="240" w:lineRule="auto"/>
              <w:ind w:left="33"/>
              <w:jc w:val="center"/>
              <w:rPr>
                <w:rFonts w:ascii="Times New Roman" w:eastAsia="Times New Roman" w:hAnsi="Times New Roman" w:cs="Times New Roman"/>
                <w:sz w:val="24"/>
                <w:szCs w:val="24"/>
                <w:lang w:eastAsia="ru-RU"/>
              </w:rPr>
            </w:pPr>
            <w:r w:rsidRPr="00F220BA">
              <w:rPr>
                <w:rFonts w:ascii="Times New Roman" w:eastAsia="Times New Roman" w:hAnsi="Times New Roman" w:cs="Times New Roman"/>
                <w:sz w:val="24"/>
                <w:szCs w:val="24"/>
                <w:lang w:eastAsia="ru-RU"/>
              </w:rPr>
              <w:t xml:space="preserve">№ </w:t>
            </w:r>
            <w:proofErr w:type="gramStart"/>
            <w:r w:rsidRPr="00F220BA">
              <w:rPr>
                <w:rFonts w:ascii="Times New Roman" w:eastAsia="Times New Roman" w:hAnsi="Times New Roman" w:cs="Times New Roman"/>
                <w:sz w:val="24"/>
                <w:szCs w:val="24"/>
                <w:lang w:eastAsia="ru-RU"/>
              </w:rPr>
              <w:t>п</w:t>
            </w:r>
            <w:proofErr w:type="gramEnd"/>
            <w:r w:rsidRPr="00F220BA">
              <w:rPr>
                <w:rFonts w:ascii="Times New Roman" w:eastAsia="Times New Roman" w:hAnsi="Times New Roman" w:cs="Times New Roman"/>
                <w:sz w:val="24"/>
                <w:szCs w:val="24"/>
                <w:lang w:eastAsia="ru-RU"/>
              </w:rPr>
              <w:t>/п</w:t>
            </w:r>
          </w:p>
        </w:tc>
        <w:tc>
          <w:tcPr>
            <w:tcW w:w="2410" w:type="dxa"/>
            <w:vAlign w:val="center"/>
          </w:tcPr>
          <w:p w:rsidR="00F220BA" w:rsidRPr="00F220BA" w:rsidRDefault="00F220BA" w:rsidP="00BF1E73">
            <w:pPr>
              <w:spacing w:after="0" w:line="240" w:lineRule="auto"/>
              <w:ind w:left="34"/>
              <w:jc w:val="center"/>
              <w:rPr>
                <w:rFonts w:ascii="Times New Roman" w:eastAsia="Times New Roman" w:hAnsi="Times New Roman" w:cs="Times New Roman"/>
                <w:sz w:val="24"/>
                <w:szCs w:val="24"/>
                <w:lang w:eastAsia="ru-RU"/>
              </w:rPr>
            </w:pPr>
            <w:r w:rsidRPr="00F220BA">
              <w:rPr>
                <w:rFonts w:ascii="Times New Roman" w:eastAsia="Times New Roman" w:hAnsi="Times New Roman" w:cs="Times New Roman"/>
                <w:sz w:val="24"/>
                <w:szCs w:val="24"/>
                <w:lang w:eastAsia="ru-RU"/>
              </w:rPr>
              <w:t>Фамилия, имя, отчество</w:t>
            </w:r>
          </w:p>
        </w:tc>
        <w:tc>
          <w:tcPr>
            <w:tcW w:w="4394" w:type="dxa"/>
            <w:vAlign w:val="center"/>
          </w:tcPr>
          <w:p w:rsidR="00F220BA" w:rsidRPr="00F220BA" w:rsidRDefault="00F220BA" w:rsidP="00BF1E73">
            <w:pPr>
              <w:keepNext/>
              <w:spacing w:after="0" w:line="240" w:lineRule="auto"/>
              <w:ind w:left="34"/>
              <w:jc w:val="center"/>
              <w:outlineLvl w:val="1"/>
              <w:rPr>
                <w:rFonts w:ascii="Times New Roman" w:eastAsia="Times New Roman" w:hAnsi="Times New Roman" w:cs="Times New Roman"/>
                <w:sz w:val="24"/>
                <w:szCs w:val="24"/>
                <w:lang w:eastAsia="ru-RU"/>
              </w:rPr>
            </w:pPr>
            <w:r w:rsidRPr="00F220BA">
              <w:rPr>
                <w:rFonts w:ascii="Times New Roman" w:eastAsia="Times New Roman" w:hAnsi="Times New Roman" w:cs="Times New Roman"/>
                <w:sz w:val="24"/>
                <w:szCs w:val="24"/>
                <w:lang w:eastAsia="ru-RU"/>
              </w:rPr>
              <w:t>Основание выдачи удостоверения</w:t>
            </w:r>
          </w:p>
        </w:tc>
        <w:tc>
          <w:tcPr>
            <w:tcW w:w="1276" w:type="dxa"/>
            <w:vAlign w:val="center"/>
          </w:tcPr>
          <w:p w:rsidR="00F220BA" w:rsidRPr="00F220BA" w:rsidRDefault="00F220BA" w:rsidP="00BF1E73">
            <w:pPr>
              <w:spacing w:after="0" w:line="240" w:lineRule="auto"/>
              <w:jc w:val="center"/>
              <w:rPr>
                <w:rFonts w:ascii="Times New Roman" w:eastAsia="Times New Roman" w:hAnsi="Times New Roman" w:cs="Times New Roman"/>
                <w:sz w:val="24"/>
                <w:szCs w:val="24"/>
                <w:lang w:eastAsia="ru-RU"/>
              </w:rPr>
            </w:pPr>
            <w:r w:rsidRPr="00F220BA">
              <w:rPr>
                <w:rFonts w:ascii="Times New Roman" w:eastAsia="Times New Roman" w:hAnsi="Times New Roman" w:cs="Times New Roman"/>
                <w:sz w:val="24"/>
                <w:szCs w:val="24"/>
                <w:lang w:eastAsia="ru-RU"/>
              </w:rPr>
              <w:t>Год участия</w:t>
            </w:r>
          </w:p>
        </w:tc>
        <w:tc>
          <w:tcPr>
            <w:tcW w:w="1984" w:type="dxa"/>
            <w:vAlign w:val="center"/>
          </w:tcPr>
          <w:p w:rsidR="00F220BA" w:rsidRPr="00F220BA" w:rsidRDefault="00F220BA" w:rsidP="00BF1E73">
            <w:pPr>
              <w:spacing w:after="0" w:line="240" w:lineRule="auto"/>
              <w:jc w:val="center"/>
              <w:rPr>
                <w:rFonts w:ascii="Times New Roman" w:eastAsia="Times New Roman" w:hAnsi="Times New Roman" w:cs="Times New Roman"/>
                <w:sz w:val="24"/>
                <w:szCs w:val="24"/>
                <w:lang w:eastAsia="ru-RU"/>
              </w:rPr>
            </w:pPr>
            <w:r w:rsidRPr="00F220BA">
              <w:rPr>
                <w:rFonts w:ascii="Times New Roman" w:eastAsia="Times New Roman" w:hAnsi="Times New Roman" w:cs="Times New Roman"/>
                <w:sz w:val="24"/>
                <w:szCs w:val="24"/>
                <w:lang w:eastAsia="ru-RU"/>
              </w:rPr>
              <w:t>Примечание</w:t>
            </w:r>
          </w:p>
        </w:tc>
      </w:tr>
      <w:tr w:rsidR="00F220BA" w:rsidRPr="00F220BA" w:rsidTr="00BF1E73">
        <w:trPr>
          <w:trHeight w:val="927"/>
        </w:trPr>
        <w:tc>
          <w:tcPr>
            <w:tcW w:w="709" w:type="dxa"/>
            <w:vAlign w:val="center"/>
          </w:tcPr>
          <w:p w:rsidR="00F220BA" w:rsidRPr="00F220BA" w:rsidRDefault="00F220BA" w:rsidP="00BF1E73">
            <w:pPr>
              <w:spacing w:after="0" w:line="240" w:lineRule="auto"/>
              <w:jc w:val="center"/>
              <w:rPr>
                <w:rFonts w:ascii="Times New Roman" w:eastAsia="Times New Roman" w:hAnsi="Times New Roman" w:cs="Times New Roman"/>
                <w:sz w:val="28"/>
                <w:szCs w:val="28"/>
                <w:lang w:eastAsia="ru-RU"/>
              </w:rPr>
            </w:pPr>
          </w:p>
        </w:tc>
        <w:tc>
          <w:tcPr>
            <w:tcW w:w="2410" w:type="dxa"/>
            <w:vAlign w:val="center"/>
          </w:tcPr>
          <w:p w:rsidR="00F220BA" w:rsidRPr="00F220BA" w:rsidRDefault="00F220BA" w:rsidP="00BF1E73">
            <w:pPr>
              <w:spacing w:after="0" w:line="240" w:lineRule="auto"/>
              <w:jc w:val="center"/>
              <w:rPr>
                <w:rFonts w:ascii="Times New Roman" w:eastAsia="Times New Roman" w:hAnsi="Times New Roman" w:cs="Times New Roman"/>
                <w:sz w:val="28"/>
                <w:szCs w:val="28"/>
                <w:lang w:eastAsia="ru-RU"/>
              </w:rPr>
            </w:pPr>
          </w:p>
        </w:tc>
        <w:tc>
          <w:tcPr>
            <w:tcW w:w="4394" w:type="dxa"/>
            <w:vAlign w:val="center"/>
          </w:tcPr>
          <w:p w:rsidR="00F220BA" w:rsidRPr="00F220BA" w:rsidRDefault="00F220BA" w:rsidP="00BF1E73">
            <w:pPr>
              <w:spacing w:after="0" w:line="240" w:lineRule="auto"/>
              <w:jc w:val="center"/>
              <w:rPr>
                <w:rFonts w:ascii="Times New Roman" w:eastAsia="Times New Roman" w:hAnsi="Times New Roman" w:cs="Times New Roman"/>
                <w:sz w:val="28"/>
                <w:szCs w:val="28"/>
                <w:lang w:eastAsia="ru-RU"/>
              </w:rPr>
            </w:pPr>
          </w:p>
        </w:tc>
        <w:tc>
          <w:tcPr>
            <w:tcW w:w="1276" w:type="dxa"/>
            <w:vAlign w:val="center"/>
          </w:tcPr>
          <w:p w:rsidR="00F220BA" w:rsidRPr="00F220BA" w:rsidRDefault="00F220BA" w:rsidP="00BF1E73">
            <w:pPr>
              <w:spacing w:after="0" w:line="240" w:lineRule="auto"/>
              <w:jc w:val="center"/>
              <w:rPr>
                <w:rFonts w:ascii="Times New Roman" w:eastAsia="Times New Roman" w:hAnsi="Times New Roman" w:cs="Times New Roman"/>
                <w:sz w:val="28"/>
                <w:szCs w:val="28"/>
                <w:lang w:eastAsia="ru-RU"/>
              </w:rPr>
            </w:pPr>
          </w:p>
        </w:tc>
        <w:tc>
          <w:tcPr>
            <w:tcW w:w="1984" w:type="dxa"/>
            <w:vAlign w:val="center"/>
          </w:tcPr>
          <w:p w:rsidR="00F220BA" w:rsidRPr="00F220BA" w:rsidRDefault="00F220BA" w:rsidP="00BF1E73">
            <w:pPr>
              <w:spacing w:after="0" w:line="240" w:lineRule="auto"/>
              <w:jc w:val="center"/>
              <w:rPr>
                <w:rFonts w:ascii="Times New Roman" w:eastAsia="Times New Roman" w:hAnsi="Times New Roman" w:cs="Times New Roman"/>
                <w:sz w:val="28"/>
                <w:szCs w:val="28"/>
                <w:lang w:eastAsia="ru-RU"/>
              </w:rPr>
            </w:pPr>
          </w:p>
        </w:tc>
      </w:tr>
    </w:tbl>
    <w:p w:rsidR="00F63B26" w:rsidRPr="00F63B26" w:rsidRDefault="00F63B26" w:rsidP="000A1A40">
      <w:pPr>
        <w:autoSpaceDE w:val="0"/>
        <w:autoSpaceDN w:val="0"/>
        <w:adjustRightInd w:val="0"/>
        <w:spacing w:after="0" w:line="240" w:lineRule="auto"/>
        <w:ind w:left="284"/>
        <w:rPr>
          <w:rFonts w:ascii="Times New Roman" w:eastAsia="Times New Roman" w:hAnsi="Times New Roman" w:cs="Times New Roman"/>
          <w:sz w:val="28"/>
          <w:szCs w:val="28"/>
          <w:lang w:eastAsia="ru-RU"/>
        </w:rPr>
      </w:pPr>
    </w:p>
    <w:p w:rsidR="00F63B26" w:rsidRPr="00F63B26" w:rsidRDefault="00F63B26" w:rsidP="000A1A40">
      <w:pPr>
        <w:autoSpaceDE w:val="0"/>
        <w:autoSpaceDN w:val="0"/>
        <w:adjustRightInd w:val="0"/>
        <w:spacing w:after="0" w:line="240" w:lineRule="auto"/>
        <w:ind w:left="284"/>
        <w:rPr>
          <w:rFonts w:ascii="Times New Roman" w:eastAsia="Times New Roman" w:hAnsi="Times New Roman" w:cs="Times New Roman"/>
          <w:sz w:val="28"/>
          <w:szCs w:val="28"/>
          <w:lang w:eastAsia="ru-RU"/>
        </w:rPr>
      </w:pPr>
    </w:p>
    <w:p w:rsidR="00F63B26" w:rsidRPr="00F63B26" w:rsidRDefault="00F63B26" w:rsidP="000A1A40">
      <w:pPr>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p>
    <w:p w:rsidR="00F63B26" w:rsidRPr="00F63B26" w:rsidRDefault="00F63B26" w:rsidP="000A1A40">
      <w:pPr>
        <w:autoSpaceDE w:val="0"/>
        <w:autoSpaceDN w:val="0"/>
        <w:adjustRightInd w:val="0"/>
        <w:spacing w:after="0" w:line="240" w:lineRule="auto"/>
        <w:ind w:left="284"/>
        <w:jc w:val="both"/>
        <w:rPr>
          <w:rFonts w:ascii="Times New Roman" w:eastAsia="Times New Roman" w:hAnsi="Times New Roman" w:cs="Times New Roman"/>
          <w:lang w:eastAsia="ru-RU"/>
        </w:rPr>
      </w:pPr>
    </w:p>
    <w:p w:rsidR="00F63B26" w:rsidRPr="00F63B26" w:rsidRDefault="00F63B26" w:rsidP="000A1A40">
      <w:pPr>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 xml:space="preserve">             </w:t>
      </w:r>
    </w:p>
    <w:p w:rsidR="0017341D" w:rsidRPr="00F63B26" w:rsidRDefault="00F63B26" w:rsidP="0017341D">
      <w:pPr>
        <w:spacing w:after="0" w:line="240" w:lineRule="auto"/>
        <w:ind w:left="4536"/>
        <w:jc w:val="center"/>
        <w:rPr>
          <w:rFonts w:ascii="Times New Roman" w:eastAsia="Times New Roman" w:hAnsi="Times New Roman" w:cs="Times New Roman"/>
          <w:color w:val="000000"/>
          <w:sz w:val="28"/>
          <w:szCs w:val="28"/>
          <w:lang w:eastAsia="ru-RU"/>
        </w:rPr>
      </w:pPr>
      <w:r w:rsidRPr="00F63B26">
        <w:rPr>
          <w:rFonts w:ascii="Times New Roman" w:eastAsia="Times New Roman" w:hAnsi="Times New Roman" w:cs="Times New Roman"/>
          <w:sz w:val="28"/>
          <w:szCs w:val="28"/>
          <w:lang w:eastAsia="ru-RU"/>
        </w:rPr>
        <w:br w:type="page"/>
      </w:r>
      <w:r w:rsidR="0017341D" w:rsidRPr="00F63B26">
        <w:rPr>
          <w:rFonts w:ascii="Times New Roman" w:eastAsia="Times New Roman" w:hAnsi="Times New Roman" w:cs="Times New Roman"/>
          <w:color w:val="000000"/>
          <w:sz w:val="28"/>
          <w:szCs w:val="28"/>
          <w:lang w:eastAsia="ru-RU"/>
        </w:rPr>
        <w:lastRenderedPageBreak/>
        <w:t xml:space="preserve">Приложение № </w:t>
      </w:r>
      <w:r w:rsidR="0017341D">
        <w:rPr>
          <w:rFonts w:ascii="Times New Roman" w:eastAsia="Times New Roman" w:hAnsi="Times New Roman" w:cs="Times New Roman"/>
          <w:color w:val="000000"/>
          <w:sz w:val="28"/>
          <w:szCs w:val="28"/>
          <w:lang w:eastAsia="ru-RU"/>
        </w:rPr>
        <w:t>6</w:t>
      </w:r>
    </w:p>
    <w:p w:rsidR="0017341D" w:rsidRPr="00F63B26" w:rsidRDefault="0017341D" w:rsidP="0017341D">
      <w:pPr>
        <w:spacing w:after="0" w:line="240" w:lineRule="auto"/>
        <w:ind w:left="4536" w:right="-2"/>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к Административному регламенту</w:t>
      </w:r>
    </w:p>
    <w:p w:rsidR="0017341D" w:rsidRPr="00F63B26" w:rsidRDefault="0017341D" w:rsidP="0017341D">
      <w:pPr>
        <w:spacing w:after="0" w:line="240" w:lineRule="auto"/>
        <w:ind w:left="4536" w:right="-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предоставления государственной услуги «Оформление и выдача </w:t>
      </w:r>
      <w:r w:rsidRPr="00F63B26">
        <w:rPr>
          <w:rFonts w:ascii="Times New Roman" w:eastAsia="Times New Roman" w:hAnsi="Times New Roman" w:cs="Times New Roman"/>
          <w:sz w:val="28"/>
          <w:szCs w:val="28"/>
          <w:lang w:eastAsia="ru-RU"/>
        </w:rPr>
        <w:t xml:space="preserve">удостоверения «Участник ликвидации последствий </w:t>
      </w:r>
      <w:r>
        <w:rPr>
          <w:rFonts w:ascii="Times New Roman" w:eastAsia="Times New Roman" w:hAnsi="Times New Roman" w:cs="Times New Roman"/>
          <w:sz w:val="28"/>
          <w:szCs w:val="28"/>
          <w:lang w:eastAsia="ru-RU"/>
        </w:rPr>
        <w:br/>
      </w:r>
      <w:r w:rsidRPr="00F63B26">
        <w:rPr>
          <w:rFonts w:ascii="Times New Roman" w:eastAsia="Times New Roman" w:hAnsi="Times New Roman" w:cs="Times New Roman"/>
          <w:sz w:val="28"/>
          <w:szCs w:val="28"/>
          <w:lang w:eastAsia="ru-RU"/>
        </w:rPr>
        <w:t>катастрофы на Чернобыльской АЭС»</w:t>
      </w:r>
    </w:p>
    <w:p w:rsidR="0017341D" w:rsidRPr="00F63B26" w:rsidRDefault="0017341D" w:rsidP="0017341D">
      <w:pPr>
        <w:spacing w:after="0" w:line="240" w:lineRule="auto"/>
        <w:jc w:val="right"/>
        <w:rPr>
          <w:rFonts w:ascii="Times New Roman" w:eastAsia="Times New Roman" w:hAnsi="Times New Roman" w:cs="Times New Roman"/>
          <w:sz w:val="28"/>
          <w:szCs w:val="28"/>
          <w:lang w:eastAsia="ru-RU"/>
        </w:rPr>
      </w:pPr>
    </w:p>
    <w:p w:rsidR="0017341D" w:rsidRPr="00A759C4" w:rsidRDefault="0017341D" w:rsidP="0017341D">
      <w:pPr>
        <w:spacing w:after="0" w:line="240" w:lineRule="auto"/>
        <w:ind w:left="4536"/>
        <w:jc w:val="center"/>
        <w:rPr>
          <w:rFonts w:ascii="Times New Roman" w:eastAsia="Times New Roman" w:hAnsi="Times New Roman" w:cs="Times New Roman"/>
          <w:sz w:val="28"/>
          <w:szCs w:val="28"/>
          <w:lang w:eastAsia="ru-RU"/>
        </w:rPr>
      </w:pPr>
      <w:r w:rsidRPr="00A759C4">
        <w:rPr>
          <w:rFonts w:ascii="Times New Roman" w:eastAsia="Times New Roman" w:hAnsi="Times New Roman" w:cs="Times New Roman"/>
          <w:sz w:val="28"/>
          <w:szCs w:val="28"/>
          <w:lang w:eastAsia="ru-RU"/>
        </w:rPr>
        <w:t>УТВЕРЖДАЮ</w:t>
      </w:r>
    </w:p>
    <w:p w:rsidR="0017341D" w:rsidRPr="00A759C4" w:rsidRDefault="0017341D" w:rsidP="0017341D">
      <w:pPr>
        <w:autoSpaceDE w:val="0"/>
        <w:autoSpaceDN w:val="0"/>
        <w:adjustRightInd w:val="0"/>
        <w:spacing w:after="0" w:line="240" w:lineRule="auto"/>
        <w:ind w:left="4536"/>
        <w:jc w:val="center"/>
        <w:rPr>
          <w:rFonts w:ascii="Times New Roman" w:eastAsia="Times New Roman" w:hAnsi="Times New Roman" w:cs="Times New Roman"/>
          <w:sz w:val="28"/>
          <w:szCs w:val="28"/>
          <w:lang w:eastAsia="ru-RU"/>
        </w:rPr>
      </w:pPr>
      <w:r w:rsidRPr="00A759C4">
        <w:rPr>
          <w:rFonts w:ascii="Times New Roman" w:eastAsia="Times New Roman" w:hAnsi="Times New Roman" w:cs="Times New Roman"/>
          <w:sz w:val="28"/>
          <w:szCs w:val="28"/>
          <w:lang w:eastAsia="ru-RU"/>
        </w:rPr>
        <w:t>________________________</w:t>
      </w:r>
    </w:p>
    <w:p w:rsidR="0017341D" w:rsidRPr="00A759C4" w:rsidRDefault="0017341D" w:rsidP="0017341D">
      <w:pPr>
        <w:autoSpaceDE w:val="0"/>
        <w:autoSpaceDN w:val="0"/>
        <w:adjustRightInd w:val="0"/>
        <w:spacing w:after="0" w:line="240" w:lineRule="auto"/>
        <w:ind w:left="4536"/>
        <w:jc w:val="center"/>
        <w:rPr>
          <w:rFonts w:ascii="Times New Roman" w:eastAsia="Times New Roman" w:hAnsi="Times New Roman" w:cs="Times New Roman"/>
          <w:sz w:val="18"/>
          <w:szCs w:val="18"/>
          <w:lang w:eastAsia="ru-RU"/>
        </w:rPr>
      </w:pPr>
      <w:r w:rsidRPr="00A759C4">
        <w:rPr>
          <w:rFonts w:ascii="Times New Roman" w:eastAsia="Times New Roman" w:hAnsi="Times New Roman" w:cs="Times New Roman"/>
          <w:sz w:val="18"/>
          <w:szCs w:val="18"/>
          <w:lang w:eastAsia="ru-RU"/>
        </w:rPr>
        <w:t>(должность)</w:t>
      </w:r>
    </w:p>
    <w:p w:rsidR="0017341D" w:rsidRPr="00A759C4" w:rsidRDefault="0017341D" w:rsidP="0017341D">
      <w:pPr>
        <w:autoSpaceDE w:val="0"/>
        <w:autoSpaceDN w:val="0"/>
        <w:adjustRightInd w:val="0"/>
        <w:spacing w:after="0" w:line="240" w:lineRule="auto"/>
        <w:ind w:left="4536"/>
        <w:jc w:val="center"/>
        <w:rPr>
          <w:rFonts w:ascii="Times New Roman" w:eastAsia="Times New Roman" w:hAnsi="Times New Roman" w:cs="Times New Roman"/>
          <w:sz w:val="28"/>
          <w:szCs w:val="28"/>
          <w:lang w:eastAsia="ru-RU"/>
        </w:rPr>
      </w:pPr>
      <w:r w:rsidRPr="00A759C4">
        <w:rPr>
          <w:rFonts w:ascii="Times New Roman" w:eastAsia="Times New Roman" w:hAnsi="Times New Roman" w:cs="Times New Roman"/>
          <w:sz w:val="28"/>
          <w:szCs w:val="28"/>
          <w:lang w:eastAsia="ru-RU"/>
        </w:rPr>
        <w:t>________________________</w:t>
      </w:r>
    </w:p>
    <w:p w:rsidR="0017341D" w:rsidRPr="00A759C4" w:rsidRDefault="0017341D" w:rsidP="0017341D">
      <w:pPr>
        <w:autoSpaceDE w:val="0"/>
        <w:autoSpaceDN w:val="0"/>
        <w:adjustRightInd w:val="0"/>
        <w:spacing w:after="0" w:line="360" w:lineRule="auto"/>
        <w:ind w:left="4536"/>
        <w:jc w:val="center"/>
        <w:rPr>
          <w:rFonts w:ascii="Times New Roman" w:eastAsia="Times New Roman" w:hAnsi="Times New Roman" w:cs="Times New Roman"/>
          <w:sz w:val="20"/>
          <w:szCs w:val="20"/>
          <w:lang w:eastAsia="ru-RU"/>
        </w:rPr>
      </w:pPr>
      <w:r w:rsidRPr="00A759C4">
        <w:rPr>
          <w:rFonts w:ascii="Times New Roman" w:eastAsia="Times New Roman" w:hAnsi="Times New Roman" w:cs="Times New Roman"/>
          <w:sz w:val="20"/>
          <w:szCs w:val="20"/>
          <w:lang w:eastAsia="ru-RU"/>
        </w:rPr>
        <w:t xml:space="preserve">(подпись) </w:t>
      </w:r>
      <w:r w:rsidRPr="00A759C4">
        <w:rPr>
          <w:rFonts w:ascii="Times New Roman" w:eastAsia="Times New Roman" w:hAnsi="Times New Roman" w:cs="Times New Roman"/>
          <w:sz w:val="20"/>
          <w:szCs w:val="20"/>
          <w:lang w:eastAsia="ru-RU"/>
        </w:rPr>
        <w:tab/>
        <w:t xml:space="preserve">   (инициалы, фамилия)</w:t>
      </w:r>
    </w:p>
    <w:p w:rsidR="0017341D" w:rsidRPr="00A759C4" w:rsidRDefault="0017341D" w:rsidP="0017341D">
      <w:pPr>
        <w:autoSpaceDE w:val="0"/>
        <w:autoSpaceDN w:val="0"/>
        <w:adjustRightInd w:val="0"/>
        <w:spacing w:after="0" w:line="240" w:lineRule="auto"/>
        <w:ind w:left="4536"/>
        <w:jc w:val="center"/>
        <w:rPr>
          <w:rFonts w:ascii="Times New Roman" w:eastAsia="Times New Roman" w:hAnsi="Times New Roman" w:cs="Times New Roman"/>
          <w:sz w:val="28"/>
          <w:szCs w:val="28"/>
          <w:lang w:eastAsia="ru-RU"/>
        </w:rPr>
      </w:pPr>
      <w:r w:rsidRPr="00A759C4">
        <w:rPr>
          <w:rFonts w:ascii="Times New Roman" w:eastAsia="Times New Roman" w:hAnsi="Times New Roman" w:cs="Times New Roman"/>
          <w:sz w:val="28"/>
          <w:szCs w:val="28"/>
          <w:lang w:eastAsia="ru-RU"/>
        </w:rPr>
        <w:t>МП</w:t>
      </w:r>
    </w:p>
    <w:p w:rsidR="0017341D" w:rsidRDefault="0017341D" w:rsidP="0017341D">
      <w:pPr>
        <w:autoSpaceDE w:val="0"/>
        <w:autoSpaceDN w:val="0"/>
        <w:adjustRightInd w:val="0"/>
        <w:spacing w:after="0" w:line="240" w:lineRule="auto"/>
        <w:ind w:left="4536"/>
        <w:jc w:val="center"/>
        <w:rPr>
          <w:rFonts w:ascii="Times New Roman" w:eastAsia="Times New Roman" w:hAnsi="Times New Roman" w:cs="Times New Roman"/>
          <w:sz w:val="28"/>
          <w:szCs w:val="28"/>
          <w:lang w:eastAsia="ru-RU"/>
        </w:rPr>
      </w:pPr>
      <w:r w:rsidRPr="00A759C4">
        <w:rPr>
          <w:rFonts w:ascii="Times New Roman" w:eastAsia="Times New Roman" w:hAnsi="Times New Roman" w:cs="Times New Roman"/>
          <w:sz w:val="28"/>
          <w:szCs w:val="28"/>
          <w:lang w:eastAsia="ru-RU"/>
        </w:rPr>
        <w:t>«____»_______________ 20_____г.</w:t>
      </w:r>
    </w:p>
    <w:p w:rsidR="0017341D" w:rsidRPr="00A759C4" w:rsidRDefault="0017341D" w:rsidP="0017341D">
      <w:pPr>
        <w:autoSpaceDE w:val="0"/>
        <w:autoSpaceDN w:val="0"/>
        <w:adjustRightInd w:val="0"/>
        <w:spacing w:after="0" w:line="240" w:lineRule="auto"/>
        <w:ind w:left="4536"/>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rPr>
          <w:rFonts w:ascii="Times New Roman" w:eastAsia="Times New Roman" w:hAnsi="Times New Roman" w:cs="Times New Roman"/>
          <w:sz w:val="16"/>
          <w:szCs w:val="16"/>
          <w:lang w:eastAsia="ru-RU"/>
        </w:rPr>
      </w:pPr>
    </w:p>
    <w:p w:rsidR="0017341D" w:rsidRPr="00F63B26" w:rsidRDefault="0017341D" w:rsidP="0017341D">
      <w:pPr>
        <w:spacing w:after="0" w:line="240" w:lineRule="auto"/>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ВЕДОМОСТЬ</w:t>
      </w:r>
    </w:p>
    <w:p w:rsidR="0017341D" w:rsidRPr="00F63B26" w:rsidRDefault="0017341D" w:rsidP="0017341D">
      <w:pPr>
        <w:spacing w:after="0" w:line="240" w:lineRule="auto"/>
        <w:jc w:val="center"/>
        <w:rPr>
          <w:rFonts w:ascii="Times New Roman" w:eastAsia="Times New Roman" w:hAnsi="Times New Roman" w:cs="Times New Roman"/>
          <w:sz w:val="16"/>
          <w:szCs w:val="16"/>
          <w:lang w:eastAsia="ru-RU"/>
        </w:rPr>
      </w:pPr>
      <w:r w:rsidRPr="00F63B26">
        <w:rPr>
          <w:rFonts w:ascii="Times New Roman" w:eastAsia="Times New Roman" w:hAnsi="Times New Roman" w:cs="Times New Roman"/>
          <w:sz w:val="28"/>
          <w:szCs w:val="28"/>
          <w:lang w:eastAsia="ru-RU"/>
        </w:rPr>
        <w:t xml:space="preserve">выдачи </w:t>
      </w:r>
      <w:proofErr w:type="gramStart"/>
      <w:r w:rsidRPr="00F63B26">
        <w:rPr>
          <w:rFonts w:ascii="Times New Roman" w:eastAsia="Times New Roman" w:hAnsi="Times New Roman" w:cs="Times New Roman"/>
          <w:sz w:val="28"/>
          <w:szCs w:val="28"/>
          <w:lang w:eastAsia="ru-RU"/>
        </w:rPr>
        <w:t>удостоверения участника ликвидации последствий катастрофы</w:t>
      </w:r>
      <w:proofErr w:type="gramEnd"/>
      <w:r w:rsidRPr="00F63B26">
        <w:rPr>
          <w:rFonts w:ascii="Times New Roman" w:eastAsia="Times New Roman" w:hAnsi="Times New Roman" w:cs="Times New Roman"/>
          <w:sz w:val="28"/>
          <w:szCs w:val="28"/>
          <w:lang w:eastAsia="ru-RU"/>
        </w:rPr>
        <w:t xml:space="preserve"> на Чернобыльской АЭС</w:t>
      </w:r>
    </w:p>
    <w:p w:rsidR="0017341D" w:rsidRPr="00F63B26" w:rsidRDefault="0017341D" w:rsidP="0017341D">
      <w:pPr>
        <w:spacing w:after="0" w:line="240" w:lineRule="auto"/>
        <w:rPr>
          <w:rFonts w:ascii="Times New Roman" w:eastAsia="Times New Roman" w:hAnsi="Times New Roman" w:cs="Times New Roman"/>
          <w:sz w:val="16"/>
          <w:szCs w:val="16"/>
          <w:lang w:eastAsia="ru-RU"/>
        </w:rPr>
      </w:pPr>
    </w:p>
    <w:p w:rsidR="0017341D" w:rsidRPr="00F63B26" w:rsidRDefault="0017341D" w:rsidP="0017341D">
      <w:pPr>
        <w:spacing w:after="0" w:line="240" w:lineRule="auto"/>
        <w:rPr>
          <w:rFonts w:ascii="Times New Roman" w:eastAsia="Times New Roman" w:hAnsi="Times New Roman" w:cs="Times New Roman"/>
          <w:sz w:val="16"/>
          <w:szCs w:val="16"/>
          <w:lang w:eastAsia="ru-RU"/>
        </w:rPr>
      </w:pPr>
    </w:p>
    <w:tbl>
      <w:tblPr>
        <w:tblpPr w:leftFromText="180" w:rightFromText="180" w:vertAnchor="text" w:horzAnchor="margin" w:tblpY="-95"/>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213"/>
        <w:gridCol w:w="1417"/>
        <w:gridCol w:w="1663"/>
        <w:gridCol w:w="1794"/>
        <w:gridCol w:w="1221"/>
        <w:gridCol w:w="1276"/>
        <w:gridCol w:w="1134"/>
      </w:tblGrid>
      <w:tr w:rsidR="0017341D" w:rsidRPr="00F63B26" w:rsidTr="00B7397D">
        <w:trPr>
          <w:trHeight w:val="1385"/>
        </w:trPr>
        <w:tc>
          <w:tcPr>
            <w:tcW w:w="455" w:type="dxa"/>
            <w:vAlign w:val="center"/>
          </w:tcPr>
          <w:p w:rsidR="0017341D" w:rsidRPr="00A759C4" w:rsidRDefault="0017341D" w:rsidP="0017341D">
            <w:pPr>
              <w:spacing w:after="0" w:line="240" w:lineRule="auto"/>
              <w:ind w:left="-142"/>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gramStart"/>
            <w:r w:rsidRPr="00A759C4">
              <w:rPr>
                <w:rFonts w:ascii="Times New Roman" w:eastAsia="Times New Roman" w:hAnsi="Times New Roman" w:cs="Times New Roman"/>
                <w:sz w:val="24"/>
                <w:szCs w:val="24"/>
                <w:lang w:eastAsia="ru-RU"/>
              </w:rPr>
              <w:t>п</w:t>
            </w:r>
            <w:proofErr w:type="gramEnd"/>
            <w:r w:rsidRPr="00A759C4">
              <w:rPr>
                <w:rFonts w:ascii="Times New Roman" w:eastAsia="Times New Roman" w:hAnsi="Times New Roman" w:cs="Times New Roman"/>
                <w:sz w:val="24"/>
                <w:szCs w:val="24"/>
                <w:lang w:eastAsia="ru-RU"/>
              </w:rPr>
              <w:t>/п</w:t>
            </w:r>
          </w:p>
        </w:tc>
        <w:tc>
          <w:tcPr>
            <w:tcW w:w="1213"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Фамилия</w:t>
            </w:r>
            <w:proofErr w:type="gramStart"/>
            <w:r>
              <w:rPr>
                <w:rFonts w:ascii="Times New Roman" w:eastAsia="Times New Roman" w:hAnsi="Times New Roman" w:cs="Times New Roman"/>
                <w:sz w:val="24"/>
                <w:szCs w:val="24"/>
                <w:lang w:eastAsia="ru-RU"/>
              </w:rPr>
              <w:t>,</w:t>
            </w:r>
            <w:r w:rsidRPr="00A759C4">
              <w:rPr>
                <w:rFonts w:ascii="Times New Roman" w:eastAsia="Times New Roman" w:hAnsi="Times New Roman" w:cs="Times New Roman"/>
                <w:sz w:val="24"/>
                <w:szCs w:val="24"/>
                <w:lang w:eastAsia="ru-RU"/>
              </w:rPr>
              <w:t>и</w:t>
            </w:r>
            <w:proofErr w:type="gramEnd"/>
            <w:r w:rsidRPr="00A759C4">
              <w:rPr>
                <w:rFonts w:ascii="Times New Roman" w:eastAsia="Times New Roman" w:hAnsi="Times New Roman" w:cs="Times New Roman"/>
                <w:sz w:val="24"/>
                <w:szCs w:val="24"/>
                <w:lang w:eastAsia="ru-RU"/>
              </w:rPr>
              <w:t>мя</w:t>
            </w:r>
            <w:proofErr w:type="spellEnd"/>
            <w:r w:rsidRPr="00A759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A759C4">
              <w:rPr>
                <w:rFonts w:ascii="Times New Roman" w:eastAsia="Times New Roman" w:hAnsi="Times New Roman" w:cs="Times New Roman"/>
                <w:sz w:val="24"/>
                <w:szCs w:val="24"/>
                <w:lang w:eastAsia="ru-RU"/>
              </w:rPr>
              <w:t>отчество</w:t>
            </w:r>
          </w:p>
        </w:tc>
        <w:tc>
          <w:tcPr>
            <w:tcW w:w="1417"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Место жительства</w:t>
            </w:r>
          </w:p>
        </w:tc>
        <w:tc>
          <w:tcPr>
            <w:tcW w:w="1663"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Реквизиты документа, удостоверяющего личность</w:t>
            </w:r>
          </w:p>
        </w:tc>
        <w:tc>
          <w:tcPr>
            <w:tcW w:w="1794"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Реквизиты документов, на основании которых происходит выдача удостоверения</w:t>
            </w:r>
          </w:p>
        </w:tc>
        <w:tc>
          <w:tcPr>
            <w:tcW w:w="1221"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Серия и номер</w:t>
            </w:r>
          </w:p>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удостоверения</w:t>
            </w:r>
          </w:p>
        </w:tc>
        <w:tc>
          <w:tcPr>
            <w:tcW w:w="1276"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Личная подпись,</w:t>
            </w:r>
          </w:p>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дата</w:t>
            </w:r>
          </w:p>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&lt;*&gt;</w:t>
            </w:r>
          </w:p>
        </w:tc>
        <w:tc>
          <w:tcPr>
            <w:tcW w:w="1134" w:type="dxa"/>
            <w:vAlign w:val="center"/>
          </w:tcPr>
          <w:p w:rsidR="0017341D" w:rsidRPr="00A759C4" w:rsidRDefault="0017341D" w:rsidP="0017341D">
            <w:pPr>
              <w:spacing w:after="0" w:line="240" w:lineRule="auto"/>
              <w:ind w:left="252" w:hanging="219"/>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Примечание</w:t>
            </w:r>
          </w:p>
          <w:p w:rsidR="0017341D" w:rsidRPr="00A759C4" w:rsidRDefault="0017341D" w:rsidP="00B7397D">
            <w:pPr>
              <w:spacing w:after="0" w:line="240" w:lineRule="auto"/>
              <w:ind w:left="252" w:hanging="252"/>
              <w:jc w:val="center"/>
              <w:rPr>
                <w:rFonts w:ascii="Times New Roman" w:eastAsia="Times New Roman" w:hAnsi="Times New Roman" w:cs="Times New Roman"/>
                <w:sz w:val="24"/>
                <w:szCs w:val="24"/>
                <w:lang w:eastAsia="ru-RU"/>
              </w:rPr>
            </w:pPr>
          </w:p>
          <w:p w:rsidR="0017341D" w:rsidRPr="00A759C4" w:rsidRDefault="0017341D" w:rsidP="00B7397D">
            <w:pPr>
              <w:spacing w:after="0" w:line="240" w:lineRule="auto"/>
              <w:ind w:left="252" w:hanging="252"/>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&lt;**&gt;</w:t>
            </w:r>
          </w:p>
        </w:tc>
      </w:tr>
      <w:tr w:rsidR="0017341D" w:rsidRPr="00F63B26" w:rsidTr="00B7397D">
        <w:trPr>
          <w:trHeight w:val="212"/>
        </w:trPr>
        <w:tc>
          <w:tcPr>
            <w:tcW w:w="455"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1</w:t>
            </w:r>
          </w:p>
        </w:tc>
        <w:tc>
          <w:tcPr>
            <w:tcW w:w="1213"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2</w:t>
            </w:r>
          </w:p>
        </w:tc>
        <w:tc>
          <w:tcPr>
            <w:tcW w:w="1417"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3</w:t>
            </w:r>
          </w:p>
        </w:tc>
        <w:tc>
          <w:tcPr>
            <w:tcW w:w="1663"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4</w:t>
            </w:r>
          </w:p>
        </w:tc>
        <w:tc>
          <w:tcPr>
            <w:tcW w:w="1794"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5</w:t>
            </w:r>
          </w:p>
        </w:tc>
        <w:tc>
          <w:tcPr>
            <w:tcW w:w="1221"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6</w:t>
            </w:r>
          </w:p>
        </w:tc>
        <w:tc>
          <w:tcPr>
            <w:tcW w:w="1276"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7</w:t>
            </w:r>
          </w:p>
        </w:tc>
        <w:tc>
          <w:tcPr>
            <w:tcW w:w="1134" w:type="dxa"/>
            <w:vAlign w:val="center"/>
          </w:tcPr>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r w:rsidRPr="00A759C4">
              <w:rPr>
                <w:rFonts w:ascii="Times New Roman" w:eastAsia="Times New Roman" w:hAnsi="Times New Roman" w:cs="Times New Roman"/>
                <w:sz w:val="24"/>
                <w:szCs w:val="24"/>
                <w:lang w:eastAsia="ru-RU"/>
              </w:rPr>
              <w:t>8</w:t>
            </w:r>
          </w:p>
          <w:p w:rsidR="0017341D" w:rsidRPr="00A759C4" w:rsidRDefault="0017341D" w:rsidP="00B7397D">
            <w:pPr>
              <w:spacing w:after="0" w:line="240" w:lineRule="auto"/>
              <w:jc w:val="center"/>
              <w:rPr>
                <w:rFonts w:ascii="Times New Roman" w:eastAsia="Times New Roman" w:hAnsi="Times New Roman" w:cs="Times New Roman"/>
                <w:sz w:val="24"/>
                <w:szCs w:val="24"/>
                <w:lang w:eastAsia="ru-RU"/>
              </w:rPr>
            </w:pPr>
          </w:p>
        </w:tc>
      </w:tr>
    </w:tbl>
    <w:p w:rsidR="0017341D" w:rsidRDefault="0017341D" w:rsidP="0017341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                     ___________                         ______________</w:t>
      </w:r>
    </w:p>
    <w:p w:rsidR="0017341D" w:rsidRPr="00F63B26" w:rsidRDefault="0017341D" w:rsidP="0017341D">
      <w:pPr>
        <w:autoSpaceDE w:val="0"/>
        <w:autoSpaceDN w:val="0"/>
        <w:adjustRightInd w:val="0"/>
        <w:spacing w:after="0" w:line="240" w:lineRule="auto"/>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18"/>
          <w:szCs w:val="18"/>
          <w:lang w:eastAsia="ru-RU"/>
        </w:rPr>
        <w:t xml:space="preserve"> </w:t>
      </w:r>
      <w:proofErr w:type="gramStart"/>
      <w:r w:rsidRPr="00F63B26">
        <w:rPr>
          <w:rFonts w:ascii="Times New Roman" w:eastAsia="Times New Roman" w:hAnsi="Times New Roman" w:cs="Times New Roman"/>
          <w:sz w:val="18"/>
          <w:szCs w:val="18"/>
          <w:lang w:eastAsia="ru-RU"/>
        </w:rPr>
        <w:t xml:space="preserve">(Должность лица, ответственного                       </w:t>
      </w:r>
      <w:r w:rsidRPr="00F63B26">
        <w:rPr>
          <w:rFonts w:ascii="Times New Roman" w:eastAsia="Times New Roman" w:hAnsi="Times New Roman" w:cs="Times New Roman"/>
          <w:sz w:val="28"/>
          <w:szCs w:val="28"/>
          <w:lang w:eastAsia="ru-RU"/>
        </w:rPr>
        <w:t xml:space="preserve">                     (</w:t>
      </w:r>
      <w:r w:rsidRPr="00F63B26">
        <w:rPr>
          <w:rFonts w:ascii="Times New Roman" w:eastAsia="Times New Roman" w:hAnsi="Times New Roman" w:cs="Times New Roman"/>
          <w:sz w:val="18"/>
          <w:szCs w:val="18"/>
          <w:lang w:eastAsia="ru-RU"/>
        </w:rPr>
        <w:t>подпись</w:t>
      </w:r>
      <w:r w:rsidRPr="00F63B2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F63B26">
        <w:rPr>
          <w:rFonts w:ascii="Times New Roman" w:eastAsia="Times New Roman" w:hAnsi="Times New Roman" w:cs="Times New Roman"/>
          <w:sz w:val="28"/>
          <w:szCs w:val="28"/>
          <w:lang w:eastAsia="ru-RU"/>
        </w:rPr>
        <w:t xml:space="preserve">                 </w:t>
      </w:r>
      <w:r w:rsidRPr="00F63B26">
        <w:rPr>
          <w:rFonts w:ascii="Times New Roman" w:eastAsia="Times New Roman" w:hAnsi="Times New Roman" w:cs="Times New Roman"/>
          <w:sz w:val="18"/>
          <w:szCs w:val="18"/>
          <w:lang w:eastAsia="ru-RU"/>
        </w:rPr>
        <w:t>(Ф.И.О.)</w:t>
      </w:r>
      <w:r w:rsidRPr="00F63B26">
        <w:rPr>
          <w:rFonts w:ascii="Times New Roman" w:eastAsia="Times New Roman" w:hAnsi="Times New Roman" w:cs="Times New Roman"/>
          <w:sz w:val="28"/>
          <w:szCs w:val="28"/>
          <w:lang w:eastAsia="ru-RU"/>
        </w:rPr>
        <w:t xml:space="preserve"> </w:t>
      </w:r>
      <w:proofErr w:type="gramEnd"/>
    </w:p>
    <w:p w:rsidR="0017341D" w:rsidRPr="00F63B26" w:rsidRDefault="0017341D" w:rsidP="0017341D">
      <w:pPr>
        <w:autoSpaceDE w:val="0"/>
        <w:autoSpaceDN w:val="0"/>
        <w:adjustRightInd w:val="0"/>
        <w:spacing w:after="0" w:line="240" w:lineRule="auto"/>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18"/>
          <w:szCs w:val="18"/>
          <w:lang w:eastAsia="ru-RU"/>
        </w:rPr>
        <w:t>за оформление и выдачу</w:t>
      </w:r>
      <w:r w:rsidRPr="00F63B26">
        <w:rPr>
          <w:rFonts w:ascii="Times New Roman" w:eastAsia="Times New Roman" w:hAnsi="Times New Roman" w:cs="Times New Roman"/>
          <w:sz w:val="28"/>
          <w:szCs w:val="28"/>
          <w:lang w:eastAsia="ru-RU"/>
        </w:rPr>
        <w:t xml:space="preserve"> </w:t>
      </w:r>
      <w:r w:rsidRPr="00F63B26">
        <w:rPr>
          <w:rFonts w:ascii="Times New Roman" w:eastAsia="Times New Roman" w:hAnsi="Times New Roman" w:cs="Times New Roman"/>
          <w:sz w:val="18"/>
          <w:szCs w:val="18"/>
          <w:lang w:eastAsia="ru-RU"/>
        </w:rPr>
        <w:t xml:space="preserve">удостоверений) </w:t>
      </w:r>
      <w:r w:rsidRPr="00F63B26">
        <w:rPr>
          <w:rFonts w:ascii="Times New Roman" w:eastAsia="Times New Roman" w:hAnsi="Times New Roman" w:cs="Times New Roman"/>
          <w:sz w:val="28"/>
          <w:szCs w:val="28"/>
          <w:lang w:eastAsia="ru-RU"/>
        </w:rPr>
        <w:t xml:space="preserve">   </w:t>
      </w:r>
      <w:r w:rsidRPr="00F63B26">
        <w:rPr>
          <w:rFonts w:ascii="Times New Roman" w:eastAsia="Times New Roman" w:hAnsi="Times New Roman" w:cs="Times New Roman"/>
          <w:sz w:val="28"/>
          <w:szCs w:val="28"/>
          <w:lang w:eastAsia="ru-RU"/>
        </w:rPr>
        <w:tab/>
      </w:r>
      <w:r w:rsidRPr="00F63B26">
        <w:rPr>
          <w:rFonts w:ascii="Times New Roman" w:eastAsia="Times New Roman" w:hAnsi="Times New Roman" w:cs="Times New Roman"/>
          <w:sz w:val="28"/>
          <w:szCs w:val="28"/>
          <w:lang w:eastAsia="ru-RU"/>
        </w:rPr>
        <w:tab/>
      </w:r>
      <w:r w:rsidRPr="00F63B26">
        <w:rPr>
          <w:rFonts w:ascii="Times New Roman" w:eastAsia="Times New Roman" w:hAnsi="Times New Roman" w:cs="Times New Roman"/>
          <w:sz w:val="28"/>
          <w:szCs w:val="28"/>
          <w:lang w:eastAsia="ru-RU"/>
        </w:rPr>
        <w:tab/>
      </w:r>
      <w:r w:rsidRPr="00F63B26">
        <w:rPr>
          <w:rFonts w:ascii="Times New Roman" w:eastAsia="Times New Roman" w:hAnsi="Times New Roman" w:cs="Times New Roman"/>
          <w:sz w:val="28"/>
          <w:szCs w:val="28"/>
          <w:lang w:eastAsia="ru-RU"/>
        </w:rPr>
        <w:tab/>
      </w:r>
      <w:r w:rsidRPr="00F63B26">
        <w:rPr>
          <w:rFonts w:ascii="Times New Roman" w:eastAsia="Times New Roman" w:hAnsi="Times New Roman" w:cs="Times New Roman"/>
          <w:sz w:val="28"/>
          <w:szCs w:val="28"/>
          <w:lang w:eastAsia="ru-RU"/>
        </w:rPr>
        <w:tab/>
      </w:r>
      <w:r w:rsidRPr="00F63B26">
        <w:rPr>
          <w:rFonts w:ascii="Times New Roman" w:eastAsia="Times New Roman" w:hAnsi="Times New Roman" w:cs="Times New Roman"/>
          <w:sz w:val="28"/>
          <w:szCs w:val="28"/>
          <w:lang w:eastAsia="ru-RU"/>
        </w:rPr>
        <w:tab/>
      </w:r>
      <w:r w:rsidRPr="00F63B26">
        <w:rPr>
          <w:rFonts w:ascii="Times New Roman" w:eastAsia="Times New Roman" w:hAnsi="Times New Roman" w:cs="Times New Roman"/>
          <w:sz w:val="28"/>
          <w:szCs w:val="28"/>
          <w:lang w:eastAsia="ru-RU"/>
        </w:rPr>
        <w:tab/>
      </w:r>
    </w:p>
    <w:p w:rsidR="0017341D" w:rsidRPr="00F63B26" w:rsidRDefault="0017341D" w:rsidP="0017341D">
      <w:pPr>
        <w:spacing w:after="0" w:line="240" w:lineRule="auto"/>
        <w:jc w:val="both"/>
        <w:rPr>
          <w:rFonts w:ascii="Times New Roman" w:eastAsia="Times New Roman" w:hAnsi="Times New Roman" w:cs="Times New Roman"/>
          <w:sz w:val="28"/>
          <w:szCs w:val="28"/>
          <w:lang w:eastAsia="ru-RU"/>
        </w:rPr>
      </w:pPr>
    </w:p>
    <w:p w:rsidR="0017341D" w:rsidRPr="00F63B26" w:rsidRDefault="0017341D" w:rsidP="0017341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63B26">
        <w:rPr>
          <w:rFonts w:ascii="Times New Roman" w:eastAsia="Times New Roman" w:hAnsi="Times New Roman" w:cs="Times New Roman"/>
          <w:lang w:eastAsia="ru-RU"/>
        </w:rPr>
        <w:t>&lt;*&gt; При получении удостоверения другим лицом (представителем гражданина или законным представителем) расписывается лицо, получившее оформленное удостоверение, и указываются паспортные данные этого лица, а также реквизиты доверенности на получение удостоверения, оформленной в установленном порядке.</w:t>
      </w:r>
    </w:p>
    <w:p w:rsidR="0017341D" w:rsidRPr="00F63B26" w:rsidRDefault="0017341D" w:rsidP="0017341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63B26">
        <w:rPr>
          <w:rFonts w:ascii="Times New Roman" w:eastAsia="Times New Roman" w:hAnsi="Times New Roman" w:cs="Times New Roman"/>
          <w:lang w:eastAsia="ru-RU"/>
        </w:rPr>
        <w:t>&lt;**&gt; При выдаче дубликата указывается наличие соответствующей справки органов внутренних дел или акта о списании испорченного удостоверения.</w:t>
      </w:r>
    </w:p>
    <w:p w:rsidR="0017341D" w:rsidRDefault="0017341D" w:rsidP="0017341D">
      <w:pPr>
        <w:spacing w:after="0" w:line="240" w:lineRule="auto"/>
        <w:jc w:val="both"/>
        <w:rPr>
          <w:rFonts w:ascii="Times New Roman" w:eastAsia="Times New Roman" w:hAnsi="Times New Roman" w:cs="Times New Roman"/>
          <w:sz w:val="28"/>
          <w:szCs w:val="28"/>
          <w:lang w:eastAsia="ru-RU"/>
        </w:rPr>
      </w:pPr>
    </w:p>
    <w:p w:rsidR="0017341D" w:rsidRPr="00F63B26" w:rsidRDefault="0017341D" w:rsidP="0017341D">
      <w:pPr>
        <w:spacing w:after="0" w:line="240" w:lineRule="auto"/>
        <w:jc w:val="both"/>
        <w:rPr>
          <w:rFonts w:ascii="Times New Roman" w:eastAsia="Times New Roman" w:hAnsi="Times New Roman" w:cs="Times New Roman"/>
          <w:sz w:val="28"/>
          <w:szCs w:val="28"/>
          <w:lang w:eastAsia="ru-RU"/>
        </w:rPr>
      </w:pPr>
    </w:p>
    <w:p w:rsidR="0017341D" w:rsidRPr="00F63B26" w:rsidRDefault="0017341D" w:rsidP="0017341D">
      <w:pPr>
        <w:spacing w:after="0" w:line="240" w:lineRule="auto"/>
        <w:jc w:val="both"/>
        <w:rPr>
          <w:rFonts w:ascii="Times New Roman" w:eastAsia="Times New Roman" w:hAnsi="Times New Roman" w:cs="Times New Roman"/>
          <w:sz w:val="28"/>
          <w:szCs w:val="28"/>
          <w:lang w:eastAsia="ru-RU"/>
        </w:rPr>
      </w:pPr>
    </w:p>
    <w:p w:rsidR="0017341D" w:rsidRDefault="0017341D" w:rsidP="0017341D">
      <w:pPr>
        <w:spacing w:after="0" w:line="240" w:lineRule="auto"/>
        <w:ind w:left="4395" w:right="-2"/>
        <w:jc w:val="center"/>
        <w:rPr>
          <w:rFonts w:ascii="Times New Roman" w:eastAsia="Times New Roman" w:hAnsi="Times New Roman" w:cs="Times New Roman"/>
          <w:sz w:val="28"/>
          <w:szCs w:val="28"/>
          <w:lang w:eastAsia="ru-RU"/>
        </w:rPr>
        <w:sectPr w:rsidR="0017341D" w:rsidSect="00F63B26">
          <w:pgSz w:w="11906" w:h="16838"/>
          <w:pgMar w:top="1134" w:right="567" w:bottom="1134" w:left="1134" w:header="720" w:footer="720" w:gutter="0"/>
          <w:cols w:space="720"/>
          <w:titlePg/>
          <w:docGrid w:linePitch="360"/>
        </w:sectPr>
      </w:pPr>
    </w:p>
    <w:p w:rsidR="0017341D" w:rsidRPr="00F63B26" w:rsidRDefault="0017341D" w:rsidP="0017341D">
      <w:pPr>
        <w:spacing w:after="0" w:line="240" w:lineRule="auto"/>
        <w:ind w:left="4820"/>
        <w:jc w:val="center"/>
        <w:rPr>
          <w:rFonts w:ascii="Times New Roman" w:eastAsia="Times New Roman" w:hAnsi="Times New Roman" w:cs="Times New Roman"/>
          <w:color w:val="000000"/>
          <w:sz w:val="28"/>
          <w:szCs w:val="28"/>
          <w:lang w:eastAsia="ru-RU"/>
        </w:rPr>
      </w:pPr>
      <w:r w:rsidRPr="00F63B26">
        <w:rPr>
          <w:rFonts w:ascii="Times New Roman" w:eastAsia="Times New Roman" w:hAnsi="Times New Roman" w:cs="Times New Roman"/>
          <w:color w:val="000000"/>
          <w:sz w:val="28"/>
          <w:szCs w:val="28"/>
          <w:lang w:eastAsia="ru-RU"/>
        </w:rPr>
        <w:lastRenderedPageBreak/>
        <w:t xml:space="preserve">Приложение № </w:t>
      </w:r>
      <w:r>
        <w:rPr>
          <w:rFonts w:ascii="Times New Roman" w:eastAsia="Times New Roman" w:hAnsi="Times New Roman" w:cs="Times New Roman"/>
          <w:color w:val="000000"/>
          <w:sz w:val="28"/>
          <w:szCs w:val="28"/>
          <w:lang w:eastAsia="ru-RU"/>
        </w:rPr>
        <w:t>7</w:t>
      </w:r>
    </w:p>
    <w:p w:rsidR="0017341D" w:rsidRPr="00F63B26" w:rsidRDefault="0017341D" w:rsidP="0017341D">
      <w:pPr>
        <w:spacing w:after="0" w:line="240" w:lineRule="auto"/>
        <w:ind w:left="4820" w:right="-2"/>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к Административному регламенту</w:t>
      </w:r>
    </w:p>
    <w:p w:rsidR="0017341D" w:rsidRPr="00F63B26" w:rsidRDefault="0017341D" w:rsidP="0017341D">
      <w:pPr>
        <w:spacing w:after="0" w:line="240" w:lineRule="auto"/>
        <w:ind w:left="4820" w:right="-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предоставления государственной услуги «Оформление и выдача </w:t>
      </w:r>
      <w:r w:rsidRPr="00F63B26">
        <w:rPr>
          <w:rFonts w:ascii="Times New Roman" w:eastAsia="Times New Roman" w:hAnsi="Times New Roman" w:cs="Times New Roman"/>
          <w:sz w:val="28"/>
          <w:szCs w:val="28"/>
          <w:lang w:eastAsia="ru-RU"/>
        </w:rPr>
        <w:t xml:space="preserve">удостоверения «Участник ликвидации последствий </w:t>
      </w:r>
      <w:r>
        <w:rPr>
          <w:rFonts w:ascii="Times New Roman" w:eastAsia="Times New Roman" w:hAnsi="Times New Roman" w:cs="Times New Roman"/>
          <w:sz w:val="28"/>
          <w:szCs w:val="28"/>
          <w:lang w:eastAsia="ru-RU"/>
        </w:rPr>
        <w:br/>
      </w:r>
      <w:r w:rsidRPr="00F63B26">
        <w:rPr>
          <w:rFonts w:ascii="Times New Roman" w:eastAsia="Times New Roman" w:hAnsi="Times New Roman" w:cs="Times New Roman"/>
          <w:sz w:val="28"/>
          <w:szCs w:val="28"/>
          <w:lang w:eastAsia="ru-RU"/>
        </w:rPr>
        <w:t>катастрофы на Чернобыльской АЭС»</w:t>
      </w:r>
    </w:p>
    <w:p w:rsidR="0017341D"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КНИГА УЧЕТА</w:t>
      </w:r>
    </w:p>
    <w:p w:rsidR="0017341D" w:rsidRPr="00F63B26" w:rsidRDefault="0017341D" w:rsidP="0017341D">
      <w:pPr>
        <w:spacing w:after="0" w:line="240" w:lineRule="auto"/>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 xml:space="preserve">выдачи </w:t>
      </w:r>
      <w:proofErr w:type="gramStart"/>
      <w:r w:rsidRPr="00F63B26">
        <w:rPr>
          <w:rFonts w:ascii="Times New Roman" w:eastAsia="Times New Roman" w:hAnsi="Times New Roman" w:cs="Times New Roman"/>
          <w:sz w:val="28"/>
          <w:szCs w:val="28"/>
          <w:lang w:eastAsia="ru-RU"/>
        </w:rPr>
        <w:t>удостоверений участника ликвидации последствий катастрофы</w:t>
      </w:r>
      <w:proofErr w:type="gramEnd"/>
      <w:r w:rsidRPr="00F63B26">
        <w:rPr>
          <w:rFonts w:ascii="Times New Roman" w:eastAsia="Times New Roman" w:hAnsi="Times New Roman" w:cs="Times New Roman"/>
          <w:sz w:val="28"/>
          <w:szCs w:val="28"/>
          <w:lang w:eastAsia="ru-RU"/>
        </w:rPr>
        <w:t xml:space="preserve"> на Чернобыльской АЭС</w:t>
      </w:r>
    </w:p>
    <w:p w:rsidR="0017341D" w:rsidRPr="00F63B26" w:rsidRDefault="0017341D" w:rsidP="0017341D">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margin" w:tblpY="1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587"/>
        <w:gridCol w:w="1139"/>
        <w:gridCol w:w="1221"/>
        <w:gridCol w:w="1325"/>
        <w:gridCol w:w="1843"/>
        <w:gridCol w:w="2551"/>
      </w:tblGrid>
      <w:tr w:rsidR="0017341D" w:rsidRPr="00F63B26" w:rsidTr="00B7397D">
        <w:tc>
          <w:tcPr>
            <w:tcW w:w="648"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w:t>
            </w:r>
          </w:p>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proofErr w:type="gramStart"/>
            <w:r w:rsidRPr="00116FEB">
              <w:rPr>
                <w:rFonts w:ascii="Times New Roman" w:eastAsia="Times New Roman" w:hAnsi="Times New Roman" w:cs="Times New Roman"/>
                <w:sz w:val="24"/>
                <w:szCs w:val="24"/>
                <w:lang w:eastAsia="ru-RU"/>
              </w:rPr>
              <w:t>п</w:t>
            </w:r>
            <w:proofErr w:type="gramEnd"/>
            <w:r w:rsidRPr="00116FEB">
              <w:rPr>
                <w:rFonts w:ascii="Times New Roman" w:eastAsia="Times New Roman" w:hAnsi="Times New Roman" w:cs="Times New Roman"/>
                <w:sz w:val="24"/>
                <w:szCs w:val="24"/>
                <w:lang w:eastAsia="ru-RU"/>
              </w:rPr>
              <w:t>/п</w:t>
            </w:r>
          </w:p>
        </w:tc>
        <w:tc>
          <w:tcPr>
            <w:tcW w:w="1587"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Фамилия,</w:t>
            </w:r>
          </w:p>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имя,</w:t>
            </w:r>
          </w:p>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отчество</w:t>
            </w:r>
          </w:p>
        </w:tc>
        <w:tc>
          <w:tcPr>
            <w:tcW w:w="1139"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Домашний</w:t>
            </w:r>
          </w:p>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адрес</w:t>
            </w:r>
          </w:p>
        </w:tc>
        <w:tc>
          <w:tcPr>
            <w:tcW w:w="1221"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Серия, номер</w:t>
            </w:r>
          </w:p>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удостоверения</w:t>
            </w:r>
          </w:p>
        </w:tc>
        <w:tc>
          <w:tcPr>
            <w:tcW w:w="1325"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Дата выдачи</w:t>
            </w:r>
          </w:p>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удостоверения</w:t>
            </w:r>
          </w:p>
        </w:tc>
        <w:tc>
          <w:tcPr>
            <w:tcW w:w="1843"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Подпись лица,</w:t>
            </w:r>
          </w:p>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ответственного</w:t>
            </w:r>
            <w:proofErr w:type="gramEnd"/>
            <w:r>
              <w:rPr>
                <w:rFonts w:ascii="Times New Roman" w:eastAsia="Times New Roman" w:hAnsi="Times New Roman" w:cs="Times New Roman"/>
                <w:sz w:val="24"/>
                <w:szCs w:val="24"/>
                <w:lang w:eastAsia="ru-RU"/>
              </w:rPr>
              <w:t xml:space="preserve"> за </w:t>
            </w:r>
            <w:r w:rsidRPr="00116FEB">
              <w:rPr>
                <w:rFonts w:ascii="Times New Roman" w:eastAsia="Times New Roman" w:hAnsi="Times New Roman" w:cs="Times New Roman"/>
                <w:sz w:val="24"/>
                <w:szCs w:val="24"/>
                <w:lang w:eastAsia="ru-RU"/>
              </w:rPr>
              <w:t>выдачу</w:t>
            </w:r>
          </w:p>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удостоверений</w:t>
            </w:r>
          </w:p>
        </w:tc>
        <w:tc>
          <w:tcPr>
            <w:tcW w:w="2551"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Подпись</w:t>
            </w:r>
          </w:p>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получателя</w:t>
            </w:r>
          </w:p>
        </w:tc>
      </w:tr>
      <w:tr w:rsidR="0017341D" w:rsidRPr="00F63B26" w:rsidTr="00B7397D">
        <w:tc>
          <w:tcPr>
            <w:tcW w:w="648"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1</w:t>
            </w:r>
          </w:p>
        </w:tc>
        <w:tc>
          <w:tcPr>
            <w:tcW w:w="1587"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2</w:t>
            </w:r>
          </w:p>
        </w:tc>
        <w:tc>
          <w:tcPr>
            <w:tcW w:w="1139"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3</w:t>
            </w:r>
          </w:p>
        </w:tc>
        <w:tc>
          <w:tcPr>
            <w:tcW w:w="1221"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4</w:t>
            </w:r>
          </w:p>
        </w:tc>
        <w:tc>
          <w:tcPr>
            <w:tcW w:w="1325"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5</w:t>
            </w:r>
          </w:p>
        </w:tc>
        <w:tc>
          <w:tcPr>
            <w:tcW w:w="1843"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6</w:t>
            </w:r>
          </w:p>
        </w:tc>
        <w:tc>
          <w:tcPr>
            <w:tcW w:w="2551"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7</w:t>
            </w:r>
          </w:p>
        </w:tc>
      </w:tr>
    </w:tbl>
    <w:p w:rsidR="0017341D" w:rsidRPr="00F63B26" w:rsidRDefault="0017341D" w:rsidP="0017341D">
      <w:pPr>
        <w:spacing w:after="0" w:line="240" w:lineRule="auto"/>
        <w:jc w:val="both"/>
        <w:rPr>
          <w:rFonts w:ascii="Times New Roman" w:eastAsia="Times New Roman" w:hAnsi="Times New Roman" w:cs="Times New Roman"/>
          <w:lang w:eastAsia="ru-RU"/>
        </w:rPr>
      </w:pPr>
    </w:p>
    <w:p w:rsidR="0017341D" w:rsidRDefault="0017341D" w:rsidP="0017341D">
      <w:pPr>
        <w:spacing w:after="0" w:line="240" w:lineRule="auto"/>
        <w:ind w:left="4678"/>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678"/>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678"/>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678"/>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678"/>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678"/>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Pr="00F63B26" w:rsidRDefault="0017341D" w:rsidP="0017341D">
      <w:pPr>
        <w:spacing w:after="0" w:line="240" w:lineRule="auto"/>
        <w:ind w:left="4395" w:right="-2"/>
        <w:jc w:val="center"/>
        <w:rPr>
          <w:rFonts w:ascii="Times New Roman" w:eastAsia="Times New Roman" w:hAnsi="Times New Roman" w:cs="Times New Roman"/>
          <w:sz w:val="28"/>
          <w:szCs w:val="28"/>
          <w:lang w:eastAsia="ru-RU"/>
        </w:rPr>
      </w:pPr>
    </w:p>
    <w:p w:rsidR="0017341D" w:rsidRDefault="0017341D" w:rsidP="0017341D">
      <w:pPr>
        <w:spacing w:after="0" w:line="240" w:lineRule="auto"/>
        <w:ind w:left="4395" w:right="-2"/>
        <w:jc w:val="center"/>
        <w:rPr>
          <w:rFonts w:ascii="Times New Roman" w:eastAsia="Times New Roman" w:hAnsi="Times New Roman" w:cs="Times New Roman"/>
          <w:sz w:val="28"/>
          <w:szCs w:val="28"/>
          <w:lang w:eastAsia="ru-RU"/>
        </w:rPr>
        <w:sectPr w:rsidR="0017341D" w:rsidSect="00F63B26">
          <w:pgSz w:w="11906" w:h="16838"/>
          <w:pgMar w:top="1134" w:right="567" w:bottom="1134" w:left="1134" w:header="720" w:footer="720" w:gutter="0"/>
          <w:cols w:space="720"/>
          <w:titlePg/>
          <w:docGrid w:linePitch="360"/>
        </w:sectPr>
      </w:pPr>
    </w:p>
    <w:p w:rsidR="0017341D" w:rsidRPr="00F63B26" w:rsidRDefault="0017341D" w:rsidP="0017341D">
      <w:pPr>
        <w:spacing w:after="0" w:line="240" w:lineRule="auto"/>
        <w:ind w:left="4820"/>
        <w:jc w:val="center"/>
        <w:rPr>
          <w:rFonts w:ascii="Times New Roman" w:eastAsia="Times New Roman" w:hAnsi="Times New Roman" w:cs="Times New Roman"/>
          <w:color w:val="000000"/>
          <w:sz w:val="28"/>
          <w:szCs w:val="28"/>
          <w:lang w:eastAsia="ru-RU"/>
        </w:rPr>
      </w:pPr>
      <w:r w:rsidRPr="00F63B26">
        <w:rPr>
          <w:rFonts w:ascii="Times New Roman" w:eastAsia="Times New Roman" w:hAnsi="Times New Roman" w:cs="Times New Roman"/>
          <w:color w:val="000000"/>
          <w:sz w:val="28"/>
          <w:szCs w:val="28"/>
          <w:lang w:eastAsia="ru-RU"/>
        </w:rPr>
        <w:lastRenderedPageBreak/>
        <w:t xml:space="preserve">Приложение № </w:t>
      </w:r>
      <w:r>
        <w:rPr>
          <w:rFonts w:ascii="Times New Roman" w:eastAsia="Times New Roman" w:hAnsi="Times New Roman" w:cs="Times New Roman"/>
          <w:color w:val="000000"/>
          <w:sz w:val="28"/>
          <w:szCs w:val="28"/>
          <w:lang w:eastAsia="ru-RU"/>
        </w:rPr>
        <w:t>8</w:t>
      </w:r>
    </w:p>
    <w:p w:rsidR="0017341D" w:rsidRPr="00F63B26" w:rsidRDefault="0017341D" w:rsidP="0017341D">
      <w:pPr>
        <w:spacing w:after="0" w:line="240" w:lineRule="auto"/>
        <w:ind w:left="4820" w:right="-2"/>
        <w:jc w:val="center"/>
        <w:rPr>
          <w:rFonts w:ascii="Times New Roman" w:eastAsia="Times New Roman" w:hAnsi="Times New Roman" w:cs="Times New Roman"/>
          <w:sz w:val="28"/>
          <w:szCs w:val="28"/>
          <w:lang w:eastAsia="ru-RU"/>
        </w:rPr>
      </w:pPr>
      <w:r w:rsidRPr="00F63B26">
        <w:rPr>
          <w:rFonts w:ascii="Times New Roman" w:eastAsia="Times New Roman" w:hAnsi="Times New Roman" w:cs="Times New Roman"/>
          <w:sz w:val="28"/>
          <w:szCs w:val="28"/>
          <w:lang w:eastAsia="ru-RU"/>
        </w:rPr>
        <w:t>к Административному регламенту</w:t>
      </w:r>
    </w:p>
    <w:p w:rsidR="0017341D" w:rsidRPr="00F63B26" w:rsidRDefault="0017341D" w:rsidP="0017341D">
      <w:pPr>
        <w:spacing w:after="0" w:line="240" w:lineRule="auto"/>
        <w:ind w:left="4820" w:right="-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предоставления государственной услуги «Оформление и выдача </w:t>
      </w:r>
      <w:r w:rsidRPr="00F63B26">
        <w:rPr>
          <w:rFonts w:ascii="Times New Roman" w:eastAsia="Times New Roman" w:hAnsi="Times New Roman" w:cs="Times New Roman"/>
          <w:sz w:val="28"/>
          <w:szCs w:val="28"/>
          <w:lang w:eastAsia="ru-RU"/>
        </w:rPr>
        <w:t xml:space="preserve">удостоверения «Участник ликвидации последствий </w:t>
      </w:r>
      <w:r>
        <w:rPr>
          <w:rFonts w:ascii="Times New Roman" w:eastAsia="Times New Roman" w:hAnsi="Times New Roman" w:cs="Times New Roman"/>
          <w:sz w:val="28"/>
          <w:szCs w:val="28"/>
          <w:lang w:eastAsia="ru-RU"/>
        </w:rPr>
        <w:br/>
      </w:r>
      <w:r w:rsidRPr="00F63B26">
        <w:rPr>
          <w:rFonts w:ascii="Times New Roman" w:eastAsia="Times New Roman" w:hAnsi="Times New Roman" w:cs="Times New Roman"/>
          <w:sz w:val="28"/>
          <w:szCs w:val="28"/>
          <w:lang w:eastAsia="ru-RU"/>
        </w:rPr>
        <w:t>катастрофы на Чернобыльской АЭС»</w:t>
      </w:r>
    </w:p>
    <w:p w:rsidR="0017341D" w:rsidRPr="00F63B26" w:rsidRDefault="0017341D" w:rsidP="0017341D">
      <w:pPr>
        <w:spacing w:after="0" w:line="240" w:lineRule="auto"/>
        <w:ind w:left="4395" w:right="-2"/>
        <w:jc w:val="both"/>
        <w:rPr>
          <w:rFonts w:ascii="Times New Roman" w:eastAsia="Times New Roman" w:hAnsi="Times New Roman" w:cs="Times New Roman"/>
          <w:sz w:val="28"/>
          <w:szCs w:val="28"/>
          <w:lang w:eastAsia="ru-RU"/>
        </w:rPr>
      </w:pPr>
    </w:p>
    <w:p w:rsidR="0017341D" w:rsidRPr="00A759C4" w:rsidRDefault="0017341D" w:rsidP="0017341D">
      <w:pPr>
        <w:spacing w:after="0" w:line="240" w:lineRule="auto"/>
        <w:ind w:left="4536"/>
        <w:jc w:val="center"/>
        <w:rPr>
          <w:rFonts w:ascii="Times New Roman" w:eastAsia="Times New Roman" w:hAnsi="Times New Roman" w:cs="Times New Roman"/>
          <w:sz w:val="28"/>
          <w:szCs w:val="28"/>
          <w:lang w:eastAsia="ru-RU"/>
        </w:rPr>
      </w:pPr>
      <w:r w:rsidRPr="00A759C4">
        <w:rPr>
          <w:rFonts w:ascii="Times New Roman" w:eastAsia="Times New Roman" w:hAnsi="Times New Roman" w:cs="Times New Roman"/>
          <w:sz w:val="28"/>
          <w:szCs w:val="28"/>
          <w:lang w:eastAsia="ru-RU"/>
        </w:rPr>
        <w:t>УТВЕРЖДАЮ</w:t>
      </w:r>
    </w:p>
    <w:p w:rsidR="0017341D" w:rsidRPr="00A759C4" w:rsidRDefault="0017341D" w:rsidP="0017341D">
      <w:pPr>
        <w:autoSpaceDE w:val="0"/>
        <w:autoSpaceDN w:val="0"/>
        <w:adjustRightInd w:val="0"/>
        <w:spacing w:after="0" w:line="240" w:lineRule="auto"/>
        <w:ind w:left="4536"/>
        <w:jc w:val="center"/>
        <w:rPr>
          <w:rFonts w:ascii="Times New Roman" w:eastAsia="Times New Roman" w:hAnsi="Times New Roman" w:cs="Times New Roman"/>
          <w:sz w:val="28"/>
          <w:szCs w:val="28"/>
          <w:lang w:eastAsia="ru-RU"/>
        </w:rPr>
      </w:pPr>
      <w:r w:rsidRPr="00A759C4">
        <w:rPr>
          <w:rFonts w:ascii="Times New Roman" w:eastAsia="Times New Roman" w:hAnsi="Times New Roman" w:cs="Times New Roman"/>
          <w:sz w:val="28"/>
          <w:szCs w:val="28"/>
          <w:lang w:eastAsia="ru-RU"/>
        </w:rPr>
        <w:t>________________________</w:t>
      </w:r>
    </w:p>
    <w:p w:rsidR="0017341D" w:rsidRPr="00A759C4" w:rsidRDefault="0017341D" w:rsidP="0017341D">
      <w:pPr>
        <w:autoSpaceDE w:val="0"/>
        <w:autoSpaceDN w:val="0"/>
        <w:adjustRightInd w:val="0"/>
        <w:spacing w:after="0" w:line="240" w:lineRule="auto"/>
        <w:ind w:left="4536"/>
        <w:jc w:val="center"/>
        <w:rPr>
          <w:rFonts w:ascii="Times New Roman" w:eastAsia="Times New Roman" w:hAnsi="Times New Roman" w:cs="Times New Roman"/>
          <w:sz w:val="18"/>
          <w:szCs w:val="18"/>
          <w:lang w:eastAsia="ru-RU"/>
        </w:rPr>
      </w:pPr>
      <w:r w:rsidRPr="00A759C4">
        <w:rPr>
          <w:rFonts w:ascii="Times New Roman" w:eastAsia="Times New Roman" w:hAnsi="Times New Roman" w:cs="Times New Roman"/>
          <w:sz w:val="18"/>
          <w:szCs w:val="18"/>
          <w:lang w:eastAsia="ru-RU"/>
        </w:rPr>
        <w:t>(должность)</w:t>
      </w:r>
    </w:p>
    <w:p w:rsidR="0017341D" w:rsidRPr="00A759C4" w:rsidRDefault="0017341D" w:rsidP="0017341D">
      <w:pPr>
        <w:autoSpaceDE w:val="0"/>
        <w:autoSpaceDN w:val="0"/>
        <w:adjustRightInd w:val="0"/>
        <w:spacing w:after="0" w:line="240" w:lineRule="auto"/>
        <w:ind w:left="4536"/>
        <w:jc w:val="center"/>
        <w:rPr>
          <w:rFonts w:ascii="Times New Roman" w:eastAsia="Times New Roman" w:hAnsi="Times New Roman" w:cs="Times New Roman"/>
          <w:sz w:val="28"/>
          <w:szCs w:val="28"/>
          <w:lang w:eastAsia="ru-RU"/>
        </w:rPr>
      </w:pPr>
      <w:r w:rsidRPr="00A759C4">
        <w:rPr>
          <w:rFonts w:ascii="Times New Roman" w:eastAsia="Times New Roman" w:hAnsi="Times New Roman" w:cs="Times New Roman"/>
          <w:sz w:val="28"/>
          <w:szCs w:val="28"/>
          <w:lang w:eastAsia="ru-RU"/>
        </w:rPr>
        <w:t>________________________</w:t>
      </w:r>
    </w:p>
    <w:p w:rsidR="0017341D" w:rsidRPr="00A759C4" w:rsidRDefault="0017341D" w:rsidP="0017341D">
      <w:pPr>
        <w:autoSpaceDE w:val="0"/>
        <w:autoSpaceDN w:val="0"/>
        <w:adjustRightInd w:val="0"/>
        <w:spacing w:after="0" w:line="360" w:lineRule="auto"/>
        <w:ind w:left="4536"/>
        <w:jc w:val="center"/>
        <w:rPr>
          <w:rFonts w:ascii="Times New Roman" w:eastAsia="Times New Roman" w:hAnsi="Times New Roman" w:cs="Times New Roman"/>
          <w:sz w:val="20"/>
          <w:szCs w:val="20"/>
          <w:lang w:eastAsia="ru-RU"/>
        </w:rPr>
      </w:pPr>
      <w:r w:rsidRPr="00A759C4">
        <w:rPr>
          <w:rFonts w:ascii="Times New Roman" w:eastAsia="Times New Roman" w:hAnsi="Times New Roman" w:cs="Times New Roman"/>
          <w:sz w:val="20"/>
          <w:szCs w:val="20"/>
          <w:lang w:eastAsia="ru-RU"/>
        </w:rPr>
        <w:t xml:space="preserve">(подпись) </w:t>
      </w:r>
      <w:r w:rsidRPr="00A759C4">
        <w:rPr>
          <w:rFonts w:ascii="Times New Roman" w:eastAsia="Times New Roman" w:hAnsi="Times New Roman" w:cs="Times New Roman"/>
          <w:sz w:val="20"/>
          <w:szCs w:val="20"/>
          <w:lang w:eastAsia="ru-RU"/>
        </w:rPr>
        <w:tab/>
        <w:t xml:space="preserve">   (инициалы, фамилия)</w:t>
      </w:r>
    </w:p>
    <w:p w:rsidR="0017341D" w:rsidRPr="00A759C4" w:rsidRDefault="0017341D" w:rsidP="0017341D">
      <w:pPr>
        <w:autoSpaceDE w:val="0"/>
        <w:autoSpaceDN w:val="0"/>
        <w:adjustRightInd w:val="0"/>
        <w:spacing w:after="0" w:line="240" w:lineRule="auto"/>
        <w:ind w:left="4536"/>
        <w:jc w:val="center"/>
        <w:rPr>
          <w:rFonts w:ascii="Times New Roman" w:eastAsia="Times New Roman" w:hAnsi="Times New Roman" w:cs="Times New Roman"/>
          <w:sz w:val="28"/>
          <w:szCs w:val="28"/>
          <w:lang w:eastAsia="ru-RU"/>
        </w:rPr>
      </w:pPr>
      <w:r w:rsidRPr="00A759C4">
        <w:rPr>
          <w:rFonts w:ascii="Times New Roman" w:eastAsia="Times New Roman" w:hAnsi="Times New Roman" w:cs="Times New Roman"/>
          <w:sz w:val="28"/>
          <w:szCs w:val="28"/>
          <w:lang w:eastAsia="ru-RU"/>
        </w:rPr>
        <w:t>МП</w:t>
      </w:r>
    </w:p>
    <w:p w:rsidR="0017341D" w:rsidRDefault="0017341D" w:rsidP="0017341D">
      <w:pPr>
        <w:autoSpaceDE w:val="0"/>
        <w:autoSpaceDN w:val="0"/>
        <w:adjustRightInd w:val="0"/>
        <w:spacing w:after="0" w:line="240" w:lineRule="auto"/>
        <w:ind w:left="4536"/>
        <w:jc w:val="center"/>
        <w:rPr>
          <w:rFonts w:ascii="Times New Roman" w:eastAsia="Times New Roman" w:hAnsi="Times New Roman" w:cs="Times New Roman"/>
          <w:sz w:val="28"/>
          <w:szCs w:val="28"/>
          <w:lang w:eastAsia="ru-RU"/>
        </w:rPr>
      </w:pPr>
      <w:r w:rsidRPr="00A759C4">
        <w:rPr>
          <w:rFonts w:ascii="Times New Roman" w:eastAsia="Times New Roman" w:hAnsi="Times New Roman" w:cs="Times New Roman"/>
          <w:sz w:val="28"/>
          <w:szCs w:val="28"/>
          <w:lang w:eastAsia="ru-RU"/>
        </w:rPr>
        <w:t>«____»_______________ 20_____г.</w:t>
      </w:r>
    </w:p>
    <w:p w:rsidR="0017341D" w:rsidRPr="00F63B26" w:rsidRDefault="0017341D" w:rsidP="0017341D">
      <w:pPr>
        <w:spacing w:after="0" w:line="240" w:lineRule="auto"/>
        <w:ind w:left="5670"/>
        <w:jc w:val="both"/>
        <w:rPr>
          <w:rFonts w:ascii="Times New Roman" w:eastAsia="Times New Roman" w:hAnsi="Times New Roman" w:cs="Times New Roman"/>
          <w:sz w:val="28"/>
          <w:szCs w:val="28"/>
          <w:lang w:eastAsia="ru-RU"/>
        </w:rPr>
      </w:pPr>
    </w:p>
    <w:p w:rsidR="0017341D" w:rsidRPr="00116FEB" w:rsidRDefault="0017341D" w:rsidP="0017341D">
      <w:pPr>
        <w:spacing w:after="0" w:line="240" w:lineRule="auto"/>
        <w:jc w:val="center"/>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28"/>
          <w:szCs w:val="28"/>
          <w:lang w:eastAsia="ru-RU"/>
        </w:rPr>
        <w:t>АКТ №</w:t>
      </w:r>
    </w:p>
    <w:p w:rsidR="0017341D" w:rsidRPr="00116FEB" w:rsidRDefault="0017341D" w:rsidP="0017341D">
      <w:pPr>
        <w:spacing w:after="0" w:line="240" w:lineRule="auto"/>
        <w:jc w:val="center"/>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28"/>
          <w:szCs w:val="28"/>
          <w:lang w:eastAsia="ru-RU"/>
        </w:rPr>
        <w:t>о списании бланков строгой отчетности</w:t>
      </w:r>
    </w:p>
    <w:p w:rsidR="0017341D" w:rsidRPr="00116FEB" w:rsidRDefault="0017341D" w:rsidP="0017341D">
      <w:pPr>
        <w:spacing w:after="0" w:line="240" w:lineRule="auto"/>
        <w:jc w:val="center"/>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28"/>
          <w:szCs w:val="28"/>
          <w:lang w:eastAsia="ru-RU"/>
        </w:rPr>
        <w:t>(удостоверение участника ликвидации последствий катастрофы на Чернобыльской АЭС)</w:t>
      </w:r>
    </w:p>
    <w:p w:rsidR="0017341D" w:rsidRPr="00116FEB" w:rsidRDefault="0017341D" w:rsidP="0017341D">
      <w:pPr>
        <w:spacing w:after="0" w:line="240" w:lineRule="auto"/>
        <w:jc w:val="both"/>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28"/>
          <w:szCs w:val="28"/>
          <w:lang w:eastAsia="ru-RU"/>
        </w:rPr>
        <w:t xml:space="preserve">Учреждение:  _______________________________. </w:t>
      </w:r>
    </w:p>
    <w:p w:rsidR="0017341D" w:rsidRPr="00116FEB" w:rsidRDefault="0017341D" w:rsidP="0017341D">
      <w:pPr>
        <w:spacing w:after="0" w:line="240" w:lineRule="auto"/>
        <w:jc w:val="both"/>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28"/>
          <w:szCs w:val="28"/>
          <w:lang w:eastAsia="ru-RU"/>
        </w:rPr>
        <w:t>Материально ответственное лицо:   _____________.</w:t>
      </w:r>
    </w:p>
    <w:p w:rsidR="0017341D" w:rsidRPr="00625681" w:rsidRDefault="0017341D" w:rsidP="0017341D">
      <w:pPr>
        <w:spacing w:after="0" w:line="240" w:lineRule="auto"/>
        <w:ind w:left="567"/>
        <w:jc w:val="center"/>
        <w:rPr>
          <w:rFonts w:ascii="Times New Roman" w:eastAsia="Times New Roman" w:hAnsi="Times New Roman" w:cs="Times New Roman"/>
          <w:sz w:val="18"/>
          <w:szCs w:val="18"/>
          <w:lang w:eastAsia="ru-RU"/>
        </w:rPr>
      </w:pPr>
      <w:r w:rsidRPr="00625681">
        <w:rPr>
          <w:rFonts w:ascii="Times New Roman" w:eastAsia="Times New Roman" w:hAnsi="Times New Roman" w:cs="Times New Roman"/>
          <w:sz w:val="18"/>
          <w:szCs w:val="18"/>
          <w:lang w:eastAsia="ru-RU"/>
        </w:rPr>
        <w:t>(Ф.И.О.)</w:t>
      </w:r>
    </w:p>
    <w:p w:rsidR="0017341D" w:rsidRPr="00116FEB" w:rsidRDefault="0017341D" w:rsidP="0017341D">
      <w:pPr>
        <w:spacing w:after="0" w:line="240" w:lineRule="auto"/>
        <w:jc w:val="both"/>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28"/>
          <w:szCs w:val="28"/>
          <w:lang w:eastAsia="ru-RU"/>
        </w:rPr>
        <w:t xml:space="preserve">Комиссия в составе:   _____________________________________________________ </w:t>
      </w:r>
    </w:p>
    <w:p w:rsidR="0017341D" w:rsidRDefault="0017341D" w:rsidP="0017341D">
      <w:pPr>
        <w:spacing w:after="0" w:line="240" w:lineRule="auto"/>
        <w:ind w:firstLine="708"/>
        <w:jc w:val="center"/>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18"/>
          <w:szCs w:val="18"/>
          <w:lang w:eastAsia="ru-RU"/>
        </w:rPr>
        <w:t>(должность, фамилия, имя, отчество)</w:t>
      </w:r>
    </w:p>
    <w:p w:rsidR="0017341D" w:rsidRDefault="0017341D" w:rsidP="001734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w:t>
      </w:r>
      <w:r w:rsidRPr="00116FEB">
        <w:rPr>
          <w:rFonts w:ascii="Times New Roman" w:eastAsia="Times New Roman" w:hAnsi="Times New Roman" w:cs="Times New Roman"/>
          <w:sz w:val="28"/>
          <w:szCs w:val="28"/>
          <w:lang w:eastAsia="ru-RU"/>
        </w:rPr>
        <w:t xml:space="preserve">_______________________________________________________________________________, </w:t>
      </w:r>
      <w:proofErr w:type="gramStart"/>
      <w:r w:rsidRPr="00116FEB">
        <w:rPr>
          <w:rFonts w:ascii="Times New Roman" w:eastAsia="Times New Roman" w:hAnsi="Times New Roman" w:cs="Times New Roman"/>
          <w:sz w:val="28"/>
          <w:szCs w:val="28"/>
          <w:lang w:eastAsia="ru-RU"/>
        </w:rPr>
        <w:t>назначенная</w:t>
      </w:r>
      <w:proofErr w:type="gramEnd"/>
      <w:r w:rsidRPr="00116FEB">
        <w:rPr>
          <w:rFonts w:ascii="Times New Roman" w:eastAsia="Times New Roman" w:hAnsi="Times New Roman" w:cs="Times New Roman"/>
          <w:sz w:val="28"/>
          <w:szCs w:val="28"/>
          <w:lang w:eastAsia="ru-RU"/>
        </w:rPr>
        <w:t xml:space="preserve"> приказом от «___»___________ 20____  № ____, составила  настоящий  акт  в  том,  что  за  период  с  «____»___________  20___   по  «___»___________ 20__   подлежат  списанию:</w:t>
      </w:r>
    </w:p>
    <w:p w:rsidR="0017341D" w:rsidRPr="00116FEB" w:rsidRDefault="0017341D" w:rsidP="0017341D">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2"/>
        <w:gridCol w:w="2574"/>
        <w:gridCol w:w="3100"/>
        <w:gridCol w:w="2047"/>
      </w:tblGrid>
      <w:tr w:rsidR="0017341D" w:rsidRPr="00F63B26" w:rsidTr="00B7397D">
        <w:trPr>
          <w:trHeight w:val="265"/>
        </w:trPr>
        <w:tc>
          <w:tcPr>
            <w:tcW w:w="5146" w:type="dxa"/>
            <w:gridSpan w:val="2"/>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Бланк строгой отчетности</w:t>
            </w:r>
          </w:p>
        </w:tc>
        <w:tc>
          <w:tcPr>
            <w:tcW w:w="3100" w:type="dxa"/>
            <w:vMerge w:val="restart"/>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Причина списания</w:t>
            </w:r>
          </w:p>
        </w:tc>
        <w:tc>
          <w:tcPr>
            <w:tcW w:w="2047" w:type="dxa"/>
            <w:vMerge w:val="restart"/>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Дата уничтожения (сжигания)</w:t>
            </w:r>
          </w:p>
        </w:tc>
      </w:tr>
      <w:tr w:rsidR="0017341D" w:rsidRPr="00F63B26" w:rsidTr="00B7397D">
        <w:trPr>
          <w:trHeight w:val="547"/>
        </w:trPr>
        <w:tc>
          <w:tcPr>
            <w:tcW w:w="2572" w:type="dxa"/>
            <w:vAlign w:val="center"/>
          </w:tcPr>
          <w:p w:rsidR="0017341D" w:rsidRPr="00F63B26" w:rsidRDefault="0017341D" w:rsidP="00B7397D">
            <w:pPr>
              <w:spacing w:after="0" w:line="240" w:lineRule="auto"/>
              <w:jc w:val="center"/>
              <w:rPr>
                <w:rFonts w:ascii="Times New Roman" w:eastAsia="Times New Roman" w:hAnsi="Times New Roman" w:cs="Times New Roman"/>
                <w:sz w:val="24"/>
                <w:szCs w:val="24"/>
                <w:lang w:eastAsia="ru-RU"/>
              </w:rPr>
            </w:pPr>
            <w:r w:rsidRPr="00F63B26">
              <w:rPr>
                <w:rFonts w:ascii="Times New Roman" w:eastAsia="Times New Roman" w:hAnsi="Times New Roman" w:cs="Times New Roman"/>
                <w:sz w:val="24"/>
                <w:szCs w:val="24"/>
                <w:lang w:eastAsia="ru-RU"/>
              </w:rPr>
              <w:t>номер</w:t>
            </w:r>
          </w:p>
        </w:tc>
        <w:tc>
          <w:tcPr>
            <w:tcW w:w="2574"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серия</w:t>
            </w:r>
          </w:p>
        </w:tc>
        <w:tc>
          <w:tcPr>
            <w:tcW w:w="3100" w:type="dxa"/>
            <w:vMerge/>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p>
        </w:tc>
        <w:tc>
          <w:tcPr>
            <w:tcW w:w="2047" w:type="dxa"/>
            <w:vMerge/>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p>
        </w:tc>
      </w:tr>
      <w:tr w:rsidR="0017341D" w:rsidRPr="00F63B26" w:rsidTr="00B7397D">
        <w:trPr>
          <w:trHeight w:val="265"/>
        </w:trPr>
        <w:tc>
          <w:tcPr>
            <w:tcW w:w="2572" w:type="dxa"/>
            <w:vAlign w:val="center"/>
          </w:tcPr>
          <w:p w:rsidR="0017341D" w:rsidRPr="00F63B26" w:rsidRDefault="0017341D" w:rsidP="00B7397D">
            <w:pPr>
              <w:spacing w:after="0" w:line="240" w:lineRule="auto"/>
              <w:jc w:val="center"/>
              <w:rPr>
                <w:rFonts w:ascii="Times New Roman" w:eastAsia="Times New Roman" w:hAnsi="Times New Roman" w:cs="Times New Roman"/>
                <w:sz w:val="24"/>
                <w:szCs w:val="24"/>
                <w:lang w:eastAsia="ru-RU"/>
              </w:rPr>
            </w:pPr>
            <w:r w:rsidRPr="00F63B26">
              <w:rPr>
                <w:rFonts w:ascii="Times New Roman" w:eastAsia="Times New Roman" w:hAnsi="Times New Roman" w:cs="Times New Roman"/>
                <w:sz w:val="24"/>
                <w:szCs w:val="24"/>
                <w:lang w:eastAsia="ru-RU"/>
              </w:rPr>
              <w:t>1</w:t>
            </w:r>
          </w:p>
        </w:tc>
        <w:tc>
          <w:tcPr>
            <w:tcW w:w="2574"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2</w:t>
            </w:r>
          </w:p>
        </w:tc>
        <w:tc>
          <w:tcPr>
            <w:tcW w:w="3100"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3</w:t>
            </w:r>
          </w:p>
        </w:tc>
        <w:tc>
          <w:tcPr>
            <w:tcW w:w="2047"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r w:rsidRPr="00116FEB">
              <w:rPr>
                <w:rFonts w:ascii="Times New Roman" w:eastAsia="Times New Roman" w:hAnsi="Times New Roman" w:cs="Times New Roman"/>
                <w:sz w:val="24"/>
                <w:szCs w:val="24"/>
                <w:lang w:eastAsia="ru-RU"/>
              </w:rPr>
              <w:t>4</w:t>
            </w:r>
          </w:p>
        </w:tc>
      </w:tr>
      <w:tr w:rsidR="0017341D" w:rsidRPr="00F63B26" w:rsidTr="00B7397D">
        <w:trPr>
          <w:trHeight w:val="282"/>
        </w:trPr>
        <w:tc>
          <w:tcPr>
            <w:tcW w:w="2572" w:type="dxa"/>
          </w:tcPr>
          <w:p w:rsidR="0017341D" w:rsidRPr="00F63B26" w:rsidRDefault="0017341D" w:rsidP="00B7397D">
            <w:pPr>
              <w:spacing w:after="0" w:line="240" w:lineRule="auto"/>
              <w:jc w:val="both"/>
              <w:rPr>
                <w:rFonts w:ascii="Times New Roman" w:eastAsia="Times New Roman" w:hAnsi="Times New Roman" w:cs="Times New Roman"/>
                <w:sz w:val="24"/>
                <w:szCs w:val="24"/>
                <w:lang w:eastAsia="ru-RU"/>
              </w:rPr>
            </w:pPr>
          </w:p>
        </w:tc>
        <w:tc>
          <w:tcPr>
            <w:tcW w:w="2574"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p>
        </w:tc>
        <w:tc>
          <w:tcPr>
            <w:tcW w:w="3100"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p>
        </w:tc>
        <w:tc>
          <w:tcPr>
            <w:tcW w:w="2047" w:type="dxa"/>
            <w:vAlign w:val="center"/>
          </w:tcPr>
          <w:p w:rsidR="0017341D" w:rsidRPr="00116FEB" w:rsidRDefault="0017341D" w:rsidP="00B7397D">
            <w:pPr>
              <w:spacing w:after="0" w:line="240" w:lineRule="auto"/>
              <w:jc w:val="center"/>
              <w:rPr>
                <w:rFonts w:ascii="Times New Roman" w:eastAsia="Times New Roman" w:hAnsi="Times New Roman" w:cs="Times New Roman"/>
                <w:sz w:val="24"/>
                <w:szCs w:val="24"/>
                <w:lang w:eastAsia="ru-RU"/>
              </w:rPr>
            </w:pPr>
          </w:p>
        </w:tc>
      </w:tr>
    </w:tbl>
    <w:p w:rsidR="0017341D" w:rsidRPr="00F63B26" w:rsidRDefault="0017341D" w:rsidP="0017341D">
      <w:pPr>
        <w:spacing w:after="0" w:line="240" w:lineRule="auto"/>
        <w:jc w:val="both"/>
        <w:rPr>
          <w:rFonts w:ascii="Times New Roman" w:eastAsia="Times New Roman" w:hAnsi="Times New Roman" w:cs="Times New Roman"/>
          <w:sz w:val="24"/>
          <w:szCs w:val="24"/>
          <w:lang w:eastAsia="ru-RU"/>
        </w:rPr>
      </w:pPr>
    </w:p>
    <w:p w:rsidR="0017341D" w:rsidRPr="00116FEB" w:rsidRDefault="0017341D" w:rsidP="0017341D">
      <w:pPr>
        <w:spacing w:after="0" w:line="240" w:lineRule="auto"/>
        <w:jc w:val="both"/>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28"/>
          <w:szCs w:val="28"/>
          <w:lang w:eastAsia="ru-RU"/>
        </w:rPr>
        <w:t>Председатель комиссии</w:t>
      </w:r>
      <w:r>
        <w:rPr>
          <w:rFonts w:ascii="Times New Roman" w:eastAsia="Times New Roman" w:hAnsi="Times New Roman" w:cs="Times New Roman"/>
          <w:sz w:val="28"/>
          <w:szCs w:val="28"/>
          <w:lang w:eastAsia="ru-RU"/>
        </w:rPr>
        <w:t>:</w:t>
      </w:r>
      <w:r w:rsidRPr="00116FEB">
        <w:rPr>
          <w:rFonts w:ascii="Times New Roman" w:eastAsia="Times New Roman" w:hAnsi="Times New Roman" w:cs="Times New Roman"/>
          <w:sz w:val="28"/>
          <w:szCs w:val="28"/>
          <w:lang w:eastAsia="ru-RU"/>
        </w:rPr>
        <w:t xml:space="preserve"> </w:t>
      </w:r>
    </w:p>
    <w:p w:rsidR="0017341D" w:rsidRPr="00116FEB" w:rsidRDefault="0017341D" w:rsidP="0017341D">
      <w:pPr>
        <w:spacing w:after="0" w:line="240" w:lineRule="auto"/>
        <w:ind w:left="4590"/>
        <w:jc w:val="both"/>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28"/>
          <w:szCs w:val="28"/>
          <w:lang w:eastAsia="ru-RU"/>
        </w:rPr>
        <w:t xml:space="preserve"> </w:t>
      </w:r>
      <w:r w:rsidRPr="00116FEB">
        <w:rPr>
          <w:rFonts w:ascii="Times New Roman" w:eastAsia="Times New Roman" w:hAnsi="Times New Roman" w:cs="Times New Roman"/>
          <w:sz w:val="28"/>
          <w:szCs w:val="28"/>
          <w:lang w:eastAsia="ru-RU"/>
        </w:rPr>
        <w:tab/>
        <w:t>______________</w:t>
      </w:r>
      <w:r w:rsidRPr="00116FEB">
        <w:rPr>
          <w:rFonts w:ascii="Times New Roman" w:eastAsia="Times New Roman" w:hAnsi="Times New Roman" w:cs="Times New Roman"/>
          <w:sz w:val="28"/>
          <w:szCs w:val="28"/>
          <w:lang w:eastAsia="ru-RU"/>
        </w:rPr>
        <w:tab/>
        <w:t xml:space="preserve">                ________________</w:t>
      </w:r>
    </w:p>
    <w:p w:rsidR="0017341D" w:rsidRPr="00116FEB" w:rsidRDefault="0017341D" w:rsidP="0017341D">
      <w:pPr>
        <w:spacing w:after="0" w:line="240" w:lineRule="auto"/>
        <w:ind w:left="4930" w:firstLine="170"/>
        <w:jc w:val="both"/>
        <w:rPr>
          <w:rFonts w:ascii="Times New Roman" w:eastAsia="Times New Roman" w:hAnsi="Times New Roman" w:cs="Times New Roman"/>
          <w:sz w:val="18"/>
          <w:szCs w:val="28"/>
          <w:lang w:eastAsia="ru-RU"/>
        </w:rPr>
      </w:pPr>
      <w:r>
        <w:rPr>
          <w:rFonts w:ascii="Times New Roman" w:eastAsia="Times New Roman" w:hAnsi="Times New Roman" w:cs="Times New Roman"/>
          <w:sz w:val="28"/>
          <w:szCs w:val="28"/>
          <w:lang w:eastAsia="ru-RU"/>
        </w:rPr>
        <w:t xml:space="preserve"> </w:t>
      </w:r>
      <w:r w:rsidRPr="00116FEB">
        <w:rPr>
          <w:rFonts w:ascii="Times New Roman" w:eastAsia="Times New Roman" w:hAnsi="Times New Roman" w:cs="Times New Roman"/>
          <w:sz w:val="18"/>
          <w:szCs w:val="28"/>
          <w:lang w:eastAsia="ru-RU"/>
        </w:rPr>
        <w:t>(подпись)</w:t>
      </w:r>
      <w:r w:rsidRPr="00116FEB">
        <w:rPr>
          <w:rFonts w:ascii="Times New Roman" w:eastAsia="Times New Roman" w:hAnsi="Times New Roman" w:cs="Times New Roman"/>
          <w:sz w:val="18"/>
          <w:szCs w:val="28"/>
          <w:lang w:eastAsia="ru-RU"/>
        </w:rPr>
        <w:tab/>
      </w:r>
      <w:r w:rsidRPr="00116FEB">
        <w:rPr>
          <w:rFonts w:ascii="Times New Roman" w:eastAsia="Times New Roman" w:hAnsi="Times New Roman" w:cs="Times New Roman"/>
          <w:sz w:val="18"/>
          <w:szCs w:val="28"/>
          <w:lang w:eastAsia="ru-RU"/>
        </w:rPr>
        <w:tab/>
      </w:r>
      <w:r>
        <w:rPr>
          <w:rFonts w:ascii="Times New Roman" w:eastAsia="Times New Roman" w:hAnsi="Times New Roman" w:cs="Times New Roman"/>
          <w:sz w:val="18"/>
          <w:szCs w:val="28"/>
          <w:lang w:eastAsia="ru-RU"/>
        </w:rPr>
        <w:tab/>
      </w:r>
      <w:r>
        <w:rPr>
          <w:rFonts w:ascii="Times New Roman" w:eastAsia="Times New Roman" w:hAnsi="Times New Roman" w:cs="Times New Roman"/>
          <w:sz w:val="18"/>
          <w:szCs w:val="28"/>
          <w:lang w:eastAsia="ru-RU"/>
        </w:rPr>
        <w:tab/>
      </w:r>
      <w:r>
        <w:rPr>
          <w:rFonts w:ascii="Times New Roman" w:eastAsia="Times New Roman" w:hAnsi="Times New Roman" w:cs="Times New Roman"/>
          <w:sz w:val="18"/>
          <w:szCs w:val="28"/>
          <w:lang w:eastAsia="ru-RU"/>
        </w:rPr>
        <w:tab/>
      </w:r>
      <w:r>
        <w:rPr>
          <w:rFonts w:ascii="Times New Roman" w:eastAsia="Times New Roman" w:hAnsi="Times New Roman" w:cs="Times New Roman"/>
          <w:sz w:val="18"/>
          <w:szCs w:val="28"/>
          <w:lang w:eastAsia="ru-RU"/>
        </w:rPr>
        <w:tab/>
      </w:r>
      <w:r>
        <w:rPr>
          <w:rFonts w:ascii="Times New Roman" w:eastAsia="Times New Roman" w:hAnsi="Times New Roman" w:cs="Times New Roman"/>
          <w:sz w:val="18"/>
          <w:szCs w:val="28"/>
          <w:lang w:eastAsia="ru-RU"/>
        </w:rPr>
        <w:tab/>
      </w:r>
      <w:r>
        <w:rPr>
          <w:rFonts w:ascii="Times New Roman" w:eastAsia="Times New Roman" w:hAnsi="Times New Roman" w:cs="Times New Roman"/>
          <w:sz w:val="18"/>
          <w:szCs w:val="28"/>
          <w:lang w:eastAsia="ru-RU"/>
        </w:rPr>
        <w:tab/>
      </w:r>
      <w:r>
        <w:rPr>
          <w:rFonts w:ascii="Times New Roman" w:eastAsia="Times New Roman" w:hAnsi="Times New Roman" w:cs="Times New Roman"/>
          <w:sz w:val="18"/>
          <w:szCs w:val="28"/>
          <w:lang w:eastAsia="ru-RU"/>
        </w:rPr>
        <w:tab/>
      </w:r>
      <w:r>
        <w:rPr>
          <w:rFonts w:ascii="Times New Roman" w:eastAsia="Times New Roman" w:hAnsi="Times New Roman" w:cs="Times New Roman"/>
          <w:sz w:val="18"/>
          <w:szCs w:val="28"/>
          <w:lang w:eastAsia="ru-RU"/>
        </w:rPr>
        <w:tab/>
      </w:r>
      <w:r>
        <w:rPr>
          <w:rFonts w:ascii="Times New Roman" w:eastAsia="Times New Roman" w:hAnsi="Times New Roman" w:cs="Times New Roman"/>
          <w:sz w:val="18"/>
          <w:szCs w:val="28"/>
          <w:lang w:eastAsia="ru-RU"/>
        </w:rPr>
        <w:tab/>
      </w:r>
      <w:r>
        <w:rPr>
          <w:rFonts w:ascii="Times New Roman" w:eastAsia="Times New Roman" w:hAnsi="Times New Roman" w:cs="Times New Roman"/>
          <w:sz w:val="18"/>
          <w:szCs w:val="28"/>
          <w:lang w:eastAsia="ru-RU"/>
        </w:rPr>
        <w:tab/>
      </w:r>
      <w:r>
        <w:rPr>
          <w:rFonts w:ascii="Times New Roman" w:eastAsia="Times New Roman" w:hAnsi="Times New Roman" w:cs="Times New Roman"/>
          <w:sz w:val="18"/>
          <w:szCs w:val="28"/>
          <w:lang w:eastAsia="ru-RU"/>
        </w:rPr>
        <w:tab/>
      </w:r>
      <w:r w:rsidRPr="00116FEB">
        <w:rPr>
          <w:rFonts w:ascii="Times New Roman" w:eastAsia="Times New Roman" w:hAnsi="Times New Roman" w:cs="Times New Roman"/>
          <w:sz w:val="18"/>
          <w:szCs w:val="28"/>
          <w:lang w:eastAsia="ru-RU"/>
        </w:rPr>
        <w:tab/>
        <w:t>(расшифровка подписи)</w:t>
      </w:r>
    </w:p>
    <w:p w:rsidR="0017341D" w:rsidRPr="00116FEB" w:rsidRDefault="0017341D" w:rsidP="0017341D">
      <w:pPr>
        <w:spacing w:after="0" w:line="240" w:lineRule="auto"/>
        <w:jc w:val="both"/>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28"/>
          <w:szCs w:val="28"/>
          <w:lang w:eastAsia="ru-RU"/>
        </w:rPr>
        <w:t>Члены комиссии:</w:t>
      </w:r>
    </w:p>
    <w:p w:rsidR="0017341D" w:rsidRPr="00116FEB" w:rsidRDefault="0017341D" w:rsidP="0017341D">
      <w:pPr>
        <w:spacing w:after="0" w:line="240" w:lineRule="auto"/>
        <w:ind w:left="4760"/>
        <w:jc w:val="both"/>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28"/>
          <w:szCs w:val="28"/>
          <w:lang w:eastAsia="ru-RU"/>
        </w:rPr>
        <w:t>______________</w:t>
      </w:r>
      <w:r w:rsidRPr="00116FEB">
        <w:rPr>
          <w:rFonts w:ascii="Times New Roman" w:eastAsia="Times New Roman" w:hAnsi="Times New Roman" w:cs="Times New Roman"/>
          <w:sz w:val="28"/>
          <w:szCs w:val="28"/>
          <w:lang w:eastAsia="ru-RU"/>
        </w:rPr>
        <w:tab/>
        <w:t xml:space="preserve">                ________________</w:t>
      </w:r>
    </w:p>
    <w:p w:rsidR="0017341D" w:rsidRPr="00116FEB" w:rsidRDefault="0017341D" w:rsidP="0017341D">
      <w:pPr>
        <w:spacing w:after="0" w:line="240" w:lineRule="auto"/>
        <w:ind w:left="5270" w:firstLine="17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(подпись)</w:t>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t xml:space="preserve"> </w:t>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t>(расшифровка подписи</w:t>
      </w:r>
      <w:r w:rsidRPr="00116FEB">
        <w:rPr>
          <w:rFonts w:ascii="Times New Roman" w:eastAsia="Times New Roman" w:hAnsi="Times New Roman" w:cs="Times New Roman"/>
          <w:sz w:val="18"/>
          <w:szCs w:val="18"/>
          <w:lang w:eastAsia="ru-RU"/>
        </w:rPr>
        <w:t>)</w:t>
      </w:r>
    </w:p>
    <w:p w:rsidR="0017341D" w:rsidRPr="00116FEB" w:rsidRDefault="0017341D" w:rsidP="0017341D">
      <w:pPr>
        <w:spacing w:after="0" w:line="240" w:lineRule="auto"/>
        <w:jc w:val="both"/>
        <w:rPr>
          <w:rFonts w:ascii="Times New Roman" w:eastAsia="Times New Roman" w:hAnsi="Times New Roman" w:cs="Times New Roman"/>
          <w:sz w:val="28"/>
          <w:szCs w:val="28"/>
          <w:lang w:eastAsia="ru-RU"/>
        </w:rPr>
      </w:pPr>
      <w:r w:rsidRPr="00116FEB">
        <w:rPr>
          <w:rFonts w:ascii="Times New Roman" w:eastAsia="Times New Roman" w:hAnsi="Times New Roman" w:cs="Times New Roman"/>
          <w:sz w:val="28"/>
          <w:szCs w:val="28"/>
          <w:lang w:eastAsia="ru-RU"/>
        </w:rPr>
        <w:t xml:space="preserve">Секретарь комиссии </w:t>
      </w:r>
    </w:p>
    <w:p w:rsidR="0017341D" w:rsidRPr="00116FEB" w:rsidRDefault="0017341D" w:rsidP="0017341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116FEB">
        <w:rPr>
          <w:rFonts w:ascii="Times New Roman" w:eastAsia="Times New Roman" w:hAnsi="Times New Roman" w:cs="Times New Roman"/>
          <w:sz w:val="28"/>
          <w:szCs w:val="28"/>
          <w:lang w:eastAsia="ru-RU"/>
        </w:rPr>
        <w:tab/>
        <w:t>______________</w:t>
      </w:r>
      <w:r w:rsidRPr="00116FEB">
        <w:rPr>
          <w:rFonts w:ascii="Times New Roman" w:eastAsia="Times New Roman" w:hAnsi="Times New Roman" w:cs="Times New Roman"/>
          <w:sz w:val="28"/>
          <w:szCs w:val="28"/>
          <w:lang w:eastAsia="ru-RU"/>
        </w:rPr>
        <w:tab/>
        <w:t xml:space="preserve">                ________________</w:t>
      </w:r>
    </w:p>
    <w:p w:rsidR="0017341D" w:rsidRPr="00116FEB" w:rsidRDefault="0017341D" w:rsidP="0017341D">
      <w:pPr>
        <w:spacing w:after="0" w:line="240" w:lineRule="auto"/>
        <w:ind w:left="5270" w:firstLine="170"/>
        <w:jc w:val="both"/>
        <w:rPr>
          <w:rFonts w:ascii="Times New Roman" w:eastAsia="Times New Roman" w:hAnsi="Times New Roman" w:cs="Times New Roman"/>
          <w:sz w:val="18"/>
          <w:szCs w:val="18"/>
          <w:lang w:eastAsia="ru-RU"/>
        </w:rPr>
      </w:pPr>
      <w:r w:rsidRPr="00116FEB">
        <w:rPr>
          <w:rFonts w:ascii="Times New Roman" w:eastAsia="Times New Roman" w:hAnsi="Times New Roman" w:cs="Times New Roman"/>
          <w:sz w:val="18"/>
          <w:szCs w:val="18"/>
          <w:lang w:eastAsia="ru-RU"/>
        </w:rPr>
        <w:t>(подпись)</w:t>
      </w:r>
      <w:r w:rsidRPr="00116FEB">
        <w:rPr>
          <w:rFonts w:ascii="Times New Roman" w:eastAsia="Times New Roman" w:hAnsi="Times New Roman" w:cs="Times New Roman"/>
          <w:sz w:val="18"/>
          <w:szCs w:val="18"/>
          <w:lang w:eastAsia="ru-RU"/>
        </w:rPr>
        <w:tab/>
      </w:r>
      <w:r w:rsidRPr="00116FEB">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sidRPr="00116FEB">
        <w:rPr>
          <w:rFonts w:ascii="Times New Roman" w:eastAsia="Times New Roman" w:hAnsi="Times New Roman" w:cs="Times New Roman"/>
          <w:sz w:val="18"/>
          <w:szCs w:val="18"/>
          <w:lang w:eastAsia="ru-RU"/>
        </w:rPr>
        <w:tab/>
        <w:t>(</w:t>
      </w:r>
      <w:r>
        <w:rPr>
          <w:rFonts w:ascii="Times New Roman" w:eastAsia="Times New Roman" w:hAnsi="Times New Roman" w:cs="Times New Roman"/>
          <w:sz w:val="18"/>
          <w:szCs w:val="18"/>
          <w:lang w:eastAsia="ru-RU"/>
        </w:rPr>
        <w:t>расшифровка подписи</w:t>
      </w:r>
      <w:r w:rsidRPr="00116FEB">
        <w:rPr>
          <w:rFonts w:ascii="Times New Roman" w:eastAsia="Times New Roman" w:hAnsi="Times New Roman" w:cs="Times New Roman"/>
          <w:sz w:val="18"/>
          <w:szCs w:val="18"/>
          <w:lang w:eastAsia="ru-RU"/>
        </w:rPr>
        <w:t>.)</w:t>
      </w:r>
    </w:p>
    <w:p w:rsidR="0017341D" w:rsidRPr="00625681" w:rsidRDefault="0017341D" w:rsidP="0017341D">
      <w:pPr>
        <w:spacing w:after="0" w:line="240" w:lineRule="auto"/>
        <w:ind w:right="-2"/>
        <w:rPr>
          <w:rFonts w:ascii="Times New Roman" w:hAnsi="Times New Roman" w:cs="Times New Roman"/>
          <w:color w:val="000000" w:themeColor="text1"/>
          <w:sz w:val="28"/>
          <w:szCs w:val="28"/>
        </w:rPr>
      </w:pPr>
    </w:p>
    <w:p w:rsidR="00C81A5A" w:rsidRPr="00625681" w:rsidRDefault="00C81A5A" w:rsidP="0017341D">
      <w:pPr>
        <w:spacing w:after="0" w:line="240" w:lineRule="auto"/>
        <w:ind w:left="5103"/>
        <w:jc w:val="center"/>
        <w:rPr>
          <w:rFonts w:ascii="Times New Roman" w:hAnsi="Times New Roman" w:cs="Times New Roman"/>
          <w:color w:val="000000" w:themeColor="text1"/>
          <w:sz w:val="28"/>
          <w:szCs w:val="28"/>
        </w:rPr>
      </w:pPr>
    </w:p>
    <w:sectPr w:rsidR="00C81A5A" w:rsidRPr="00625681" w:rsidSect="0017341D">
      <w:pgSz w:w="11906" w:h="16838"/>
      <w:pgMar w:top="1134" w:right="567"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97D" w:rsidRDefault="00B7397D" w:rsidP="008C5EDA">
      <w:pPr>
        <w:spacing w:after="0" w:line="240" w:lineRule="auto"/>
      </w:pPr>
      <w:r>
        <w:separator/>
      </w:r>
    </w:p>
  </w:endnote>
  <w:endnote w:type="continuationSeparator" w:id="0">
    <w:p w:rsidR="00B7397D" w:rsidRDefault="00B7397D" w:rsidP="008C5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DotumChe">
    <w:panose1 w:val="020B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835986"/>
      <w:docPartObj>
        <w:docPartGallery w:val="Page Numbers (Bottom of Page)"/>
        <w:docPartUnique/>
      </w:docPartObj>
    </w:sdtPr>
    <w:sdtContent>
      <w:p w:rsidR="00B7397D" w:rsidRDefault="00B7397D" w:rsidP="00DB3D8F">
        <w:pPr>
          <w:pStyle w:val="aa"/>
          <w:jc w:val="right"/>
        </w:pPr>
        <w:r>
          <w:fldChar w:fldCharType="begin"/>
        </w:r>
        <w:r>
          <w:instrText>PAGE   \* MERGEFORMAT</w:instrText>
        </w:r>
        <w:r>
          <w:fldChar w:fldCharType="separate"/>
        </w:r>
        <w:r w:rsidR="00387FA3">
          <w:rPr>
            <w:noProof/>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9352341"/>
      <w:docPartObj>
        <w:docPartGallery w:val="Page Numbers (Bottom of Page)"/>
        <w:docPartUnique/>
      </w:docPartObj>
    </w:sdtPr>
    <w:sdtContent>
      <w:p w:rsidR="00B7397D" w:rsidRDefault="00B7397D" w:rsidP="00115FE1">
        <w:pPr>
          <w:pStyle w:val="aa"/>
          <w:jc w:val="right"/>
        </w:pPr>
        <w:r>
          <w:fldChar w:fldCharType="begin"/>
        </w:r>
        <w:r>
          <w:instrText>PAGE   \* MERGEFORMAT</w:instrText>
        </w:r>
        <w:r>
          <w:fldChar w:fldCharType="separate"/>
        </w:r>
        <w:r w:rsidR="00387FA3">
          <w:rPr>
            <w:noProof/>
          </w:rPr>
          <w:t>35</w:t>
        </w:r>
        <w:r>
          <w:fldChar w:fldCharType="end"/>
        </w:r>
      </w:p>
      <w:p w:rsidR="00B7397D" w:rsidRDefault="00B7397D" w:rsidP="00115FE1">
        <w:pPr>
          <w:pStyle w:val="aa"/>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97D" w:rsidRDefault="00B7397D" w:rsidP="008C5EDA">
      <w:pPr>
        <w:spacing w:after="0" w:line="240" w:lineRule="auto"/>
      </w:pPr>
      <w:r>
        <w:separator/>
      </w:r>
    </w:p>
  </w:footnote>
  <w:footnote w:type="continuationSeparator" w:id="0">
    <w:p w:rsidR="00B7397D" w:rsidRDefault="00B7397D" w:rsidP="008C5E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7D" w:rsidRDefault="00B7397D">
    <w:pPr>
      <w:pStyle w:val="a8"/>
    </w:pPr>
    <w: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7D" w:rsidRDefault="00B7397D" w:rsidP="004C2D5E">
    <w:pPr>
      <w:pStyle w:val="a8"/>
      <w:framePr w:wrap="around" w:vAnchor="text" w:hAnchor="margin" w:xAlign="center" w:y="1"/>
      <w:rPr>
        <w:rStyle w:val="aff"/>
        <w:rFonts w:eastAsia="Calibri"/>
      </w:rPr>
    </w:pPr>
    <w:r>
      <w:rPr>
        <w:rStyle w:val="aff"/>
        <w:rFonts w:eastAsia="Calibri"/>
      </w:rPr>
      <w:fldChar w:fldCharType="begin"/>
    </w:r>
    <w:r>
      <w:rPr>
        <w:rStyle w:val="aff"/>
        <w:rFonts w:eastAsia="Calibri"/>
      </w:rPr>
      <w:instrText xml:space="preserve">PAGE  </w:instrText>
    </w:r>
    <w:r>
      <w:rPr>
        <w:rStyle w:val="aff"/>
        <w:rFonts w:eastAsia="Calibri"/>
      </w:rPr>
      <w:fldChar w:fldCharType="separate"/>
    </w:r>
    <w:r>
      <w:rPr>
        <w:rStyle w:val="aff"/>
        <w:rFonts w:eastAsia="Calibri"/>
        <w:noProof/>
      </w:rPr>
      <w:t>2</w:t>
    </w:r>
    <w:r>
      <w:rPr>
        <w:rStyle w:val="aff"/>
        <w:rFonts w:eastAsia="Calibri"/>
      </w:rPr>
      <w:fldChar w:fldCharType="end"/>
    </w:r>
  </w:p>
  <w:p w:rsidR="00B7397D" w:rsidRDefault="00B7397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7D" w:rsidRDefault="00B7397D" w:rsidP="006B722F">
    <w:pPr>
      <w:pStyle w:val="a8"/>
      <w:tabs>
        <w:tab w:val="left" w:pos="4248"/>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7D" w:rsidRPr="00EE5070" w:rsidRDefault="00B7397D" w:rsidP="00EE507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D6C51CC"/>
    <w:lvl w:ilvl="0">
      <w:start w:val="1"/>
      <w:numFmt w:val="decimal"/>
      <w:pStyle w:val="a"/>
      <w:lvlText w:val="%1."/>
      <w:lvlJc w:val="left"/>
      <w:pPr>
        <w:tabs>
          <w:tab w:val="num" w:pos="360"/>
        </w:tabs>
        <w:ind w:left="360" w:hanging="360"/>
      </w:pPr>
    </w:lvl>
  </w:abstractNum>
  <w:abstractNum w:abstractNumId="1">
    <w:nsid w:val="0A2315F7"/>
    <w:multiLevelType w:val="multilevel"/>
    <w:tmpl w:val="154C59F6"/>
    <w:lvl w:ilvl="0">
      <w:start w:val="1"/>
      <w:numFmt w:val="decimal"/>
      <w:lvlText w:val="%1."/>
      <w:lvlJc w:val="left"/>
      <w:pPr>
        <w:ind w:left="1495" w:hanging="360"/>
      </w:pPr>
      <w:rPr>
        <w:rFonts w:hint="default"/>
      </w:rPr>
    </w:lvl>
    <w:lvl w:ilvl="1">
      <w:start w:val="2"/>
      <w:numFmt w:val="decimal"/>
      <w:isLgl/>
      <w:lvlText w:val="%1.%2."/>
      <w:lvlJc w:val="left"/>
      <w:pPr>
        <w:ind w:left="1830" w:hanging="750"/>
      </w:pPr>
      <w:rPr>
        <w:rFonts w:hint="default"/>
      </w:rPr>
    </w:lvl>
    <w:lvl w:ilvl="2">
      <w:start w:val="1"/>
      <w:numFmt w:val="decimal"/>
      <w:isLgl/>
      <w:lvlText w:val="%1.%2.%3."/>
      <w:lvlJc w:val="left"/>
      <w:pPr>
        <w:ind w:left="1830" w:hanging="75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
    <w:nsid w:val="0CCA51BB"/>
    <w:multiLevelType w:val="multilevel"/>
    <w:tmpl w:val="1DFE1722"/>
    <w:lvl w:ilvl="0">
      <w:start w:val="2"/>
      <w:numFmt w:val="decimal"/>
      <w:lvlText w:val="%1."/>
      <w:lvlJc w:val="left"/>
      <w:pPr>
        <w:ind w:left="720" w:hanging="360"/>
      </w:pPr>
      <w:rPr>
        <w:rFonts w:hint="default"/>
      </w:rPr>
    </w:lvl>
    <w:lvl w:ilvl="1">
      <w:start w:val="1"/>
      <w:numFmt w:val="decimal"/>
      <w:isLgl/>
      <w:lvlText w:val="%1.%2."/>
      <w:lvlJc w:val="left"/>
      <w:pPr>
        <w:ind w:left="1710" w:hanging="1170"/>
      </w:pPr>
      <w:rPr>
        <w:rFonts w:hint="default"/>
      </w:rPr>
    </w:lvl>
    <w:lvl w:ilvl="2">
      <w:start w:val="1"/>
      <w:numFmt w:val="decimal"/>
      <w:isLgl/>
      <w:lvlText w:val="%1.%2.%3."/>
      <w:lvlJc w:val="left"/>
      <w:pPr>
        <w:ind w:left="1890" w:hanging="1170"/>
      </w:pPr>
      <w:rPr>
        <w:rFonts w:hint="default"/>
      </w:rPr>
    </w:lvl>
    <w:lvl w:ilvl="3">
      <w:start w:val="1"/>
      <w:numFmt w:val="decimal"/>
      <w:isLgl/>
      <w:lvlText w:val="%1.%2.%3.%4."/>
      <w:lvlJc w:val="left"/>
      <w:pPr>
        <w:ind w:left="2070" w:hanging="1170"/>
      </w:pPr>
      <w:rPr>
        <w:rFonts w:hint="default"/>
      </w:rPr>
    </w:lvl>
    <w:lvl w:ilvl="4">
      <w:start w:val="1"/>
      <w:numFmt w:val="decimal"/>
      <w:isLgl/>
      <w:lvlText w:val="%1.%2.%3.%4.%5."/>
      <w:lvlJc w:val="left"/>
      <w:pPr>
        <w:ind w:left="2250" w:hanging="117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
    <w:nsid w:val="1E2E0A8B"/>
    <w:multiLevelType w:val="multilevel"/>
    <w:tmpl w:val="40543DE4"/>
    <w:lvl w:ilvl="0">
      <w:start w:val="2"/>
      <w:numFmt w:val="decimal"/>
      <w:lvlText w:val="%1."/>
      <w:lvlJc w:val="left"/>
      <w:pPr>
        <w:ind w:left="450" w:hanging="45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
    <w:nsid w:val="273D76A8"/>
    <w:multiLevelType w:val="multilevel"/>
    <w:tmpl w:val="93D0309C"/>
    <w:lvl w:ilvl="0">
      <w:start w:val="1"/>
      <w:numFmt w:val="decimal"/>
      <w:lvlText w:val="%1."/>
      <w:lvlJc w:val="left"/>
      <w:pPr>
        <w:ind w:left="1395" w:hanging="1395"/>
      </w:pPr>
    </w:lvl>
    <w:lvl w:ilvl="1">
      <w:start w:val="1"/>
      <w:numFmt w:val="decimal"/>
      <w:lvlText w:val="%1.%2."/>
      <w:lvlJc w:val="left"/>
      <w:pPr>
        <w:ind w:left="2104" w:hanging="1395"/>
      </w:pPr>
    </w:lvl>
    <w:lvl w:ilvl="2">
      <w:start w:val="1"/>
      <w:numFmt w:val="decimal"/>
      <w:lvlText w:val="%1.%2.%3."/>
      <w:lvlJc w:val="left"/>
      <w:pPr>
        <w:ind w:left="2813" w:hanging="1395"/>
      </w:pPr>
    </w:lvl>
    <w:lvl w:ilvl="3">
      <w:start w:val="1"/>
      <w:numFmt w:val="decimal"/>
      <w:lvlText w:val="%1.%2.%3.%4."/>
      <w:lvlJc w:val="left"/>
      <w:pPr>
        <w:ind w:left="3522" w:hanging="1395"/>
      </w:pPr>
    </w:lvl>
    <w:lvl w:ilvl="4">
      <w:start w:val="1"/>
      <w:numFmt w:val="decimal"/>
      <w:lvlText w:val="%1.%2.%3.%4.%5."/>
      <w:lvlJc w:val="left"/>
      <w:pPr>
        <w:ind w:left="4231" w:hanging="1395"/>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nsid w:val="298B6E8B"/>
    <w:multiLevelType w:val="multilevel"/>
    <w:tmpl w:val="6ACCAFEE"/>
    <w:lvl w:ilvl="0">
      <w:start w:val="1"/>
      <w:numFmt w:val="decimal"/>
      <w:lvlText w:val="%1."/>
      <w:lvlJc w:val="left"/>
      <w:pPr>
        <w:ind w:left="1110" w:hanging="360"/>
      </w:pPr>
      <w:rPr>
        <w:rFonts w:hint="default"/>
      </w:rPr>
    </w:lvl>
    <w:lvl w:ilvl="1">
      <w:start w:val="1"/>
      <w:numFmt w:val="decimal"/>
      <w:isLgl/>
      <w:lvlText w:val="%1.%2."/>
      <w:lvlJc w:val="left"/>
      <w:pPr>
        <w:ind w:left="1470" w:hanging="7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1830" w:hanging="108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2190"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0" w:hanging="2160"/>
      </w:pPr>
      <w:rPr>
        <w:rFonts w:hint="default"/>
      </w:rPr>
    </w:lvl>
  </w:abstractNum>
  <w:abstractNum w:abstractNumId="6">
    <w:nsid w:val="2B650D68"/>
    <w:multiLevelType w:val="hybridMultilevel"/>
    <w:tmpl w:val="67AE064A"/>
    <w:lvl w:ilvl="0" w:tplc="BB52EA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81951C2"/>
    <w:multiLevelType w:val="multilevel"/>
    <w:tmpl w:val="8744D030"/>
    <w:lvl w:ilvl="0">
      <w:start w:val="5"/>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30E1A59"/>
    <w:multiLevelType w:val="multilevel"/>
    <w:tmpl w:val="19FC2FFC"/>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5A25004D"/>
    <w:multiLevelType w:val="hybridMultilevel"/>
    <w:tmpl w:val="19FC1CDA"/>
    <w:lvl w:ilvl="0" w:tplc="FFFFFFFF">
      <w:start w:val="1"/>
      <w:numFmt w:val="bullet"/>
      <w:pStyle w:val="1"/>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5AC57434"/>
    <w:multiLevelType w:val="hybridMultilevel"/>
    <w:tmpl w:val="AD76F77A"/>
    <w:lvl w:ilvl="0" w:tplc="3D7635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41652E3"/>
    <w:multiLevelType w:val="multilevel"/>
    <w:tmpl w:val="72023066"/>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2">
    <w:nsid w:val="745A7D54"/>
    <w:multiLevelType w:val="hybridMultilevel"/>
    <w:tmpl w:val="8EACB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D109AE"/>
    <w:multiLevelType w:val="hybridMultilevel"/>
    <w:tmpl w:val="319218D4"/>
    <w:lvl w:ilvl="0" w:tplc="804A3BE6">
      <w:start w:val="7"/>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lvlOverride w:ilvl="0">
      <w:startOverride w:val="1"/>
    </w:lvlOverride>
  </w:num>
  <w:num w:numId="2">
    <w:abstractNumId w:val="9"/>
  </w:num>
  <w:num w:numId="3">
    <w:abstractNumId w:val="10"/>
  </w:num>
  <w:num w:numId="4">
    <w:abstractNumId w:val="1"/>
  </w:num>
  <w:num w:numId="5">
    <w:abstractNumId w:val="2"/>
  </w:num>
  <w:num w:numId="6">
    <w:abstractNumId w:val="11"/>
  </w:num>
  <w:num w:numId="7">
    <w:abstractNumId w:val="6"/>
  </w:num>
  <w:num w:numId="8">
    <w:abstractNumId w:val="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 w:numId="12">
    <w:abstractNumId w:val="3"/>
  </w:num>
  <w:num w:numId="13">
    <w:abstractNumId w:val="8"/>
  </w:num>
  <w:num w:numId="14">
    <w:abstractNumId w:val="13"/>
  </w:num>
  <w:num w:numId="15">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17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43B"/>
    <w:rsid w:val="0000095E"/>
    <w:rsid w:val="0002009E"/>
    <w:rsid w:val="000241F6"/>
    <w:rsid w:val="000360B8"/>
    <w:rsid w:val="00041F62"/>
    <w:rsid w:val="000441E7"/>
    <w:rsid w:val="000455D8"/>
    <w:rsid w:val="0004621C"/>
    <w:rsid w:val="00051CD8"/>
    <w:rsid w:val="00052E71"/>
    <w:rsid w:val="000530BC"/>
    <w:rsid w:val="00053986"/>
    <w:rsid w:val="00054050"/>
    <w:rsid w:val="00055A13"/>
    <w:rsid w:val="0006399D"/>
    <w:rsid w:val="00064057"/>
    <w:rsid w:val="00075A8A"/>
    <w:rsid w:val="00076377"/>
    <w:rsid w:val="0007681B"/>
    <w:rsid w:val="00080F7E"/>
    <w:rsid w:val="00083A17"/>
    <w:rsid w:val="000922F5"/>
    <w:rsid w:val="00096F85"/>
    <w:rsid w:val="000A007C"/>
    <w:rsid w:val="000A1A40"/>
    <w:rsid w:val="000A2B2E"/>
    <w:rsid w:val="000A33A5"/>
    <w:rsid w:val="000A39BB"/>
    <w:rsid w:val="000B004B"/>
    <w:rsid w:val="000B1981"/>
    <w:rsid w:val="000C2AB0"/>
    <w:rsid w:val="000C2E62"/>
    <w:rsid w:val="000C43C0"/>
    <w:rsid w:val="000D2A52"/>
    <w:rsid w:val="000E6629"/>
    <w:rsid w:val="000F6A2D"/>
    <w:rsid w:val="00100C50"/>
    <w:rsid w:val="0010216F"/>
    <w:rsid w:val="00102304"/>
    <w:rsid w:val="001071D7"/>
    <w:rsid w:val="00107D1F"/>
    <w:rsid w:val="00115FE1"/>
    <w:rsid w:val="00116FEB"/>
    <w:rsid w:val="0011716A"/>
    <w:rsid w:val="0011720A"/>
    <w:rsid w:val="00121A4E"/>
    <w:rsid w:val="00122270"/>
    <w:rsid w:val="00126394"/>
    <w:rsid w:val="0013595F"/>
    <w:rsid w:val="00140BC2"/>
    <w:rsid w:val="00144071"/>
    <w:rsid w:val="0017341D"/>
    <w:rsid w:val="00173E00"/>
    <w:rsid w:val="00175387"/>
    <w:rsid w:val="00177445"/>
    <w:rsid w:val="0018109A"/>
    <w:rsid w:val="001828C7"/>
    <w:rsid w:val="00182E04"/>
    <w:rsid w:val="001857A2"/>
    <w:rsid w:val="00190045"/>
    <w:rsid w:val="001901CB"/>
    <w:rsid w:val="00190E97"/>
    <w:rsid w:val="001947E1"/>
    <w:rsid w:val="001C4D95"/>
    <w:rsid w:val="001D18CD"/>
    <w:rsid w:val="001D369C"/>
    <w:rsid w:val="001D447D"/>
    <w:rsid w:val="001D4577"/>
    <w:rsid w:val="001D4DE7"/>
    <w:rsid w:val="001D5AE2"/>
    <w:rsid w:val="001D7565"/>
    <w:rsid w:val="001E1386"/>
    <w:rsid w:val="00201551"/>
    <w:rsid w:val="00204754"/>
    <w:rsid w:val="00211D3A"/>
    <w:rsid w:val="002423DB"/>
    <w:rsid w:val="002438D0"/>
    <w:rsid w:val="002547D0"/>
    <w:rsid w:val="0026122C"/>
    <w:rsid w:val="00264A94"/>
    <w:rsid w:val="00267EB8"/>
    <w:rsid w:val="002838C0"/>
    <w:rsid w:val="0028787A"/>
    <w:rsid w:val="002962FD"/>
    <w:rsid w:val="00297874"/>
    <w:rsid w:val="002A3157"/>
    <w:rsid w:val="002A41DE"/>
    <w:rsid w:val="002A4B69"/>
    <w:rsid w:val="002A4F4A"/>
    <w:rsid w:val="002B0973"/>
    <w:rsid w:val="002C3809"/>
    <w:rsid w:val="002D73D7"/>
    <w:rsid w:val="002E366C"/>
    <w:rsid w:val="002E63B3"/>
    <w:rsid w:val="002F3006"/>
    <w:rsid w:val="002F47B0"/>
    <w:rsid w:val="002F6401"/>
    <w:rsid w:val="00300656"/>
    <w:rsid w:val="003019CF"/>
    <w:rsid w:val="00306816"/>
    <w:rsid w:val="003115A8"/>
    <w:rsid w:val="00315255"/>
    <w:rsid w:val="00315B1D"/>
    <w:rsid w:val="0032579B"/>
    <w:rsid w:val="00326629"/>
    <w:rsid w:val="00331E25"/>
    <w:rsid w:val="00336A91"/>
    <w:rsid w:val="003405BC"/>
    <w:rsid w:val="00345D27"/>
    <w:rsid w:val="00352EBA"/>
    <w:rsid w:val="00361319"/>
    <w:rsid w:val="00362686"/>
    <w:rsid w:val="0036695B"/>
    <w:rsid w:val="00370082"/>
    <w:rsid w:val="00387387"/>
    <w:rsid w:val="00387FA3"/>
    <w:rsid w:val="0039390C"/>
    <w:rsid w:val="00396C2C"/>
    <w:rsid w:val="003B4AA8"/>
    <w:rsid w:val="003D0549"/>
    <w:rsid w:val="003D1F7B"/>
    <w:rsid w:val="003D2248"/>
    <w:rsid w:val="003D48F8"/>
    <w:rsid w:val="003E69C7"/>
    <w:rsid w:val="003F4837"/>
    <w:rsid w:val="003F73BB"/>
    <w:rsid w:val="00401C84"/>
    <w:rsid w:val="0040785F"/>
    <w:rsid w:val="0041122B"/>
    <w:rsid w:val="00411FC6"/>
    <w:rsid w:val="00412871"/>
    <w:rsid w:val="00415986"/>
    <w:rsid w:val="0041694C"/>
    <w:rsid w:val="00417B5B"/>
    <w:rsid w:val="00420DE3"/>
    <w:rsid w:val="00422586"/>
    <w:rsid w:val="00423C1A"/>
    <w:rsid w:val="00431797"/>
    <w:rsid w:val="004324DA"/>
    <w:rsid w:val="004407DD"/>
    <w:rsid w:val="00442B0E"/>
    <w:rsid w:val="00443AC9"/>
    <w:rsid w:val="0044758A"/>
    <w:rsid w:val="004541F5"/>
    <w:rsid w:val="00455D7C"/>
    <w:rsid w:val="00460376"/>
    <w:rsid w:val="004618A9"/>
    <w:rsid w:val="00463F2C"/>
    <w:rsid w:val="0046509D"/>
    <w:rsid w:val="00470737"/>
    <w:rsid w:val="0047107F"/>
    <w:rsid w:val="00480559"/>
    <w:rsid w:val="00485142"/>
    <w:rsid w:val="00497BBD"/>
    <w:rsid w:val="004A579A"/>
    <w:rsid w:val="004B0DA5"/>
    <w:rsid w:val="004B5FF5"/>
    <w:rsid w:val="004C232E"/>
    <w:rsid w:val="004C2D5E"/>
    <w:rsid w:val="004C5EAB"/>
    <w:rsid w:val="004E470B"/>
    <w:rsid w:val="004E4FB8"/>
    <w:rsid w:val="004F05C3"/>
    <w:rsid w:val="004F643B"/>
    <w:rsid w:val="004F75FD"/>
    <w:rsid w:val="0050163A"/>
    <w:rsid w:val="00502E18"/>
    <w:rsid w:val="00505D06"/>
    <w:rsid w:val="005127AB"/>
    <w:rsid w:val="005170E6"/>
    <w:rsid w:val="005200B4"/>
    <w:rsid w:val="005203F5"/>
    <w:rsid w:val="005309EF"/>
    <w:rsid w:val="00536863"/>
    <w:rsid w:val="0053715D"/>
    <w:rsid w:val="00540234"/>
    <w:rsid w:val="005411D7"/>
    <w:rsid w:val="00550695"/>
    <w:rsid w:val="005616D5"/>
    <w:rsid w:val="00562043"/>
    <w:rsid w:val="00563912"/>
    <w:rsid w:val="00567606"/>
    <w:rsid w:val="005856AB"/>
    <w:rsid w:val="0059596F"/>
    <w:rsid w:val="005A1DA1"/>
    <w:rsid w:val="005B3039"/>
    <w:rsid w:val="005C1953"/>
    <w:rsid w:val="005C2267"/>
    <w:rsid w:val="005C3520"/>
    <w:rsid w:val="005C390C"/>
    <w:rsid w:val="005C45B6"/>
    <w:rsid w:val="005C722D"/>
    <w:rsid w:val="005D3609"/>
    <w:rsid w:val="005E0598"/>
    <w:rsid w:val="005E05C9"/>
    <w:rsid w:val="005E4B5E"/>
    <w:rsid w:val="005F032D"/>
    <w:rsid w:val="005F4D22"/>
    <w:rsid w:val="005F6D1F"/>
    <w:rsid w:val="005F743F"/>
    <w:rsid w:val="0060002D"/>
    <w:rsid w:val="00601C75"/>
    <w:rsid w:val="006042E3"/>
    <w:rsid w:val="00605B2A"/>
    <w:rsid w:val="0060687F"/>
    <w:rsid w:val="00606C44"/>
    <w:rsid w:val="00610C90"/>
    <w:rsid w:val="00611FFF"/>
    <w:rsid w:val="0061263D"/>
    <w:rsid w:val="00621BB9"/>
    <w:rsid w:val="006229BB"/>
    <w:rsid w:val="00624FF4"/>
    <w:rsid w:val="00625681"/>
    <w:rsid w:val="00626B96"/>
    <w:rsid w:val="00632C23"/>
    <w:rsid w:val="00632DA6"/>
    <w:rsid w:val="00637012"/>
    <w:rsid w:val="00642AB3"/>
    <w:rsid w:val="00644611"/>
    <w:rsid w:val="0064614E"/>
    <w:rsid w:val="00651510"/>
    <w:rsid w:val="006556D2"/>
    <w:rsid w:val="00656239"/>
    <w:rsid w:val="00660835"/>
    <w:rsid w:val="006610CC"/>
    <w:rsid w:val="00662C3F"/>
    <w:rsid w:val="00663CF4"/>
    <w:rsid w:val="006719BD"/>
    <w:rsid w:val="006721FF"/>
    <w:rsid w:val="00673610"/>
    <w:rsid w:val="006928C9"/>
    <w:rsid w:val="006A776A"/>
    <w:rsid w:val="006B722F"/>
    <w:rsid w:val="006B79F9"/>
    <w:rsid w:val="006C64C9"/>
    <w:rsid w:val="006E4E4B"/>
    <w:rsid w:val="006E5565"/>
    <w:rsid w:val="006F5E53"/>
    <w:rsid w:val="00704F50"/>
    <w:rsid w:val="0070675B"/>
    <w:rsid w:val="007110FE"/>
    <w:rsid w:val="0071349F"/>
    <w:rsid w:val="007165A7"/>
    <w:rsid w:val="0072641F"/>
    <w:rsid w:val="00737036"/>
    <w:rsid w:val="00737C7B"/>
    <w:rsid w:val="007404CB"/>
    <w:rsid w:val="00740A60"/>
    <w:rsid w:val="007437CF"/>
    <w:rsid w:val="00762499"/>
    <w:rsid w:val="0076337C"/>
    <w:rsid w:val="00765567"/>
    <w:rsid w:val="00773577"/>
    <w:rsid w:val="0077598B"/>
    <w:rsid w:val="00775C01"/>
    <w:rsid w:val="007760DD"/>
    <w:rsid w:val="00782810"/>
    <w:rsid w:val="00786452"/>
    <w:rsid w:val="007B3F10"/>
    <w:rsid w:val="007C2E16"/>
    <w:rsid w:val="007C4FE0"/>
    <w:rsid w:val="007D2EDA"/>
    <w:rsid w:val="007D5D0F"/>
    <w:rsid w:val="007E36FF"/>
    <w:rsid w:val="007F284A"/>
    <w:rsid w:val="007F2D75"/>
    <w:rsid w:val="007F51AB"/>
    <w:rsid w:val="007F6502"/>
    <w:rsid w:val="007F7060"/>
    <w:rsid w:val="00806F14"/>
    <w:rsid w:val="00820965"/>
    <w:rsid w:val="008245E7"/>
    <w:rsid w:val="008400D2"/>
    <w:rsid w:val="008409EC"/>
    <w:rsid w:val="00845EB2"/>
    <w:rsid w:val="00847CE7"/>
    <w:rsid w:val="00857525"/>
    <w:rsid w:val="008604D5"/>
    <w:rsid w:val="0086121C"/>
    <w:rsid w:val="00862AAE"/>
    <w:rsid w:val="008637DE"/>
    <w:rsid w:val="00865B1A"/>
    <w:rsid w:val="0087539B"/>
    <w:rsid w:val="00875F73"/>
    <w:rsid w:val="00876BBE"/>
    <w:rsid w:val="008919F3"/>
    <w:rsid w:val="008946E0"/>
    <w:rsid w:val="008A0B23"/>
    <w:rsid w:val="008A36AC"/>
    <w:rsid w:val="008B2DB7"/>
    <w:rsid w:val="008B4967"/>
    <w:rsid w:val="008B6E20"/>
    <w:rsid w:val="008C5EDA"/>
    <w:rsid w:val="008D577D"/>
    <w:rsid w:val="008E1ECA"/>
    <w:rsid w:val="008F3A75"/>
    <w:rsid w:val="008F3AA0"/>
    <w:rsid w:val="008F46F4"/>
    <w:rsid w:val="008F47A2"/>
    <w:rsid w:val="008F5494"/>
    <w:rsid w:val="008F5C72"/>
    <w:rsid w:val="008F742F"/>
    <w:rsid w:val="00922392"/>
    <w:rsid w:val="00925B66"/>
    <w:rsid w:val="00926F12"/>
    <w:rsid w:val="0094349F"/>
    <w:rsid w:val="009524BD"/>
    <w:rsid w:val="00952F47"/>
    <w:rsid w:val="00962472"/>
    <w:rsid w:val="0097197B"/>
    <w:rsid w:val="00975052"/>
    <w:rsid w:val="009832C2"/>
    <w:rsid w:val="0098746F"/>
    <w:rsid w:val="009903F6"/>
    <w:rsid w:val="00993565"/>
    <w:rsid w:val="009A1B7E"/>
    <w:rsid w:val="009B37A7"/>
    <w:rsid w:val="009B65EF"/>
    <w:rsid w:val="009C4324"/>
    <w:rsid w:val="00A01551"/>
    <w:rsid w:val="00A072C8"/>
    <w:rsid w:val="00A16583"/>
    <w:rsid w:val="00A240E1"/>
    <w:rsid w:val="00A30A8E"/>
    <w:rsid w:val="00A3724F"/>
    <w:rsid w:val="00A433C7"/>
    <w:rsid w:val="00A434B8"/>
    <w:rsid w:val="00A442C2"/>
    <w:rsid w:val="00A54B4D"/>
    <w:rsid w:val="00A56A92"/>
    <w:rsid w:val="00A64CA0"/>
    <w:rsid w:val="00A64D36"/>
    <w:rsid w:val="00A72905"/>
    <w:rsid w:val="00A759C4"/>
    <w:rsid w:val="00A76069"/>
    <w:rsid w:val="00AA3F51"/>
    <w:rsid w:val="00AB6BD7"/>
    <w:rsid w:val="00AC7D8D"/>
    <w:rsid w:val="00AD1662"/>
    <w:rsid w:val="00AD18FE"/>
    <w:rsid w:val="00AE0B62"/>
    <w:rsid w:val="00AE2130"/>
    <w:rsid w:val="00AF1EA4"/>
    <w:rsid w:val="00AF44F5"/>
    <w:rsid w:val="00AF5EA5"/>
    <w:rsid w:val="00B060D0"/>
    <w:rsid w:val="00B11171"/>
    <w:rsid w:val="00B1260F"/>
    <w:rsid w:val="00B22964"/>
    <w:rsid w:val="00B275C1"/>
    <w:rsid w:val="00B27DEA"/>
    <w:rsid w:val="00B33C3A"/>
    <w:rsid w:val="00B406A1"/>
    <w:rsid w:val="00B51479"/>
    <w:rsid w:val="00B549D5"/>
    <w:rsid w:val="00B555AF"/>
    <w:rsid w:val="00B6002F"/>
    <w:rsid w:val="00B6304E"/>
    <w:rsid w:val="00B7397D"/>
    <w:rsid w:val="00B8089D"/>
    <w:rsid w:val="00B9196D"/>
    <w:rsid w:val="00BA3004"/>
    <w:rsid w:val="00BB4F7E"/>
    <w:rsid w:val="00BC5038"/>
    <w:rsid w:val="00BD14F9"/>
    <w:rsid w:val="00BE03E2"/>
    <w:rsid w:val="00BE1288"/>
    <w:rsid w:val="00BE4A19"/>
    <w:rsid w:val="00BF1E73"/>
    <w:rsid w:val="00BF78AF"/>
    <w:rsid w:val="00C002DC"/>
    <w:rsid w:val="00C01D8C"/>
    <w:rsid w:val="00C0308D"/>
    <w:rsid w:val="00C12CCE"/>
    <w:rsid w:val="00C15792"/>
    <w:rsid w:val="00C20454"/>
    <w:rsid w:val="00C21634"/>
    <w:rsid w:val="00C2227B"/>
    <w:rsid w:val="00C2448D"/>
    <w:rsid w:val="00C33653"/>
    <w:rsid w:val="00C33E4D"/>
    <w:rsid w:val="00C35447"/>
    <w:rsid w:val="00C46569"/>
    <w:rsid w:val="00C565AE"/>
    <w:rsid w:val="00C6261A"/>
    <w:rsid w:val="00C66384"/>
    <w:rsid w:val="00C759A9"/>
    <w:rsid w:val="00C77FD4"/>
    <w:rsid w:val="00C81A5A"/>
    <w:rsid w:val="00C845F7"/>
    <w:rsid w:val="00C92057"/>
    <w:rsid w:val="00C9344D"/>
    <w:rsid w:val="00C94CCE"/>
    <w:rsid w:val="00CA301D"/>
    <w:rsid w:val="00CA7869"/>
    <w:rsid w:val="00CC7992"/>
    <w:rsid w:val="00CD0AC2"/>
    <w:rsid w:val="00CD4061"/>
    <w:rsid w:val="00CD5C8C"/>
    <w:rsid w:val="00CD75A1"/>
    <w:rsid w:val="00CE2AF5"/>
    <w:rsid w:val="00CE6C27"/>
    <w:rsid w:val="00CE72AA"/>
    <w:rsid w:val="00CF49AB"/>
    <w:rsid w:val="00D04528"/>
    <w:rsid w:val="00D065B6"/>
    <w:rsid w:val="00D10763"/>
    <w:rsid w:val="00D14138"/>
    <w:rsid w:val="00D1454C"/>
    <w:rsid w:val="00D32AD6"/>
    <w:rsid w:val="00D360BE"/>
    <w:rsid w:val="00D425DD"/>
    <w:rsid w:val="00D508B5"/>
    <w:rsid w:val="00D549D3"/>
    <w:rsid w:val="00D55851"/>
    <w:rsid w:val="00D55A41"/>
    <w:rsid w:val="00D62014"/>
    <w:rsid w:val="00D717DC"/>
    <w:rsid w:val="00D80363"/>
    <w:rsid w:val="00D811F2"/>
    <w:rsid w:val="00D83F2F"/>
    <w:rsid w:val="00D842FC"/>
    <w:rsid w:val="00D85C3F"/>
    <w:rsid w:val="00D90F8C"/>
    <w:rsid w:val="00D97F52"/>
    <w:rsid w:val="00DA4F71"/>
    <w:rsid w:val="00DA7E82"/>
    <w:rsid w:val="00DB24A6"/>
    <w:rsid w:val="00DB2ADC"/>
    <w:rsid w:val="00DB2FEA"/>
    <w:rsid w:val="00DB3D8F"/>
    <w:rsid w:val="00DB7807"/>
    <w:rsid w:val="00DC0121"/>
    <w:rsid w:val="00DC0BF0"/>
    <w:rsid w:val="00DC1E0C"/>
    <w:rsid w:val="00DC659C"/>
    <w:rsid w:val="00DD0235"/>
    <w:rsid w:val="00DE3540"/>
    <w:rsid w:val="00DF2E7D"/>
    <w:rsid w:val="00DF3096"/>
    <w:rsid w:val="00DF4D60"/>
    <w:rsid w:val="00DF5971"/>
    <w:rsid w:val="00DF7169"/>
    <w:rsid w:val="00E01D93"/>
    <w:rsid w:val="00E110EA"/>
    <w:rsid w:val="00E144FD"/>
    <w:rsid w:val="00E21558"/>
    <w:rsid w:val="00E2629F"/>
    <w:rsid w:val="00E324F2"/>
    <w:rsid w:val="00E35941"/>
    <w:rsid w:val="00E37F49"/>
    <w:rsid w:val="00E402D6"/>
    <w:rsid w:val="00E4375E"/>
    <w:rsid w:val="00E444F7"/>
    <w:rsid w:val="00E552AB"/>
    <w:rsid w:val="00E56DB2"/>
    <w:rsid w:val="00E60C08"/>
    <w:rsid w:val="00E75C28"/>
    <w:rsid w:val="00E90517"/>
    <w:rsid w:val="00E915A3"/>
    <w:rsid w:val="00E9787A"/>
    <w:rsid w:val="00EB299C"/>
    <w:rsid w:val="00EC08E8"/>
    <w:rsid w:val="00EC1D26"/>
    <w:rsid w:val="00EC224B"/>
    <w:rsid w:val="00EC23CA"/>
    <w:rsid w:val="00ED0948"/>
    <w:rsid w:val="00ED201E"/>
    <w:rsid w:val="00ED7EE6"/>
    <w:rsid w:val="00EE5070"/>
    <w:rsid w:val="00EE65A6"/>
    <w:rsid w:val="00EE792A"/>
    <w:rsid w:val="00F01B8B"/>
    <w:rsid w:val="00F06271"/>
    <w:rsid w:val="00F17939"/>
    <w:rsid w:val="00F21429"/>
    <w:rsid w:val="00F220BA"/>
    <w:rsid w:val="00F2373D"/>
    <w:rsid w:val="00F24F01"/>
    <w:rsid w:val="00F30563"/>
    <w:rsid w:val="00F4359B"/>
    <w:rsid w:val="00F61017"/>
    <w:rsid w:val="00F62E1B"/>
    <w:rsid w:val="00F63B26"/>
    <w:rsid w:val="00F63DCA"/>
    <w:rsid w:val="00F649C6"/>
    <w:rsid w:val="00F65A12"/>
    <w:rsid w:val="00F74D05"/>
    <w:rsid w:val="00F77589"/>
    <w:rsid w:val="00F807E6"/>
    <w:rsid w:val="00F81D50"/>
    <w:rsid w:val="00F9308B"/>
    <w:rsid w:val="00F9766F"/>
    <w:rsid w:val="00FC15E3"/>
    <w:rsid w:val="00FC1F5A"/>
    <w:rsid w:val="00FC228C"/>
    <w:rsid w:val="00FD4E94"/>
    <w:rsid w:val="00FD74DE"/>
    <w:rsid w:val="00FD7F12"/>
    <w:rsid w:val="00FE2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Cite"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539B"/>
  </w:style>
  <w:style w:type="paragraph" w:styleId="10">
    <w:name w:val="heading 1"/>
    <w:basedOn w:val="a0"/>
    <w:next w:val="a0"/>
    <w:link w:val="11"/>
    <w:qFormat/>
    <w:rsid w:val="004F643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H2"/>
    <w:basedOn w:val="a0"/>
    <w:next w:val="a0"/>
    <w:link w:val="20"/>
    <w:unhideWhenUsed/>
    <w:qFormat/>
    <w:rsid w:val="004F643B"/>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0"/>
    <w:next w:val="a0"/>
    <w:link w:val="30"/>
    <w:unhideWhenUsed/>
    <w:qFormat/>
    <w:rsid w:val="004F643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0"/>
    <w:next w:val="a0"/>
    <w:link w:val="40"/>
    <w:unhideWhenUsed/>
    <w:qFormat/>
    <w:rsid w:val="004F643B"/>
    <w:pPr>
      <w:keepNext/>
      <w:spacing w:after="0" w:line="240" w:lineRule="auto"/>
      <w:jc w:val="both"/>
      <w:outlineLvl w:val="3"/>
    </w:pPr>
    <w:rPr>
      <w:rFonts w:ascii="Times New Roman" w:eastAsia="Times New Roman" w:hAnsi="Times New Roman" w:cs="Times New Roman"/>
      <w:sz w:val="28"/>
      <w:szCs w:val="24"/>
      <w:lang w:eastAsia="ru-RU"/>
    </w:rPr>
  </w:style>
  <w:style w:type="paragraph" w:styleId="5">
    <w:name w:val="heading 5"/>
    <w:basedOn w:val="a0"/>
    <w:next w:val="a0"/>
    <w:link w:val="50"/>
    <w:qFormat/>
    <w:rsid w:val="0044758A"/>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44758A"/>
    <w:pPr>
      <w:keepNext/>
      <w:spacing w:after="0" w:line="240" w:lineRule="auto"/>
      <w:ind w:firstLine="709"/>
      <w:jc w:val="center"/>
      <w:outlineLvl w:val="5"/>
    </w:pPr>
    <w:rPr>
      <w:rFonts w:ascii="Times New Roman" w:eastAsia="Times New Roman" w:hAnsi="Times New Roman" w:cs="Times New Roman"/>
      <w:b/>
      <w:sz w:val="26"/>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4F643B"/>
    <w:rPr>
      <w:rFonts w:ascii="Arial" w:eastAsia="Times New Roman" w:hAnsi="Arial" w:cs="Arial"/>
      <w:b/>
      <w:bCs/>
      <w:kern w:val="32"/>
      <w:sz w:val="32"/>
      <w:szCs w:val="32"/>
      <w:lang w:eastAsia="ru-RU"/>
    </w:rPr>
  </w:style>
  <w:style w:type="character" w:customStyle="1" w:styleId="20">
    <w:name w:val="Заголовок 2 Знак"/>
    <w:aliases w:val="H2 Знак"/>
    <w:basedOn w:val="a1"/>
    <w:link w:val="2"/>
    <w:rsid w:val="004F643B"/>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4F643B"/>
    <w:rPr>
      <w:rFonts w:ascii="Times New Roman" w:eastAsia="Times New Roman" w:hAnsi="Times New Roman" w:cs="Times New Roman"/>
      <w:b/>
      <w:bCs/>
      <w:sz w:val="28"/>
      <w:szCs w:val="24"/>
      <w:lang w:eastAsia="ru-RU"/>
    </w:rPr>
  </w:style>
  <w:style w:type="character" w:customStyle="1" w:styleId="40">
    <w:name w:val="Заголовок 4 Знак"/>
    <w:basedOn w:val="a1"/>
    <w:link w:val="4"/>
    <w:rsid w:val="004F643B"/>
    <w:rPr>
      <w:rFonts w:ascii="Times New Roman" w:eastAsia="Times New Roman" w:hAnsi="Times New Roman" w:cs="Times New Roman"/>
      <w:sz w:val="28"/>
      <w:szCs w:val="24"/>
      <w:lang w:eastAsia="ru-RU"/>
    </w:rPr>
  </w:style>
  <w:style w:type="numbering" w:customStyle="1" w:styleId="12">
    <w:name w:val="Нет списка1"/>
    <w:next w:val="a3"/>
    <w:uiPriority w:val="99"/>
    <w:semiHidden/>
    <w:unhideWhenUsed/>
    <w:rsid w:val="004F643B"/>
  </w:style>
  <w:style w:type="character" w:styleId="a4">
    <w:name w:val="Hyperlink"/>
    <w:unhideWhenUsed/>
    <w:rsid w:val="004F643B"/>
    <w:rPr>
      <w:color w:val="0000FF"/>
      <w:u w:val="single"/>
    </w:rPr>
  </w:style>
  <w:style w:type="character" w:styleId="a5">
    <w:name w:val="FollowedHyperlink"/>
    <w:unhideWhenUsed/>
    <w:rsid w:val="004F643B"/>
    <w:rPr>
      <w:color w:val="800080"/>
      <w:u w:val="single"/>
    </w:rPr>
  </w:style>
  <w:style w:type="paragraph" w:styleId="HTML">
    <w:name w:val="HTML Preformatted"/>
    <w:basedOn w:val="a0"/>
    <w:link w:val="HTML0"/>
    <w:unhideWhenUsed/>
    <w:rsid w:val="004F6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4F643B"/>
    <w:rPr>
      <w:rFonts w:ascii="Courier New" w:eastAsia="Times New Roman" w:hAnsi="Courier New" w:cs="Courier New"/>
      <w:sz w:val="20"/>
      <w:szCs w:val="20"/>
      <w:lang w:eastAsia="ru-RU"/>
    </w:rPr>
  </w:style>
  <w:style w:type="character" w:styleId="a6">
    <w:name w:val="Strong"/>
    <w:uiPriority w:val="22"/>
    <w:qFormat/>
    <w:rsid w:val="004F643B"/>
    <w:rPr>
      <w:rFonts w:ascii="Times New Roman" w:hAnsi="Times New Roman" w:cs="Times New Roman" w:hint="default"/>
      <w:b/>
      <w:bCs/>
      <w:color w:val="auto"/>
    </w:rPr>
  </w:style>
  <w:style w:type="paragraph" w:styleId="a7">
    <w:name w:val="Normal (Web)"/>
    <w:basedOn w:val="a0"/>
    <w:uiPriority w:val="99"/>
    <w:unhideWhenUsed/>
    <w:rsid w:val="004F64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0"/>
    <w:link w:val="a9"/>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uiPriority w:val="99"/>
    <w:rsid w:val="004F643B"/>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4F643B"/>
    <w:rPr>
      <w:rFonts w:ascii="Times New Roman" w:eastAsia="Times New Roman" w:hAnsi="Times New Roman" w:cs="Times New Roman"/>
      <w:sz w:val="24"/>
      <w:szCs w:val="24"/>
      <w:lang w:eastAsia="ru-RU"/>
    </w:rPr>
  </w:style>
  <w:style w:type="paragraph" w:styleId="ac">
    <w:name w:val="endnote text"/>
    <w:basedOn w:val="a0"/>
    <w:link w:val="ad"/>
    <w:uiPriority w:val="99"/>
    <w:unhideWhenUsed/>
    <w:rsid w:val="004F643B"/>
    <w:pPr>
      <w:spacing w:after="0" w:line="240" w:lineRule="auto"/>
    </w:pPr>
    <w:rPr>
      <w:rFonts w:ascii="Times New Roman" w:eastAsia="Times New Roman" w:hAnsi="Times New Roman" w:cs="Times New Roman"/>
      <w:sz w:val="20"/>
      <w:szCs w:val="20"/>
      <w:lang w:eastAsia="ru-RU"/>
    </w:rPr>
  </w:style>
  <w:style w:type="character" w:customStyle="1" w:styleId="ad">
    <w:name w:val="Текст концевой сноски Знак"/>
    <w:basedOn w:val="a1"/>
    <w:link w:val="ac"/>
    <w:uiPriority w:val="99"/>
    <w:rsid w:val="004F643B"/>
    <w:rPr>
      <w:rFonts w:ascii="Times New Roman" w:eastAsia="Times New Roman" w:hAnsi="Times New Roman" w:cs="Times New Roman"/>
      <w:sz w:val="20"/>
      <w:szCs w:val="20"/>
      <w:lang w:eastAsia="ru-RU"/>
    </w:rPr>
  </w:style>
  <w:style w:type="paragraph" w:styleId="a">
    <w:name w:val="List Number"/>
    <w:basedOn w:val="a0"/>
    <w:uiPriority w:val="99"/>
    <w:unhideWhenUsed/>
    <w:rsid w:val="004F643B"/>
    <w:pPr>
      <w:numPr>
        <w:numId w:val="1"/>
      </w:numPr>
      <w:suppressAutoHyphens/>
      <w:spacing w:after="0" w:line="240" w:lineRule="auto"/>
      <w:contextualSpacing/>
    </w:pPr>
    <w:rPr>
      <w:rFonts w:ascii="Times New Roman" w:eastAsia="Times New Roman" w:hAnsi="Times New Roman" w:cs="Times New Roman"/>
      <w:sz w:val="24"/>
      <w:szCs w:val="24"/>
      <w:lang w:eastAsia="ar-SA"/>
    </w:rPr>
  </w:style>
  <w:style w:type="paragraph" w:styleId="ae">
    <w:name w:val="Title"/>
    <w:basedOn w:val="a0"/>
    <w:link w:val="af"/>
    <w:uiPriority w:val="99"/>
    <w:qFormat/>
    <w:rsid w:val="004F643B"/>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1"/>
    <w:link w:val="ae"/>
    <w:uiPriority w:val="99"/>
    <w:rsid w:val="004F643B"/>
    <w:rPr>
      <w:rFonts w:ascii="Times New Roman" w:eastAsia="Times New Roman" w:hAnsi="Times New Roman" w:cs="Times New Roman"/>
      <w:b/>
      <w:sz w:val="28"/>
      <w:szCs w:val="20"/>
      <w:lang w:eastAsia="ru-RU"/>
    </w:rPr>
  </w:style>
  <w:style w:type="paragraph" w:styleId="af0">
    <w:name w:val="Body Text"/>
    <w:aliases w:val="Body Text Char"/>
    <w:basedOn w:val="a0"/>
    <w:link w:val="af1"/>
    <w:unhideWhenUsed/>
    <w:rsid w:val="004F643B"/>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aliases w:val="Body Text Char Знак"/>
    <w:basedOn w:val="a1"/>
    <w:link w:val="af0"/>
    <w:rsid w:val="004F643B"/>
    <w:rPr>
      <w:rFonts w:ascii="Times New Roman" w:eastAsia="Times New Roman" w:hAnsi="Times New Roman" w:cs="Times New Roman"/>
      <w:sz w:val="24"/>
      <w:szCs w:val="24"/>
      <w:lang w:eastAsia="ru-RU"/>
    </w:rPr>
  </w:style>
  <w:style w:type="paragraph" w:styleId="af2">
    <w:name w:val="Body Text Indent"/>
    <w:basedOn w:val="a0"/>
    <w:link w:val="af3"/>
    <w:uiPriority w:val="99"/>
    <w:unhideWhenUsed/>
    <w:rsid w:val="004F643B"/>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1"/>
    <w:link w:val="af2"/>
    <w:uiPriority w:val="99"/>
    <w:rsid w:val="004F643B"/>
    <w:rPr>
      <w:rFonts w:ascii="Times New Roman" w:eastAsia="Times New Roman" w:hAnsi="Times New Roman" w:cs="Times New Roman"/>
      <w:sz w:val="24"/>
      <w:szCs w:val="24"/>
      <w:lang w:eastAsia="ru-RU"/>
    </w:rPr>
  </w:style>
  <w:style w:type="paragraph" w:styleId="af4">
    <w:name w:val="Subtitle"/>
    <w:basedOn w:val="a0"/>
    <w:link w:val="af5"/>
    <w:uiPriority w:val="99"/>
    <w:qFormat/>
    <w:rsid w:val="004F643B"/>
    <w:pPr>
      <w:suppressAutoHyphens/>
      <w:spacing w:after="60" w:line="240" w:lineRule="auto"/>
      <w:jc w:val="center"/>
      <w:outlineLvl w:val="1"/>
    </w:pPr>
    <w:rPr>
      <w:rFonts w:ascii="Arial" w:eastAsia="Times New Roman" w:hAnsi="Arial" w:cs="Arial"/>
      <w:sz w:val="24"/>
      <w:szCs w:val="24"/>
      <w:lang w:eastAsia="ar-SA"/>
    </w:rPr>
  </w:style>
  <w:style w:type="character" w:customStyle="1" w:styleId="af5">
    <w:name w:val="Подзаголовок Знак"/>
    <w:basedOn w:val="a1"/>
    <w:link w:val="af4"/>
    <w:uiPriority w:val="99"/>
    <w:rsid w:val="004F643B"/>
    <w:rPr>
      <w:rFonts w:ascii="Arial" w:eastAsia="Times New Roman" w:hAnsi="Arial" w:cs="Arial"/>
      <w:sz w:val="24"/>
      <w:szCs w:val="24"/>
      <w:lang w:eastAsia="ar-SA"/>
    </w:rPr>
  </w:style>
  <w:style w:type="paragraph" w:styleId="21">
    <w:name w:val="Body Text 2"/>
    <w:basedOn w:val="a0"/>
    <w:link w:val="22"/>
    <w:uiPriority w:val="99"/>
    <w:unhideWhenUsed/>
    <w:rsid w:val="004F643B"/>
    <w:pPr>
      <w:spacing w:after="0" w:line="240" w:lineRule="auto"/>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1"/>
    <w:link w:val="21"/>
    <w:uiPriority w:val="99"/>
    <w:rsid w:val="004F643B"/>
    <w:rPr>
      <w:rFonts w:ascii="Times New Roman" w:eastAsia="Times New Roman" w:hAnsi="Times New Roman" w:cs="Times New Roman"/>
      <w:sz w:val="28"/>
      <w:szCs w:val="24"/>
      <w:lang w:eastAsia="ru-RU"/>
    </w:rPr>
  </w:style>
  <w:style w:type="paragraph" w:styleId="23">
    <w:name w:val="Body Text Indent 2"/>
    <w:basedOn w:val="a0"/>
    <w:link w:val="24"/>
    <w:uiPriority w:val="99"/>
    <w:unhideWhenUsed/>
    <w:rsid w:val="004F643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uiPriority w:val="99"/>
    <w:rsid w:val="004F643B"/>
    <w:rPr>
      <w:rFonts w:ascii="Times New Roman" w:eastAsia="Times New Roman" w:hAnsi="Times New Roman" w:cs="Times New Roman"/>
      <w:sz w:val="24"/>
      <w:szCs w:val="24"/>
      <w:lang w:eastAsia="ru-RU"/>
    </w:rPr>
  </w:style>
  <w:style w:type="paragraph" w:styleId="31">
    <w:name w:val="Body Text Indent 3"/>
    <w:basedOn w:val="a0"/>
    <w:link w:val="32"/>
    <w:uiPriority w:val="99"/>
    <w:unhideWhenUsed/>
    <w:rsid w:val="004F643B"/>
    <w:pPr>
      <w:widowControl w:val="0"/>
      <w:snapToGrid w:val="0"/>
      <w:spacing w:after="0" w:line="240" w:lineRule="auto"/>
      <w:ind w:right="-301" w:firstLine="720"/>
      <w:jc w:val="both"/>
    </w:pPr>
    <w:rPr>
      <w:rFonts w:ascii="Times New Roman" w:eastAsia="Times New Roman" w:hAnsi="Times New Roman" w:cs="Times New Roman"/>
      <w:sz w:val="26"/>
      <w:szCs w:val="20"/>
      <w:lang w:eastAsia="ru-RU"/>
    </w:rPr>
  </w:style>
  <w:style w:type="character" w:customStyle="1" w:styleId="32">
    <w:name w:val="Основной текст с отступом 3 Знак"/>
    <w:basedOn w:val="a1"/>
    <w:link w:val="31"/>
    <w:uiPriority w:val="99"/>
    <w:rsid w:val="004F643B"/>
    <w:rPr>
      <w:rFonts w:ascii="Times New Roman" w:eastAsia="Times New Roman" w:hAnsi="Times New Roman" w:cs="Times New Roman"/>
      <w:sz w:val="26"/>
      <w:szCs w:val="20"/>
      <w:lang w:eastAsia="ru-RU"/>
    </w:rPr>
  </w:style>
  <w:style w:type="paragraph" w:styleId="af6">
    <w:name w:val="Document Map"/>
    <w:basedOn w:val="a0"/>
    <w:link w:val="af7"/>
    <w:uiPriority w:val="99"/>
    <w:unhideWhenUsed/>
    <w:rsid w:val="004F643B"/>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1"/>
    <w:link w:val="af6"/>
    <w:uiPriority w:val="99"/>
    <w:rsid w:val="004F643B"/>
    <w:rPr>
      <w:rFonts w:ascii="Tahoma" w:eastAsia="Times New Roman" w:hAnsi="Tahoma" w:cs="Tahoma"/>
      <w:sz w:val="20"/>
      <w:szCs w:val="20"/>
      <w:shd w:val="clear" w:color="auto" w:fill="000080"/>
      <w:lang w:eastAsia="ru-RU"/>
    </w:rPr>
  </w:style>
  <w:style w:type="paragraph" w:styleId="af8">
    <w:name w:val="Balloon Text"/>
    <w:basedOn w:val="a0"/>
    <w:link w:val="af9"/>
    <w:uiPriority w:val="99"/>
    <w:unhideWhenUsed/>
    <w:rsid w:val="004F643B"/>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uiPriority w:val="99"/>
    <w:rsid w:val="004F643B"/>
    <w:rPr>
      <w:rFonts w:ascii="Tahoma" w:eastAsia="Times New Roman" w:hAnsi="Tahoma" w:cs="Tahoma"/>
      <w:sz w:val="16"/>
      <w:szCs w:val="16"/>
      <w:lang w:eastAsia="ru-RU"/>
    </w:rPr>
  </w:style>
  <w:style w:type="paragraph" w:styleId="afa">
    <w:name w:val="No Spacing"/>
    <w:uiPriority w:val="1"/>
    <w:qFormat/>
    <w:rsid w:val="004F643B"/>
    <w:pPr>
      <w:spacing w:after="0" w:line="240" w:lineRule="auto"/>
    </w:pPr>
    <w:rPr>
      <w:rFonts w:ascii="Calibri" w:eastAsia="Times New Roman" w:hAnsi="Calibri" w:cs="Times New Roman"/>
      <w:lang w:eastAsia="ru-RU"/>
    </w:rPr>
  </w:style>
  <w:style w:type="paragraph" w:styleId="afb">
    <w:name w:val="List Paragraph"/>
    <w:basedOn w:val="a0"/>
    <w:uiPriority w:val="34"/>
    <w:qFormat/>
    <w:rsid w:val="004F643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uiPriority w:val="99"/>
    <w:rsid w:val="004F643B"/>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4F64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Содержимое таблицы"/>
    <w:basedOn w:val="a0"/>
    <w:uiPriority w:val="99"/>
    <w:rsid w:val="004F643B"/>
    <w:pPr>
      <w:suppressLineNumbers/>
      <w:suppressAutoHyphens/>
      <w:spacing w:after="0" w:line="240" w:lineRule="auto"/>
    </w:pPr>
    <w:rPr>
      <w:rFonts w:ascii="Times New Roman" w:eastAsia="Times New Roman" w:hAnsi="Times New Roman" w:cs="Times New Roman"/>
      <w:sz w:val="28"/>
      <w:szCs w:val="20"/>
      <w:lang w:eastAsia="ar-SA"/>
    </w:rPr>
  </w:style>
  <w:style w:type="paragraph" w:customStyle="1" w:styleId="14">
    <w:name w:val="Знак1"/>
    <w:basedOn w:val="a0"/>
    <w:uiPriority w:val="99"/>
    <w:rsid w:val="004F643B"/>
    <w:pPr>
      <w:spacing w:after="160" w:line="240" w:lineRule="exact"/>
    </w:pPr>
    <w:rPr>
      <w:rFonts w:ascii="Verdana" w:eastAsia="Times New Roman" w:hAnsi="Verdana" w:cs="Verdana"/>
      <w:sz w:val="20"/>
      <w:szCs w:val="20"/>
      <w:lang w:val="en-US"/>
    </w:rPr>
  </w:style>
  <w:style w:type="paragraph" w:customStyle="1" w:styleId="ConsPlusCell">
    <w:name w:val="ConsPlusCell"/>
    <w:uiPriority w:val="99"/>
    <w:rsid w:val="004F643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4F643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Title">
    <w:name w:val="ConsTitle"/>
    <w:uiPriority w:val="99"/>
    <w:rsid w:val="004F643B"/>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5">
    <w:name w:val="Обычный1"/>
    <w:uiPriority w:val="99"/>
    <w:rsid w:val="004F643B"/>
    <w:pPr>
      <w:suppressAutoHyphens/>
      <w:spacing w:after="0" w:line="240" w:lineRule="auto"/>
    </w:pPr>
    <w:rPr>
      <w:rFonts w:ascii="Times New Roman" w:eastAsia="Times New Roman" w:hAnsi="Times New Roman" w:cs="Times New Roman"/>
      <w:sz w:val="20"/>
      <w:szCs w:val="20"/>
      <w:lang w:eastAsia="ar-SA"/>
    </w:rPr>
  </w:style>
  <w:style w:type="paragraph" w:customStyle="1" w:styleId="310">
    <w:name w:val="Основной текст 31"/>
    <w:basedOn w:val="a0"/>
    <w:uiPriority w:val="99"/>
    <w:rsid w:val="004F643B"/>
    <w:pPr>
      <w:suppressAutoHyphens/>
      <w:spacing w:after="0" w:line="240" w:lineRule="atLeast"/>
    </w:pPr>
    <w:rPr>
      <w:rFonts w:ascii="Arial" w:eastAsia="Times New Roman" w:hAnsi="Arial" w:cs="Times New Roman"/>
      <w:sz w:val="16"/>
      <w:szCs w:val="20"/>
      <w:lang w:eastAsia="ar-SA"/>
    </w:rPr>
  </w:style>
  <w:style w:type="paragraph" w:customStyle="1" w:styleId="210">
    <w:name w:val="Основной текст 21"/>
    <w:basedOn w:val="a0"/>
    <w:uiPriority w:val="99"/>
    <w:rsid w:val="004F643B"/>
    <w:pPr>
      <w:suppressAutoHyphens/>
      <w:spacing w:after="0" w:line="240" w:lineRule="atLeast"/>
      <w:jc w:val="center"/>
    </w:pPr>
    <w:rPr>
      <w:rFonts w:ascii="Arial" w:eastAsia="Times New Roman" w:hAnsi="Arial" w:cs="Times New Roman"/>
      <w:sz w:val="16"/>
      <w:szCs w:val="20"/>
      <w:lang w:eastAsia="ar-SA"/>
    </w:rPr>
  </w:style>
  <w:style w:type="paragraph" w:customStyle="1" w:styleId="ConsPlusTitle">
    <w:name w:val="ConsPlusTitle"/>
    <w:uiPriority w:val="99"/>
    <w:rsid w:val="004F643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BodyText1">
    <w:name w:val="Body Text 1"/>
    <w:basedOn w:val="af0"/>
    <w:uiPriority w:val="99"/>
    <w:rsid w:val="004F643B"/>
    <w:pPr>
      <w:spacing w:after="0"/>
      <w:jc w:val="both"/>
    </w:pPr>
    <w:rPr>
      <w:sz w:val="20"/>
      <w:szCs w:val="20"/>
      <w:lang w:eastAsia="en-US"/>
    </w:rPr>
  </w:style>
  <w:style w:type="paragraph" w:customStyle="1" w:styleId="211">
    <w:name w:val="Основной текст с отступом 21"/>
    <w:basedOn w:val="a0"/>
    <w:uiPriority w:val="99"/>
    <w:rsid w:val="004F643B"/>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s1">
    <w:name w:val="s_1"/>
    <w:basedOn w:val="a0"/>
    <w:uiPriority w:val="99"/>
    <w:rsid w:val="004F643B"/>
    <w:pPr>
      <w:spacing w:after="0" w:line="240" w:lineRule="auto"/>
      <w:ind w:firstLine="720"/>
      <w:jc w:val="both"/>
    </w:pPr>
    <w:rPr>
      <w:rFonts w:ascii="Arial" w:eastAsia="Calibri" w:hAnsi="Arial" w:cs="Arial"/>
      <w:sz w:val="26"/>
      <w:szCs w:val="26"/>
      <w:lang w:eastAsia="ru-RU"/>
    </w:rPr>
  </w:style>
  <w:style w:type="character" w:styleId="afd">
    <w:name w:val="endnote reference"/>
    <w:unhideWhenUsed/>
    <w:rsid w:val="004F643B"/>
    <w:rPr>
      <w:vertAlign w:val="superscript"/>
    </w:rPr>
  </w:style>
  <w:style w:type="character" w:customStyle="1" w:styleId="9">
    <w:name w:val="Знак Знак9"/>
    <w:rsid w:val="004F643B"/>
    <w:rPr>
      <w:sz w:val="28"/>
      <w:szCs w:val="24"/>
    </w:rPr>
  </w:style>
  <w:style w:type="character" w:customStyle="1" w:styleId="16">
    <w:name w:val="Нижний колонтитул Знак1"/>
    <w:uiPriority w:val="99"/>
    <w:rsid w:val="004F643B"/>
    <w:rPr>
      <w:rFonts w:ascii="Times New Roman" w:eastAsia="Times New Roman" w:hAnsi="Times New Roman" w:cs="Times New Roman" w:hint="default"/>
      <w:lang w:eastAsia="ar-SA"/>
    </w:rPr>
  </w:style>
  <w:style w:type="character" w:customStyle="1" w:styleId="block-infoleft2">
    <w:name w:val="block-info__left2"/>
    <w:rsid w:val="004F643B"/>
    <w:rPr>
      <w:i w:val="0"/>
      <w:iCs w:val="0"/>
    </w:rPr>
  </w:style>
  <w:style w:type="character" w:customStyle="1" w:styleId="link">
    <w:name w:val="link"/>
    <w:rsid w:val="004F643B"/>
    <w:rPr>
      <w:rFonts w:ascii="Times New Roman" w:hAnsi="Times New Roman" w:cs="Times New Roman" w:hint="default"/>
      <w:strike w:val="0"/>
      <w:dstrike w:val="0"/>
      <w:u w:val="none"/>
      <w:effect w:val="none"/>
    </w:rPr>
  </w:style>
  <w:style w:type="table" w:styleId="afe">
    <w:name w:val="Table Grid"/>
    <w:basedOn w:val="a2"/>
    <w:rsid w:val="004F64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1">
    <w:name w:val="HTML Cite"/>
    <w:basedOn w:val="a1"/>
    <w:unhideWhenUsed/>
    <w:rsid w:val="004F643B"/>
    <w:rPr>
      <w:i/>
      <w:iCs/>
    </w:rPr>
  </w:style>
  <w:style w:type="character" w:styleId="aff">
    <w:name w:val="page number"/>
    <w:basedOn w:val="a1"/>
    <w:rsid w:val="00DC1E0C"/>
  </w:style>
  <w:style w:type="paragraph" w:styleId="aff0">
    <w:name w:val="Plain Text"/>
    <w:basedOn w:val="a0"/>
    <w:link w:val="aff1"/>
    <w:uiPriority w:val="99"/>
    <w:rsid w:val="00E2629F"/>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1"/>
    <w:link w:val="aff0"/>
    <w:uiPriority w:val="99"/>
    <w:rsid w:val="00E2629F"/>
    <w:rPr>
      <w:rFonts w:ascii="Courier New" w:eastAsia="Times New Roman" w:hAnsi="Courier New" w:cs="Courier New"/>
      <w:sz w:val="20"/>
      <w:szCs w:val="20"/>
      <w:lang w:eastAsia="ru-RU"/>
    </w:rPr>
  </w:style>
  <w:style w:type="character" w:customStyle="1" w:styleId="50">
    <w:name w:val="Заголовок 5 Знак"/>
    <w:basedOn w:val="a1"/>
    <w:link w:val="5"/>
    <w:rsid w:val="0044758A"/>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44758A"/>
    <w:rPr>
      <w:rFonts w:ascii="Times New Roman" w:eastAsia="Times New Roman" w:hAnsi="Times New Roman" w:cs="Times New Roman"/>
      <w:b/>
      <w:sz w:val="26"/>
      <w:szCs w:val="24"/>
      <w:lang w:val="x-none" w:eastAsia="x-none"/>
    </w:rPr>
  </w:style>
  <w:style w:type="paragraph" w:customStyle="1" w:styleId="ConsNonformat">
    <w:name w:val="ConsNonformat"/>
    <w:uiPriority w:val="99"/>
    <w:rsid w:val="0044758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44758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te">
    <w:name w:val="note"/>
    <w:basedOn w:val="a0"/>
    <w:uiPriority w:val="99"/>
    <w:rsid w:val="0044758A"/>
    <w:pPr>
      <w:spacing w:before="100" w:beforeAutospacing="1" w:after="100" w:afterAutospacing="1" w:line="240" w:lineRule="auto"/>
    </w:pPr>
    <w:rPr>
      <w:rFonts w:ascii="Times New Roman" w:eastAsia="Times New Roman" w:hAnsi="Times New Roman" w:cs="Times New Roman"/>
      <w:b/>
      <w:bCs/>
      <w:color w:val="666666"/>
      <w:sz w:val="20"/>
      <w:szCs w:val="20"/>
      <w:lang w:eastAsia="ru-RU"/>
    </w:rPr>
  </w:style>
  <w:style w:type="paragraph" w:customStyle="1" w:styleId="1">
    <w:name w:val="Список1"/>
    <w:basedOn w:val="a0"/>
    <w:uiPriority w:val="99"/>
    <w:rsid w:val="0044758A"/>
    <w:pPr>
      <w:numPr>
        <w:numId w:val="2"/>
      </w:numPr>
      <w:spacing w:before="80" w:after="0" w:line="240" w:lineRule="auto"/>
      <w:jc w:val="both"/>
    </w:pPr>
    <w:rPr>
      <w:rFonts w:ascii="Times New Roman" w:eastAsia="Times New Roman" w:hAnsi="Times New Roman" w:cs="Times New Roman"/>
      <w:sz w:val="20"/>
      <w:szCs w:val="20"/>
    </w:rPr>
  </w:style>
  <w:style w:type="character" w:styleId="aff2">
    <w:name w:val="footnote reference"/>
    <w:rsid w:val="0044758A"/>
    <w:rPr>
      <w:vertAlign w:val="superscript"/>
    </w:rPr>
  </w:style>
  <w:style w:type="paragraph" w:styleId="aff3">
    <w:name w:val="Block Text"/>
    <w:basedOn w:val="a0"/>
    <w:uiPriority w:val="99"/>
    <w:rsid w:val="0044758A"/>
    <w:pPr>
      <w:spacing w:after="120" w:line="240" w:lineRule="auto"/>
      <w:ind w:left="1440" w:right="1440"/>
    </w:pPr>
    <w:rPr>
      <w:rFonts w:ascii="Times New Roman" w:eastAsia="Times New Roman" w:hAnsi="Times New Roman" w:cs="Times New Roman"/>
      <w:sz w:val="24"/>
      <w:szCs w:val="24"/>
      <w:lang w:eastAsia="ru-RU"/>
    </w:rPr>
  </w:style>
  <w:style w:type="paragraph" w:styleId="aff4">
    <w:name w:val="footnote text"/>
    <w:basedOn w:val="a0"/>
    <w:link w:val="aff5"/>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aff5">
    <w:name w:val="Текст сноски Знак"/>
    <w:basedOn w:val="a1"/>
    <w:link w:val="aff4"/>
    <w:uiPriority w:val="99"/>
    <w:rsid w:val="0044758A"/>
    <w:rPr>
      <w:rFonts w:ascii="Times New Roman" w:eastAsia="Times New Roman" w:hAnsi="Times New Roman" w:cs="Times New Roman"/>
      <w:sz w:val="20"/>
      <w:szCs w:val="20"/>
      <w:lang w:eastAsia="ru-RU"/>
    </w:rPr>
  </w:style>
  <w:style w:type="paragraph" w:customStyle="1" w:styleId="220">
    <w:name w:val="Основной текст 22"/>
    <w:basedOn w:val="a0"/>
    <w:uiPriority w:val="99"/>
    <w:rsid w:val="0044758A"/>
    <w:pPr>
      <w:spacing w:after="0" w:line="240" w:lineRule="auto"/>
      <w:ind w:firstLine="567"/>
      <w:jc w:val="both"/>
    </w:pPr>
    <w:rPr>
      <w:rFonts w:ascii="Times New Roman" w:eastAsia="Times New Roman" w:hAnsi="Times New Roman" w:cs="Times New Roman"/>
      <w:i/>
      <w:sz w:val="24"/>
      <w:szCs w:val="20"/>
      <w:lang w:val="en-US" w:eastAsia="ru-RU"/>
    </w:rPr>
  </w:style>
  <w:style w:type="paragraph" w:styleId="33">
    <w:name w:val="Body Text 3"/>
    <w:basedOn w:val="a0"/>
    <w:link w:val="34"/>
    <w:uiPriority w:val="99"/>
    <w:rsid w:val="0044758A"/>
    <w:pPr>
      <w:spacing w:after="0" w:line="240" w:lineRule="auto"/>
      <w:jc w:val="both"/>
    </w:pPr>
    <w:rPr>
      <w:rFonts w:ascii="Times New Roman" w:eastAsia="Times New Roman" w:hAnsi="Times New Roman" w:cs="Times New Roman"/>
      <w:sz w:val="26"/>
      <w:szCs w:val="24"/>
      <w:lang w:val="x-none" w:eastAsia="x-none"/>
    </w:rPr>
  </w:style>
  <w:style w:type="character" w:customStyle="1" w:styleId="34">
    <w:name w:val="Основной текст 3 Знак"/>
    <w:basedOn w:val="a1"/>
    <w:link w:val="33"/>
    <w:uiPriority w:val="99"/>
    <w:rsid w:val="0044758A"/>
    <w:rPr>
      <w:rFonts w:ascii="Times New Roman" w:eastAsia="Times New Roman" w:hAnsi="Times New Roman" w:cs="Times New Roman"/>
      <w:sz w:val="26"/>
      <w:szCs w:val="24"/>
      <w:lang w:val="x-none" w:eastAsia="x-none"/>
    </w:rPr>
  </w:style>
  <w:style w:type="character" w:customStyle="1" w:styleId="Bodytext3">
    <w:name w:val="Body text (3)_"/>
    <w:link w:val="Bodytext30"/>
    <w:uiPriority w:val="99"/>
    <w:locked/>
    <w:rsid w:val="0044758A"/>
    <w:rPr>
      <w:rFonts w:ascii="Arial" w:hAnsi="Arial" w:cs="Arial"/>
      <w:b/>
      <w:bCs/>
      <w:sz w:val="16"/>
      <w:szCs w:val="16"/>
      <w:shd w:val="clear" w:color="auto" w:fill="FFFFFF"/>
    </w:rPr>
  </w:style>
  <w:style w:type="character" w:customStyle="1" w:styleId="Bodytext2">
    <w:name w:val="Body text (2)_"/>
    <w:link w:val="Bodytext20"/>
    <w:uiPriority w:val="99"/>
    <w:locked/>
    <w:rsid w:val="0044758A"/>
    <w:rPr>
      <w:rFonts w:ascii="Arial" w:hAnsi="Arial" w:cs="Arial"/>
      <w:noProof/>
      <w:sz w:val="16"/>
      <w:szCs w:val="16"/>
      <w:shd w:val="clear" w:color="auto" w:fill="FFFFFF"/>
    </w:rPr>
  </w:style>
  <w:style w:type="character" w:customStyle="1" w:styleId="Bodytext">
    <w:name w:val="Body text_"/>
    <w:link w:val="Bodytext10"/>
    <w:uiPriority w:val="99"/>
    <w:locked/>
    <w:rsid w:val="0044758A"/>
    <w:rPr>
      <w:rFonts w:ascii="Arial" w:hAnsi="Arial" w:cs="Arial"/>
      <w:sz w:val="16"/>
      <w:szCs w:val="16"/>
      <w:shd w:val="clear" w:color="auto" w:fill="FFFFFF"/>
    </w:rPr>
  </w:style>
  <w:style w:type="paragraph" w:customStyle="1" w:styleId="Bodytext30">
    <w:name w:val="Body text (3)"/>
    <w:basedOn w:val="a0"/>
    <w:link w:val="Bodytext3"/>
    <w:uiPriority w:val="99"/>
    <w:rsid w:val="0044758A"/>
    <w:pPr>
      <w:shd w:val="clear" w:color="auto" w:fill="FFFFFF"/>
      <w:spacing w:after="0" w:line="240" w:lineRule="atLeast"/>
    </w:pPr>
    <w:rPr>
      <w:rFonts w:ascii="Arial" w:hAnsi="Arial" w:cs="Arial"/>
      <w:b/>
      <w:bCs/>
      <w:sz w:val="16"/>
      <w:szCs w:val="16"/>
    </w:rPr>
  </w:style>
  <w:style w:type="paragraph" w:customStyle="1" w:styleId="Bodytext20">
    <w:name w:val="Body text (2)"/>
    <w:basedOn w:val="a0"/>
    <w:link w:val="Bodytext2"/>
    <w:uiPriority w:val="99"/>
    <w:rsid w:val="0044758A"/>
    <w:pPr>
      <w:shd w:val="clear" w:color="auto" w:fill="FFFFFF"/>
      <w:spacing w:after="0" w:line="240" w:lineRule="atLeast"/>
    </w:pPr>
    <w:rPr>
      <w:rFonts w:ascii="Arial" w:hAnsi="Arial" w:cs="Arial"/>
      <w:noProof/>
      <w:sz w:val="16"/>
      <w:szCs w:val="16"/>
    </w:rPr>
  </w:style>
  <w:style w:type="paragraph" w:customStyle="1" w:styleId="Bodytext10">
    <w:name w:val="Body text1"/>
    <w:basedOn w:val="a0"/>
    <w:link w:val="Bodytext"/>
    <w:uiPriority w:val="99"/>
    <w:rsid w:val="0044758A"/>
    <w:pPr>
      <w:shd w:val="clear" w:color="auto" w:fill="FFFFFF"/>
      <w:spacing w:after="0" w:line="240" w:lineRule="atLeast"/>
    </w:pPr>
    <w:rPr>
      <w:rFonts w:ascii="Arial" w:hAnsi="Arial" w:cs="Arial"/>
      <w:sz w:val="16"/>
      <w:szCs w:val="16"/>
    </w:rPr>
  </w:style>
  <w:style w:type="paragraph" w:customStyle="1" w:styleId="western">
    <w:name w:val="western"/>
    <w:basedOn w:val="a0"/>
    <w:uiPriority w:val="99"/>
    <w:rsid w:val="0044758A"/>
    <w:pPr>
      <w:spacing w:after="240" w:line="240" w:lineRule="auto"/>
    </w:pPr>
    <w:rPr>
      <w:rFonts w:ascii="Times New Roman" w:eastAsia="Times New Roman" w:hAnsi="Times New Roman" w:cs="Times New Roman"/>
      <w:sz w:val="24"/>
      <w:szCs w:val="24"/>
      <w:lang w:eastAsia="ru-RU"/>
    </w:rPr>
  </w:style>
  <w:style w:type="paragraph" w:customStyle="1" w:styleId="25">
    <w:name w:val="Обычный2"/>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90">
    <w:name w:val="Знак Знак9"/>
    <w:rsid w:val="0044758A"/>
    <w:rPr>
      <w:sz w:val="28"/>
      <w:szCs w:val="24"/>
    </w:rPr>
  </w:style>
  <w:style w:type="table" w:customStyle="1" w:styleId="17">
    <w:name w:val="Сетка таблицы1"/>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44758A"/>
    <w:rPr>
      <w:rFonts w:ascii="Arial" w:eastAsia="Times New Roman" w:hAnsi="Arial" w:cs="Arial"/>
      <w:sz w:val="20"/>
      <w:szCs w:val="20"/>
      <w:lang w:eastAsia="ru-RU"/>
    </w:rPr>
  </w:style>
  <w:style w:type="numbering" w:customStyle="1" w:styleId="27">
    <w:name w:val="Нет списка2"/>
    <w:next w:val="a3"/>
    <w:uiPriority w:val="99"/>
    <w:semiHidden/>
    <w:unhideWhenUsed/>
    <w:rsid w:val="00B11171"/>
  </w:style>
  <w:style w:type="paragraph" w:customStyle="1" w:styleId="35">
    <w:name w:val="Обычный3"/>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51">
    <w:name w:val="Обычный5"/>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18">
    <w:name w:val="Знак1 Знак Знак Знак"/>
    <w:basedOn w:val="a0"/>
    <w:rsid w:val="00B11171"/>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6">
    <w:name w:val="Прижатый влево"/>
    <w:basedOn w:val="a0"/>
    <w:next w:val="a0"/>
    <w:uiPriority w:val="99"/>
    <w:rsid w:val="00B111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Текст1"/>
    <w:basedOn w:val="a0"/>
    <w:rsid w:val="00B11171"/>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1">
    <w:name w:val="Обычный6"/>
    <w:rsid w:val="00B11171"/>
    <w:pPr>
      <w:spacing w:after="0" w:line="240" w:lineRule="auto"/>
    </w:pPr>
    <w:rPr>
      <w:rFonts w:ascii="Times New Roman" w:eastAsia="Times New Roman" w:hAnsi="Times New Roman" w:cs="Times New Roman"/>
      <w:sz w:val="20"/>
      <w:szCs w:val="20"/>
      <w:lang w:eastAsia="ru-RU"/>
    </w:rPr>
  </w:style>
  <w:style w:type="character" w:customStyle="1" w:styleId="36">
    <w:name w:val="Знак Знак3"/>
    <w:rsid w:val="00B11171"/>
    <w:rPr>
      <w:sz w:val="24"/>
      <w:szCs w:val="24"/>
    </w:rPr>
  </w:style>
  <w:style w:type="character" w:customStyle="1" w:styleId="91">
    <w:name w:val="Знак Знак9"/>
    <w:rsid w:val="00B11171"/>
    <w:rPr>
      <w:sz w:val="28"/>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a">
    <w:name w:val="Знак1 Знак Знак Знак"/>
    <w:basedOn w:val="a0"/>
    <w:uiPriority w:val="99"/>
    <w:rsid w:val="00B11171"/>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1b">
    <w:name w:val="Текст1"/>
    <w:basedOn w:val="a0"/>
    <w:uiPriority w:val="99"/>
    <w:rsid w:val="00B11171"/>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2">
    <w:name w:val="Обычный6"/>
    <w:uiPriority w:val="99"/>
    <w:rsid w:val="00B11171"/>
    <w:pPr>
      <w:spacing w:after="0" w:line="240" w:lineRule="auto"/>
    </w:pPr>
    <w:rPr>
      <w:rFonts w:ascii="Times New Roman" w:eastAsia="Times New Roman" w:hAnsi="Times New Roman" w:cs="Times New Roman"/>
      <w:sz w:val="20"/>
      <w:szCs w:val="20"/>
      <w:lang w:eastAsia="ru-RU"/>
    </w:rPr>
  </w:style>
  <w:style w:type="character" w:customStyle="1" w:styleId="37">
    <w:name w:val="Знак Знак3"/>
    <w:rsid w:val="00B11171"/>
    <w:rPr>
      <w:sz w:val="24"/>
      <w:szCs w:val="24"/>
    </w:rPr>
  </w:style>
  <w:style w:type="paragraph" w:customStyle="1" w:styleId="230">
    <w:name w:val="Основной текст 23"/>
    <w:basedOn w:val="a0"/>
    <w:rsid w:val="00B11171"/>
    <w:pPr>
      <w:spacing w:after="0" w:line="240" w:lineRule="auto"/>
      <w:ind w:firstLine="567"/>
      <w:jc w:val="both"/>
    </w:pPr>
    <w:rPr>
      <w:rFonts w:ascii="Times New Roman" w:eastAsia="Times New Roman" w:hAnsi="Times New Roman" w:cs="Times New Roman"/>
      <w:i/>
      <w:sz w:val="24"/>
      <w:szCs w:val="20"/>
      <w:lang w:val="en-US" w:eastAsia="ru-RU"/>
    </w:rPr>
  </w:style>
  <w:style w:type="character" w:styleId="aff7">
    <w:name w:val="Emphasis"/>
    <w:uiPriority w:val="20"/>
    <w:qFormat/>
    <w:rsid w:val="00B11171"/>
    <w:rPr>
      <w:b w:val="0"/>
      <w:bCs w:val="0"/>
      <w:i/>
      <w:iCs/>
    </w:rPr>
  </w:style>
  <w:style w:type="character" w:customStyle="1" w:styleId="Bodytext6">
    <w:name w:val="Body text (6)_"/>
    <w:link w:val="Bodytext60"/>
    <w:uiPriority w:val="99"/>
    <w:locked/>
    <w:rsid w:val="00B11171"/>
    <w:rPr>
      <w:rFonts w:ascii="Arial" w:hAnsi="Arial" w:cs="Arial"/>
      <w:sz w:val="16"/>
      <w:szCs w:val="16"/>
      <w:shd w:val="clear" w:color="auto" w:fill="FFFFFF"/>
    </w:rPr>
  </w:style>
  <w:style w:type="paragraph" w:customStyle="1" w:styleId="Bodytext60">
    <w:name w:val="Body text (6)"/>
    <w:basedOn w:val="a0"/>
    <w:link w:val="Bodytext6"/>
    <w:uiPriority w:val="99"/>
    <w:rsid w:val="00B11171"/>
    <w:pPr>
      <w:shd w:val="clear" w:color="auto" w:fill="FFFFFF"/>
      <w:spacing w:after="0" w:line="240" w:lineRule="atLeast"/>
    </w:pPr>
    <w:rPr>
      <w:rFonts w:ascii="Arial" w:hAnsi="Arial" w:cs="Arial"/>
      <w:sz w:val="16"/>
      <w:szCs w:val="16"/>
    </w:rPr>
  </w:style>
  <w:style w:type="paragraph" w:customStyle="1" w:styleId="aui-helper-scroll-lock">
    <w:name w:val="aui-helper-scroll-lock"/>
    <w:basedOn w:val="a0"/>
    <w:uiPriority w:val="99"/>
    <w:rsid w:val="00B11171"/>
    <w:pPr>
      <w:spacing w:after="0" w:line="240" w:lineRule="auto"/>
    </w:pPr>
    <w:rPr>
      <w:rFonts w:ascii="Times New Roman" w:eastAsia="Times New Roman" w:hAnsi="Times New Roman" w:cs="Times New Roman"/>
      <w:sz w:val="24"/>
      <w:szCs w:val="24"/>
      <w:lang w:eastAsia="ru-RU"/>
    </w:rPr>
  </w:style>
  <w:style w:type="paragraph" w:customStyle="1" w:styleId="u">
    <w:name w:val="u"/>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3"/>
    <w:uiPriority w:val="99"/>
    <w:semiHidden/>
    <w:unhideWhenUsed/>
    <w:rsid w:val="00B11171"/>
  </w:style>
  <w:style w:type="character" w:customStyle="1" w:styleId="1c">
    <w:name w:val="Текст выноски Знак1"/>
    <w:uiPriority w:val="99"/>
    <w:semiHidden/>
    <w:rsid w:val="00B11171"/>
    <w:rPr>
      <w:rFonts w:ascii="Tahoma" w:hAnsi="Tahoma" w:cs="Tahoma"/>
      <w:sz w:val="16"/>
      <w:szCs w:val="16"/>
      <w:lang w:eastAsia="ru-RU"/>
    </w:rPr>
  </w:style>
  <w:style w:type="character" w:customStyle="1" w:styleId="1d">
    <w:name w:val="Текст концевой сноски Знак1"/>
    <w:uiPriority w:val="99"/>
    <w:rsid w:val="00B11171"/>
  </w:style>
  <w:style w:type="character" w:customStyle="1" w:styleId="apple-converted-space">
    <w:name w:val="apple-converted-space"/>
    <w:rsid w:val="00B11171"/>
  </w:style>
  <w:style w:type="paragraph" w:customStyle="1" w:styleId="ico-paragraph">
    <w:name w:val="ico-paragraph"/>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br">
    <w:name w:val="nobr"/>
    <w:rsid w:val="00B11171"/>
  </w:style>
  <w:style w:type="table" w:customStyle="1" w:styleId="111">
    <w:name w:val="Сетка таблицы11"/>
    <w:basedOn w:val="a2"/>
    <w:next w:val="afe"/>
    <w:uiPriority w:val="59"/>
    <w:rsid w:val="00B11171"/>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ef-term">
    <w:name w:val="def-term"/>
    <w:rsid w:val="00B11171"/>
  </w:style>
  <w:style w:type="character" w:customStyle="1" w:styleId="aff8">
    <w:name w:val="Гипертекстовая ссылка"/>
    <w:uiPriority w:val="99"/>
    <w:rsid w:val="00B11171"/>
    <w:rPr>
      <w:color w:val="008000"/>
    </w:rPr>
  </w:style>
  <w:style w:type="numbering" w:customStyle="1" w:styleId="212">
    <w:name w:val="Нет списка21"/>
    <w:next w:val="a3"/>
    <w:uiPriority w:val="99"/>
    <w:semiHidden/>
    <w:unhideWhenUsed/>
    <w:rsid w:val="00B11171"/>
  </w:style>
  <w:style w:type="numbering" w:customStyle="1" w:styleId="1110">
    <w:name w:val="Нет списка111"/>
    <w:next w:val="a3"/>
    <w:uiPriority w:val="99"/>
    <w:semiHidden/>
    <w:unhideWhenUsed/>
    <w:rsid w:val="00B11171"/>
  </w:style>
  <w:style w:type="table" w:customStyle="1" w:styleId="38">
    <w:name w:val="Сетка таблицы3"/>
    <w:basedOn w:val="a2"/>
    <w:next w:val="afe"/>
    <w:rsid w:val="00B1117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next w:val="afe"/>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2"/>
    <w:next w:val="afe"/>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annotation text"/>
    <w:basedOn w:val="a0"/>
    <w:link w:val="affa"/>
    <w:uiPriority w:val="99"/>
    <w:unhideWhenUsed/>
    <w:rsid w:val="00B11171"/>
    <w:pPr>
      <w:spacing w:after="0" w:line="240" w:lineRule="auto"/>
    </w:pPr>
    <w:rPr>
      <w:rFonts w:ascii="Times New Roman" w:eastAsia="Times New Roman" w:hAnsi="Times New Roman" w:cs="Times New Roman"/>
      <w:sz w:val="20"/>
      <w:szCs w:val="20"/>
      <w:lang w:eastAsia="ru-RU"/>
    </w:rPr>
  </w:style>
  <w:style w:type="character" w:customStyle="1" w:styleId="affa">
    <w:name w:val="Текст примечания Знак"/>
    <w:basedOn w:val="a1"/>
    <w:link w:val="aff9"/>
    <w:uiPriority w:val="99"/>
    <w:rsid w:val="00B11171"/>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unhideWhenUsed/>
    <w:rsid w:val="00B11171"/>
    <w:rPr>
      <w:b/>
      <w:bCs/>
    </w:rPr>
  </w:style>
  <w:style w:type="character" w:customStyle="1" w:styleId="affc">
    <w:name w:val="Тема примечания Знак"/>
    <w:basedOn w:val="affa"/>
    <w:link w:val="affb"/>
    <w:uiPriority w:val="99"/>
    <w:rsid w:val="00B11171"/>
    <w:rPr>
      <w:rFonts w:ascii="Times New Roman" w:eastAsia="Times New Roman" w:hAnsi="Times New Roman" w:cs="Times New Roman"/>
      <w:b/>
      <w:bCs/>
      <w:sz w:val="20"/>
      <w:szCs w:val="20"/>
      <w:lang w:eastAsia="ru-RU"/>
    </w:rPr>
  </w:style>
  <w:style w:type="paragraph" w:customStyle="1" w:styleId="1e">
    <w:name w:val="Знак Знак1 Знак Знак Знак"/>
    <w:basedOn w:val="a0"/>
    <w:uiPriority w:val="99"/>
    <w:rsid w:val="00B11171"/>
    <w:pPr>
      <w:spacing w:after="160" w:line="240" w:lineRule="exact"/>
    </w:pPr>
    <w:rPr>
      <w:rFonts w:ascii="Verdana" w:eastAsia="Times New Roman" w:hAnsi="Verdana" w:cs="Times New Roman"/>
      <w:sz w:val="20"/>
      <w:szCs w:val="20"/>
      <w:lang w:val="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10">
    <w:name w:val="Основной текст 211"/>
    <w:basedOn w:val="a0"/>
    <w:uiPriority w:val="99"/>
    <w:rsid w:val="00B11171"/>
    <w:pPr>
      <w:suppressAutoHyphens/>
      <w:spacing w:after="0" w:line="240" w:lineRule="atLeast"/>
      <w:jc w:val="center"/>
    </w:pPr>
    <w:rPr>
      <w:rFonts w:ascii="Arial" w:eastAsia="Times New Roman" w:hAnsi="Arial" w:cs="Times New Roman"/>
      <w:sz w:val="16"/>
      <w:szCs w:val="20"/>
      <w:lang w:eastAsia="ar-SA"/>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10">
    <w:name w:val="Знак Знак2 Char Char Знак Знак Char Char Знак Знак Char Char Знак Знак Char Char Знак Знак Char Char Знак Знак Char Char Знак Знак Char Char Знак Знак Char Char1"/>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08B561879E4FA493D43F06B79E341D">
    <w:name w:val="1908B561879E4FA493D43F06B79E341D"/>
    <w:uiPriority w:val="99"/>
    <w:rsid w:val="00B11171"/>
    <w:rPr>
      <w:rFonts w:ascii="Calibri" w:eastAsia="Times New Roman" w:hAnsi="Calibri" w:cs="Times New Roman"/>
      <w:lang w:eastAsia="ru-RU"/>
    </w:rPr>
  </w:style>
  <w:style w:type="paragraph" w:customStyle="1" w:styleId="address-section">
    <w:name w:val="address-section"/>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annotation reference"/>
    <w:unhideWhenUsed/>
    <w:rsid w:val="00B11171"/>
    <w:rPr>
      <w:sz w:val="16"/>
      <w:szCs w:val="16"/>
    </w:rPr>
  </w:style>
  <w:style w:type="table" w:customStyle="1" w:styleId="120">
    <w:name w:val="Сетка таблицы12"/>
    <w:basedOn w:val="a2"/>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2"/>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2"/>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B1117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uiPriority w:val="59"/>
    <w:rsid w:val="00B1117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uiPriority w:val="59"/>
    <w:rsid w:val="00B1117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uiPriority w:val="59"/>
    <w:rsid w:val="00B11171"/>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Cite"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539B"/>
  </w:style>
  <w:style w:type="paragraph" w:styleId="10">
    <w:name w:val="heading 1"/>
    <w:basedOn w:val="a0"/>
    <w:next w:val="a0"/>
    <w:link w:val="11"/>
    <w:qFormat/>
    <w:rsid w:val="004F643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H2"/>
    <w:basedOn w:val="a0"/>
    <w:next w:val="a0"/>
    <w:link w:val="20"/>
    <w:unhideWhenUsed/>
    <w:qFormat/>
    <w:rsid w:val="004F643B"/>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0"/>
    <w:next w:val="a0"/>
    <w:link w:val="30"/>
    <w:unhideWhenUsed/>
    <w:qFormat/>
    <w:rsid w:val="004F643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0"/>
    <w:next w:val="a0"/>
    <w:link w:val="40"/>
    <w:unhideWhenUsed/>
    <w:qFormat/>
    <w:rsid w:val="004F643B"/>
    <w:pPr>
      <w:keepNext/>
      <w:spacing w:after="0" w:line="240" w:lineRule="auto"/>
      <w:jc w:val="both"/>
      <w:outlineLvl w:val="3"/>
    </w:pPr>
    <w:rPr>
      <w:rFonts w:ascii="Times New Roman" w:eastAsia="Times New Roman" w:hAnsi="Times New Roman" w:cs="Times New Roman"/>
      <w:sz w:val="28"/>
      <w:szCs w:val="24"/>
      <w:lang w:eastAsia="ru-RU"/>
    </w:rPr>
  </w:style>
  <w:style w:type="paragraph" w:styleId="5">
    <w:name w:val="heading 5"/>
    <w:basedOn w:val="a0"/>
    <w:next w:val="a0"/>
    <w:link w:val="50"/>
    <w:qFormat/>
    <w:rsid w:val="0044758A"/>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44758A"/>
    <w:pPr>
      <w:keepNext/>
      <w:spacing w:after="0" w:line="240" w:lineRule="auto"/>
      <w:ind w:firstLine="709"/>
      <w:jc w:val="center"/>
      <w:outlineLvl w:val="5"/>
    </w:pPr>
    <w:rPr>
      <w:rFonts w:ascii="Times New Roman" w:eastAsia="Times New Roman" w:hAnsi="Times New Roman" w:cs="Times New Roman"/>
      <w:b/>
      <w:sz w:val="26"/>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4F643B"/>
    <w:rPr>
      <w:rFonts w:ascii="Arial" w:eastAsia="Times New Roman" w:hAnsi="Arial" w:cs="Arial"/>
      <w:b/>
      <w:bCs/>
      <w:kern w:val="32"/>
      <w:sz w:val="32"/>
      <w:szCs w:val="32"/>
      <w:lang w:eastAsia="ru-RU"/>
    </w:rPr>
  </w:style>
  <w:style w:type="character" w:customStyle="1" w:styleId="20">
    <w:name w:val="Заголовок 2 Знак"/>
    <w:aliases w:val="H2 Знак"/>
    <w:basedOn w:val="a1"/>
    <w:link w:val="2"/>
    <w:rsid w:val="004F643B"/>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4F643B"/>
    <w:rPr>
      <w:rFonts w:ascii="Times New Roman" w:eastAsia="Times New Roman" w:hAnsi="Times New Roman" w:cs="Times New Roman"/>
      <w:b/>
      <w:bCs/>
      <w:sz w:val="28"/>
      <w:szCs w:val="24"/>
      <w:lang w:eastAsia="ru-RU"/>
    </w:rPr>
  </w:style>
  <w:style w:type="character" w:customStyle="1" w:styleId="40">
    <w:name w:val="Заголовок 4 Знак"/>
    <w:basedOn w:val="a1"/>
    <w:link w:val="4"/>
    <w:rsid w:val="004F643B"/>
    <w:rPr>
      <w:rFonts w:ascii="Times New Roman" w:eastAsia="Times New Roman" w:hAnsi="Times New Roman" w:cs="Times New Roman"/>
      <w:sz w:val="28"/>
      <w:szCs w:val="24"/>
      <w:lang w:eastAsia="ru-RU"/>
    </w:rPr>
  </w:style>
  <w:style w:type="numbering" w:customStyle="1" w:styleId="12">
    <w:name w:val="Нет списка1"/>
    <w:next w:val="a3"/>
    <w:uiPriority w:val="99"/>
    <w:semiHidden/>
    <w:unhideWhenUsed/>
    <w:rsid w:val="004F643B"/>
  </w:style>
  <w:style w:type="character" w:styleId="a4">
    <w:name w:val="Hyperlink"/>
    <w:unhideWhenUsed/>
    <w:rsid w:val="004F643B"/>
    <w:rPr>
      <w:color w:val="0000FF"/>
      <w:u w:val="single"/>
    </w:rPr>
  </w:style>
  <w:style w:type="character" w:styleId="a5">
    <w:name w:val="FollowedHyperlink"/>
    <w:unhideWhenUsed/>
    <w:rsid w:val="004F643B"/>
    <w:rPr>
      <w:color w:val="800080"/>
      <w:u w:val="single"/>
    </w:rPr>
  </w:style>
  <w:style w:type="paragraph" w:styleId="HTML">
    <w:name w:val="HTML Preformatted"/>
    <w:basedOn w:val="a0"/>
    <w:link w:val="HTML0"/>
    <w:unhideWhenUsed/>
    <w:rsid w:val="004F6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4F643B"/>
    <w:rPr>
      <w:rFonts w:ascii="Courier New" w:eastAsia="Times New Roman" w:hAnsi="Courier New" w:cs="Courier New"/>
      <w:sz w:val="20"/>
      <w:szCs w:val="20"/>
      <w:lang w:eastAsia="ru-RU"/>
    </w:rPr>
  </w:style>
  <w:style w:type="character" w:styleId="a6">
    <w:name w:val="Strong"/>
    <w:uiPriority w:val="22"/>
    <w:qFormat/>
    <w:rsid w:val="004F643B"/>
    <w:rPr>
      <w:rFonts w:ascii="Times New Roman" w:hAnsi="Times New Roman" w:cs="Times New Roman" w:hint="default"/>
      <w:b/>
      <w:bCs/>
      <w:color w:val="auto"/>
    </w:rPr>
  </w:style>
  <w:style w:type="paragraph" w:styleId="a7">
    <w:name w:val="Normal (Web)"/>
    <w:basedOn w:val="a0"/>
    <w:uiPriority w:val="99"/>
    <w:unhideWhenUsed/>
    <w:rsid w:val="004F64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0"/>
    <w:link w:val="a9"/>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uiPriority w:val="99"/>
    <w:rsid w:val="004F643B"/>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4F643B"/>
    <w:rPr>
      <w:rFonts w:ascii="Times New Roman" w:eastAsia="Times New Roman" w:hAnsi="Times New Roman" w:cs="Times New Roman"/>
      <w:sz w:val="24"/>
      <w:szCs w:val="24"/>
      <w:lang w:eastAsia="ru-RU"/>
    </w:rPr>
  </w:style>
  <w:style w:type="paragraph" w:styleId="ac">
    <w:name w:val="endnote text"/>
    <w:basedOn w:val="a0"/>
    <w:link w:val="ad"/>
    <w:uiPriority w:val="99"/>
    <w:unhideWhenUsed/>
    <w:rsid w:val="004F643B"/>
    <w:pPr>
      <w:spacing w:after="0" w:line="240" w:lineRule="auto"/>
    </w:pPr>
    <w:rPr>
      <w:rFonts w:ascii="Times New Roman" w:eastAsia="Times New Roman" w:hAnsi="Times New Roman" w:cs="Times New Roman"/>
      <w:sz w:val="20"/>
      <w:szCs w:val="20"/>
      <w:lang w:eastAsia="ru-RU"/>
    </w:rPr>
  </w:style>
  <w:style w:type="character" w:customStyle="1" w:styleId="ad">
    <w:name w:val="Текст концевой сноски Знак"/>
    <w:basedOn w:val="a1"/>
    <w:link w:val="ac"/>
    <w:uiPriority w:val="99"/>
    <w:rsid w:val="004F643B"/>
    <w:rPr>
      <w:rFonts w:ascii="Times New Roman" w:eastAsia="Times New Roman" w:hAnsi="Times New Roman" w:cs="Times New Roman"/>
      <w:sz w:val="20"/>
      <w:szCs w:val="20"/>
      <w:lang w:eastAsia="ru-RU"/>
    </w:rPr>
  </w:style>
  <w:style w:type="paragraph" w:styleId="a">
    <w:name w:val="List Number"/>
    <w:basedOn w:val="a0"/>
    <w:uiPriority w:val="99"/>
    <w:unhideWhenUsed/>
    <w:rsid w:val="004F643B"/>
    <w:pPr>
      <w:numPr>
        <w:numId w:val="1"/>
      </w:numPr>
      <w:suppressAutoHyphens/>
      <w:spacing w:after="0" w:line="240" w:lineRule="auto"/>
      <w:contextualSpacing/>
    </w:pPr>
    <w:rPr>
      <w:rFonts w:ascii="Times New Roman" w:eastAsia="Times New Roman" w:hAnsi="Times New Roman" w:cs="Times New Roman"/>
      <w:sz w:val="24"/>
      <w:szCs w:val="24"/>
      <w:lang w:eastAsia="ar-SA"/>
    </w:rPr>
  </w:style>
  <w:style w:type="paragraph" w:styleId="ae">
    <w:name w:val="Title"/>
    <w:basedOn w:val="a0"/>
    <w:link w:val="af"/>
    <w:uiPriority w:val="99"/>
    <w:qFormat/>
    <w:rsid w:val="004F643B"/>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1"/>
    <w:link w:val="ae"/>
    <w:uiPriority w:val="99"/>
    <w:rsid w:val="004F643B"/>
    <w:rPr>
      <w:rFonts w:ascii="Times New Roman" w:eastAsia="Times New Roman" w:hAnsi="Times New Roman" w:cs="Times New Roman"/>
      <w:b/>
      <w:sz w:val="28"/>
      <w:szCs w:val="20"/>
      <w:lang w:eastAsia="ru-RU"/>
    </w:rPr>
  </w:style>
  <w:style w:type="paragraph" w:styleId="af0">
    <w:name w:val="Body Text"/>
    <w:aliases w:val="Body Text Char"/>
    <w:basedOn w:val="a0"/>
    <w:link w:val="af1"/>
    <w:unhideWhenUsed/>
    <w:rsid w:val="004F643B"/>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aliases w:val="Body Text Char Знак"/>
    <w:basedOn w:val="a1"/>
    <w:link w:val="af0"/>
    <w:rsid w:val="004F643B"/>
    <w:rPr>
      <w:rFonts w:ascii="Times New Roman" w:eastAsia="Times New Roman" w:hAnsi="Times New Roman" w:cs="Times New Roman"/>
      <w:sz w:val="24"/>
      <w:szCs w:val="24"/>
      <w:lang w:eastAsia="ru-RU"/>
    </w:rPr>
  </w:style>
  <w:style w:type="paragraph" w:styleId="af2">
    <w:name w:val="Body Text Indent"/>
    <w:basedOn w:val="a0"/>
    <w:link w:val="af3"/>
    <w:uiPriority w:val="99"/>
    <w:unhideWhenUsed/>
    <w:rsid w:val="004F643B"/>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1"/>
    <w:link w:val="af2"/>
    <w:uiPriority w:val="99"/>
    <w:rsid w:val="004F643B"/>
    <w:rPr>
      <w:rFonts w:ascii="Times New Roman" w:eastAsia="Times New Roman" w:hAnsi="Times New Roman" w:cs="Times New Roman"/>
      <w:sz w:val="24"/>
      <w:szCs w:val="24"/>
      <w:lang w:eastAsia="ru-RU"/>
    </w:rPr>
  </w:style>
  <w:style w:type="paragraph" w:styleId="af4">
    <w:name w:val="Subtitle"/>
    <w:basedOn w:val="a0"/>
    <w:link w:val="af5"/>
    <w:uiPriority w:val="99"/>
    <w:qFormat/>
    <w:rsid w:val="004F643B"/>
    <w:pPr>
      <w:suppressAutoHyphens/>
      <w:spacing w:after="60" w:line="240" w:lineRule="auto"/>
      <w:jc w:val="center"/>
      <w:outlineLvl w:val="1"/>
    </w:pPr>
    <w:rPr>
      <w:rFonts w:ascii="Arial" w:eastAsia="Times New Roman" w:hAnsi="Arial" w:cs="Arial"/>
      <w:sz w:val="24"/>
      <w:szCs w:val="24"/>
      <w:lang w:eastAsia="ar-SA"/>
    </w:rPr>
  </w:style>
  <w:style w:type="character" w:customStyle="1" w:styleId="af5">
    <w:name w:val="Подзаголовок Знак"/>
    <w:basedOn w:val="a1"/>
    <w:link w:val="af4"/>
    <w:uiPriority w:val="99"/>
    <w:rsid w:val="004F643B"/>
    <w:rPr>
      <w:rFonts w:ascii="Arial" w:eastAsia="Times New Roman" w:hAnsi="Arial" w:cs="Arial"/>
      <w:sz w:val="24"/>
      <w:szCs w:val="24"/>
      <w:lang w:eastAsia="ar-SA"/>
    </w:rPr>
  </w:style>
  <w:style w:type="paragraph" w:styleId="21">
    <w:name w:val="Body Text 2"/>
    <w:basedOn w:val="a0"/>
    <w:link w:val="22"/>
    <w:uiPriority w:val="99"/>
    <w:unhideWhenUsed/>
    <w:rsid w:val="004F643B"/>
    <w:pPr>
      <w:spacing w:after="0" w:line="240" w:lineRule="auto"/>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1"/>
    <w:link w:val="21"/>
    <w:uiPriority w:val="99"/>
    <w:rsid w:val="004F643B"/>
    <w:rPr>
      <w:rFonts w:ascii="Times New Roman" w:eastAsia="Times New Roman" w:hAnsi="Times New Roman" w:cs="Times New Roman"/>
      <w:sz w:val="28"/>
      <w:szCs w:val="24"/>
      <w:lang w:eastAsia="ru-RU"/>
    </w:rPr>
  </w:style>
  <w:style w:type="paragraph" w:styleId="23">
    <w:name w:val="Body Text Indent 2"/>
    <w:basedOn w:val="a0"/>
    <w:link w:val="24"/>
    <w:uiPriority w:val="99"/>
    <w:unhideWhenUsed/>
    <w:rsid w:val="004F643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uiPriority w:val="99"/>
    <w:rsid w:val="004F643B"/>
    <w:rPr>
      <w:rFonts w:ascii="Times New Roman" w:eastAsia="Times New Roman" w:hAnsi="Times New Roman" w:cs="Times New Roman"/>
      <w:sz w:val="24"/>
      <w:szCs w:val="24"/>
      <w:lang w:eastAsia="ru-RU"/>
    </w:rPr>
  </w:style>
  <w:style w:type="paragraph" w:styleId="31">
    <w:name w:val="Body Text Indent 3"/>
    <w:basedOn w:val="a0"/>
    <w:link w:val="32"/>
    <w:uiPriority w:val="99"/>
    <w:unhideWhenUsed/>
    <w:rsid w:val="004F643B"/>
    <w:pPr>
      <w:widowControl w:val="0"/>
      <w:snapToGrid w:val="0"/>
      <w:spacing w:after="0" w:line="240" w:lineRule="auto"/>
      <w:ind w:right="-301" w:firstLine="720"/>
      <w:jc w:val="both"/>
    </w:pPr>
    <w:rPr>
      <w:rFonts w:ascii="Times New Roman" w:eastAsia="Times New Roman" w:hAnsi="Times New Roman" w:cs="Times New Roman"/>
      <w:sz w:val="26"/>
      <w:szCs w:val="20"/>
      <w:lang w:eastAsia="ru-RU"/>
    </w:rPr>
  </w:style>
  <w:style w:type="character" w:customStyle="1" w:styleId="32">
    <w:name w:val="Основной текст с отступом 3 Знак"/>
    <w:basedOn w:val="a1"/>
    <w:link w:val="31"/>
    <w:uiPriority w:val="99"/>
    <w:rsid w:val="004F643B"/>
    <w:rPr>
      <w:rFonts w:ascii="Times New Roman" w:eastAsia="Times New Roman" w:hAnsi="Times New Roman" w:cs="Times New Roman"/>
      <w:sz w:val="26"/>
      <w:szCs w:val="20"/>
      <w:lang w:eastAsia="ru-RU"/>
    </w:rPr>
  </w:style>
  <w:style w:type="paragraph" w:styleId="af6">
    <w:name w:val="Document Map"/>
    <w:basedOn w:val="a0"/>
    <w:link w:val="af7"/>
    <w:uiPriority w:val="99"/>
    <w:unhideWhenUsed/>
    <w:rsid w:val="004F643B"/>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1"/>
    <w:link w:val="af6"/>
    <w:uiPriority w:val="99"/>
    <w:rsid w:val="004F643B"/>
    <w:rPr>
      <w:rFonts w:ascii="Tahoma" w:eastAsia="Times New Roman" w:hAnsi="Tahoma" w:cs="Tahoma"/>
      <w:sz w:val="20"/>
      <w:szCs w:val="20"/>
      <w:shd w:val="clear" w:color="auto" w:fill="000080"/>
      <w:lang w:eastAsia="ru-RU"/>
    </w:rPr>
  </w:style>
  <w:style w:type="paragraph" w:styleId="af8">
    <w:name w:val="Balloon Text"/>
    <w:basedOn w:val="a0"/>
    <w:link w:val="af9"/>
    <w:uiPriority w:val="99"/>
    <w:unhideWhenUsed/>
    <w:rsid w:val="004F643B"/>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uiPriority w:val="99"/>
    <w:rsid w:val="004F643B"/>
    <w:rPr>
      <w:rFonts w:ascii="Tahoma" w:eastAsia="Times New Roman" w:hAnsi="Tahoma" w:cs="Tahoma"/>
      <w:sz w:val="16"/>
      <w:szCs w:val="16"/>
      <w:lang w:eastAsia="ru-RU"/>
    </w:rPr>
  </w:style>
  <w:style w:type="paragraph" w:styleId="afa">
    <w:name w:val="No Spacing"/>
    <w:uiPriority w:val="1"/>
    <w:qFormat/>
    <w:rsid w:val="004F643B"/>
    <w:pPr>
      <w:spacing w:after="0" w:line="240" w:lineRule="auto"/>
    </w:pPr>
    <w:rPr>
      <w:rFonts w:ascii="Calibri" w:eastAsia="Times New Roman" w:hAnsi="Calibri" w:cs="Times New Roman"/>
      <w:lang w:eastAsia="ru-RU"/>
    </w:rPr>
  </w:style>
  <w:style w:type="paragraph" w:styleId="afb">
    <w:name w:val="List Paragraph"/>
    <w:basedOn w:val="a0"/>
    <w:uiPriority w:val="34"/>
    <w:qFormat/>
    <w:rsid w:val="004F643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uiPriority w:val="99"/>
    <w:rsid w:val="004F643B"/>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4F64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Содержимое таблицы"/>
    <w:basedOn w:val="a0"/>
    <w:uiPriority w:val="99"/>
    <w:rsid w:val="004F643B"/>
    <w:pPr>
      <w:suppressLineNumbers/>
      <w:suppressAutoHyphens/>
      <w:spacing w:after="0" w:line="240" w:lineRule="auto"/>
    </w:pPr>
    <w:rPr>
      <w:rFonts w:ascii="Times New Roman" w:eastAsia="Times New Roman" w:hAnsi="Times New Roman" w:cs="Times New Roman"/>
      <w:sz w:val="28"/>
      <w:szCs w:val="20"/>
      <w:lang w:eastAsia="ar-SA"/>
    </w:rPr>
  </w:style>
  <w:style w:type="paragraph" w:customStyle="1" w:styleId="14">
    <w:name w:val="Знак1"/>
    <w:basedOn w:val="a0"/>
    <w:uiPriority w:val="99"/>
    <w:rsid w:val="004F643B"/>
    <w:pPr>
      <w:spacing w:after="160" w:line="240" w:lineRule="exact"/>
    </w:pPr>
    <w:rPr>
      <w:rFonts w:ascii="Verdana" w:eastAsia="Times New Roman" w:hAnsi="Verdana" w:cs="Verdana"/>
      <w:sz w:val="20"/>
      <w:szCs w:val="20"/>
      <w:lang w:val="en-US"/>
    </w:rPr>
  </w:style>
  <w:style w:type="paragraph" w:customStyle="1" w:styleId="ConsPlusCell">
    <w:name w:val="ConsPlusCell"/>
    <w:uiPriority w:val="99"/>
    <w:rsid w:val="004F643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4F643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Title">
    <w:name w:val="ConsTitle"/>
    <w:uiPriority w:val="99"/>
    <w:rsid w:val="004F643B"/>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5">
    <w:name w:val="Обычный1"/>
    <w:uiPriority w:val="99"/>
    <w:rsid w:val="004F643B"/>
    <w:pPr>
      <w:suppressAutoHyphens/>
      <w:spacing w:after="0" w:line="240" w:lineRule="auto"/>
    </w:pPr>
    <w:rPr>
      <w:rFonts w:ascii="Times New Roman" w:eastAsia="Times New Roman" w:hAnsi="Times New Roman" w:cs="Times New Roman"/>
      <w:sz w:val="20"/>
      <w:szCs w:val="20"/>
      <w:lang w:eastAsia="ar-SA"/>
    </w:rPr>
  </w:style>
  <w:style w:type="paragraph" w:customStyle="1" w:styleId="310">
    <w:name w:val="Основной текст 31"/>
    <w:basedOn w:val="a0"/>
    <w:uiPriority w:val="99"/>
    <w:rsid w:val="004F643B"/>
    <w:pPr>
      <w:suppressAutoHyphens/>
      <w:spacing w:after="0" w:line="240" w:lineRule="atLeast"/>
    </w:pPr>
    <w:rPr>
      <w:rFonts w:ascii="Arial" w:eastAsia="Times New Roman" w:hAnsi="Arial" w:cs="Times New Roman"/>
      <w:sz w:val="16"/>
      <w:szCs w:val="20"/>
      <w:lang w:eastAsia="ar-SA"/>
    </w:rPr>
  </w:style>
  <w:style w:type="paragraph" w:customStyle="1" w:styleId="210">
    <w:name w:val="Основной текст 21"/>
    <w:basedOn w:val="a0"/>
    <w:uiPriority w:val="99"/>
    <w:rsid w:val="004F643B"/>
    <w:pPr>
      <w:suppressAutoHyphens/>
      <w:spacing w:after="0" w:line="240" w:lineRule="atLeast"/>
      <w:jc w:val="center"/>
    </w:pPr>
    <w:rPr>
      <w:rFonts w:ascii="Arial" w:eastAsia="Times New Roman" w:hAnsi="Arial" w:cs="Times New Roman"/>
      <w:sz w:val="16"/>
      <w:szCs w:val="20"/>
      <w:lang w:eastAsia="ar-SA"/>
    </w:rPr>
  </w:style>
  <w:style w:type="paragraph" w:customStyle="1" w:styleId="ConsPlusTitle">
    <w:name w:val="ConsPlusTitle"/>
    <w:uiPriority w:val="99"/>
    <w:rsid w:val="004F643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BodyText1">
    <w:name w:val="Body Text 1"/>
    <w:basedOn w:val="af0"/>
    <w:uiPriority w:val="99"/>
    <w:rsid w:val="004F643B"/>
    <w:pPr>
      <w:spacing w:after="0"/>
      <w:jc w:val="both"/>
    </w:pPr>
    <w:rPr>
      <w:sz w:val="20"/>
      <w:szCs w:val="20"/>
      <w:lang w:eastAsia="en-US"/>
    </w:rPr>
  </w:style>
  <w:style w:type="paragraph" w:customStyle="1" w:styleId="211">
    <w:name w:val="Основной текст с отступом 21"/>
    <w:basedOn w:val="a0"/>
    <w:uiPriority w:val="99"/>
    <w:rsid w:val="004F643B"/>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s1">
    <w:name w:val="s_1"/>
    <w:basedOn w:val="a0"/>
    <w:uiPriority w:val="99"/>
    <w:rsid w:val="004F643B"/>
    <w:pPr>
      <w:spacing w:after="0" w:line="240" w:lineRule="auto"/>
      <w:ind w:firstLine="720"/>
      <w:jc w:val="both"/>
    </w:pPr>
    <w:rPr>
      <w:rFonts w:ascii="Arial" w:eastAsia="Calibri" w:hAnsi="Arial" w:cs="Arial"/>
      <w:sz w:val="26"/>
      <w:szCs w:val="26"/>
      <w:lang w:eastAsia="ru-RU"/>
    </w:rPr>
  </w:style>
  <w:style w:type="character" w:styleId="afd">
    <w:name w:val="endnote reference"/>
    <w:unhideWhenUsed/>
    <w:rsid w:val="004F643B"/>
    <w:rPr>
      <w:vertAlign w:val="superscript"/>
    </w:rPr>
  </w:style>
  <w:style w:type="character" w:customStyle="1" w:styleId="9">
    <w:name w:val="Знак Знак9"/>
    <w:rsid w:val="004F643B"/>
    <w:rPr>
      <w:sz w:val="28"/>
      <w:szCs w:val="24"/>
    </w:rPr>
  </w:style>
  <w:style w:type="character" w:customStyle="1" w:styleId="16">
    <w:name w:val="Нижний колонтитул Знак1"/>
    <w:uiPriority w:val="99"/>
    <w:rsid w:val="004F643B"/>
    <w:rPr>
      <w:rFonts w:ascii="Times New Roman" w:eastAsia="Times New Roman" w:hAnsi="Times New Roman" w:cs="Times New Roman" w:hint="default"/>
      <w:lang w:eastAsia="ar-SA"/>
    </w:rPr>
  </w:style>
  <w:style w:type="character" w:customStyle="1" w:styleId="block-infoleft2">
    <w:name w:val="block-info__left2"/>
    <w:rsid w:val="004F643B"/>
    <w:rPr>
      <w:i w:val="0"/>
      <w:iCs w:val="0"/>
    </w:rPr>
  </w:style>
  <w:style w:type="character" w:customStyle="1" w:styleId="link">
    <w:name w:val="link"/>
    <w:rsid w:val="004F643B"/>
    <w:rPr>
      <w:rFonts w:ascii="Times New Roman" w:hAnsi="Times New Roman" w:cs="Times New Roman" w:hint="default"/>
      <w:strike w:val="0"/>
      <w:dstrike w:val="0"/>
      <w:u w:val="none"/>
      <w:effect w:val="none"/>
    </w:rPr>
  </w:style>
  <w:style w:type="table" w:styleId="afe">
    <w:name w:val="Table Grid"/>
    <w:basedOn w:val="a2"/>
    <w:rsid w:val="004F64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1">
    <w:name w:val="HTML Cite"/>
    <w:basedOn w:val="a1"/>
    <w:unhideWhenUsed/>
    <w:rsid w:val="004F643B"/>
    <w:rPr>
      <w:i/>
      <w:iCs/>
    </w:rPr>
  </w:style>
  <w:style w:type="character" w:styleId="aff">
    <w:name w:val="page number"/>
    <w:basedOn w:val="a1"/>
    <w:rsid w:val="00DC1E0C"/>
  </w:style>
  <w:style w:type="paragraph" w:styleId="aff0">
    <w:name w:val="Plain Text"/>
    <w:basedOn w:val="a0"/>
    <w:link w:val="aff1"/>
    <w:uiPriority w:val="99"/>
    <w:rsid w:val="00E2629F"/>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1"/>
    <w:link w:val="aff0"/>
    <w:uiPriority w:val="99"/>
    <w:rsid w:val="00E2629F"/>
    <w:rPr>
      <w:rFonts w:ascii="Courier New" w:eastAsia="Times New Roman" w:hAnsi="Courier New" w:cs="Courier New"/>
      <w:sz w:val="20"/>
      <w:szCs w:val="20"/>
      <w:lang w:eastAsia="ru-RU"/>
    </w:rPr>
  </w:style>
  <w:style w:type="character" w:customStyle="1" w:styleId="50">
    <w:name w:val="Заголовок 5 Знак"/>
    <w:basedOn w:val="a1"/>
    <w:link w:val="5"/>
    <w:rsid w:val="0044758A"/>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44758A"/>
    <w:rPr>
      <w:rFonts w:ascii="Times New Roman" w:eastAsia="Times New Roman" w:hAnsi="Times New Roman" w:cs="Times New Roman"/>
      <w:b/>
      <w:sz w:val="26"/>
      <w:szCs w:val="24"/>
      <w:lang w:val="x-none" w:eastAsia="x-none"/>
    </w:rPr>
  </w:style>
  <w:style w:type="paragraph" w:customStyle="1" w:styleId="ConsNonformat">
    <w:name w:val="ConsNonformat"/>
    <w:uiPriority w:val="99"/>
    <w:rsid w:val="0044758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44758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te">
    <w:name w:val="note"/>
    <w:basedOn w:val="a0"/>
    <w:uiPriority w:val="99"/>
    <w:rsid w:val="0044758A"/>
    <w:pPr>
      <w:spacing w:before="100" w:beforeAutospacing="1" w:after="100" w:afterAutospacing="1" w:line="240" w:lineRule="auto"/>
    </w:pPr>
    <w:rPr>
      <w:rFonts w:ascii="Times New Roman" w:eastAsia="Times New Roman" w:hAnsi="Times New Roman" w:cs="Times New Roman"/>
      <w:b/>
      <w:bCs/>
      <w:color w:val="666666"/>
      <w:sz w:val="20"/>
      <w:szCs w:val="20"/>
      <w:lang w:eastAsia="ru-RU"/>
    </w:rPr>
  </w:style>
  <w:style w:type="paragraph" w:customStyle="1" w:styleId="1">
    <w:name w:val="Список1"/>
    <w:basedOn w:val="a0"/>
    <w:uiPriority w:val="99"/>
    <w:rsid w:val="0044758A"/>
    <w:pPr>
      <w:numPr>
        <w:numId w:val="2"/>
      </w:numPr>
      <w:spacing w:before="80" w:after="0" w:line="240" w:lineRule="auto"/>
      <w:jc w:val="both"/>
    </w:pPr>
    <w:rPr>
      <w:rFonts w:ascii="Times New Roman" w:eastAsia="Times New Roman" w:hAnsi="Times New Roman" w:cs="Times New Roman"/>
      <w:sz w:val="20"/>
      <w:szCs w:val="20"/>
    </w:rPr>
  </w:style>
  <w:style w:type="character" w:styleId="aff2">
    <w:name w:val="footnote reference"/>
    <w:rsid w:val="0044758A"/>
    <w:rPr>
      <w:vertAlign w:val="superscript"/>
    </w:rPr>
  </w:style>
  <w:style w:type="paragraph" w:styleId="aff3">
    <w:name w:val="Block Text"/>
    <w:basedOn w:val="a0"/>
    <w:uiPriority w:val="99"/>
    <w:rsid w:val="0044758A"/>
    <w:pPr>
      <w:spacing w:after="120" w:line="240" w:lineRule="auto"/>
      <w:ind w:left="1440" w:right="1440"/>
    </w:pPr>
    <w:rPr>
      <w:rFonts w:ascii="Times New Roman" w:eastAsia="Times New Roman" w:hAnsi="Times New Roman" w:cs="Times New Roman"/>
      <w:sz w:val="24"/>
      <w:szCs w:val="24"/>
      <w:lang w:eastAsia="ru-RU"/>
    </w:rPr>
  </w:style>
  <w:style w:type="paragraph" w:styleId="aff4">
    <w:name w:val="footnote text"/>
    <w:basedOn w:val="a0"/>
    <w:link w:val="aff5"/>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aff5">
    <w:name w:val="Текст сноски Знак"/>
    <w:basedOn w:val="a1"/>
    <w:link w:val="aff4"/>
    <w:uiPriority w:val="99"/>
    <w:rsid w:val="0044758A"/>
    <w:rPr>
      <w:rFonts w:ascii="Times New Roman" w:eastAsia="Times New Roman" w:hAnsi="Times New Roman" w:cs="Times New Roman"/>
      <w:sz w:val="20"/>
      <w:szCs w:val="20"/>
      <w:lang w:eastAsia="ru-RU"/>
    </w:rPr>
  </w:style>
  <w:style w:type="paragraph" w:customStyle="1" w:styleId="220">
    <w:name w:val="Основной текст 22"/>
    <w:basedOn w:val="a0"/>
    <w:uiPriority w:val="99"/>
    <w:rsid w:val="0044758A"/>
    <w:pPr>
      <w:spacing w:after="0" w:line="240" w:lineRule="auto"/>
      <w:ind w:firstLine="567"/>
      <w:jc w:val="both"/>
    </w:pPr>
    <w:rPr>
      <w:rFonts w:ascii="Times New Roman" w:eastAsia="Times New Roman" w:hAnsi="Times New Roman" w:cs="Times New Roman"/>
      <w:i/>
      <w:sz w:val="24"/>
      <w:szCs w:val="20"/>
      <w:lang w:val="en-US" w:eastAsia="ru-RU"/>
    </w:rPr>
  </w:style>
  <w:style w:type="paragraph" w:styleId="33">
    <w:name w:val="Body Text 3"/>
    <w:basedOn w:val="a0"/>
    <w:link w:val="34"/>
    <w:uiPriority w:val="99"/>
    <w:rsid w:val="0044758A"/>
    <w:pPr>
      <w:spacing w:after="0" w:line="240" w:lineRule="auto"/>
      <w:jc w:val="both"/>
    </w:pPr>
    <w:rPr>
      <w:rFonts w:ascii="Times New Roman" w:eastAsia="Times New Roman" w:hAnsi="Times New Roman" w:cs="Times New Roman"/>
      <w:sz w:val="26"/>
      <w:szCs w:val="24"/>
      <w:lang w:val="x-none" w:eastAsia="x-none"/>
    </w:rPr>
  </w:style>
  <w:style w:type="character" w:customStyle="1" w:styleId="34">
    <w:name w:val="Основной текст 3 Знак"/>
    <w:basedOn w:val="a1"/>
    <w:link w:val="33"/>
    <w:uiPriority w:val="99"/>
    <w:rsid w:val="0044758A"/>
    <w:rPr>
      <w:rFonts w:ascii="Times New Roman" w:eastAsia="Times New Roman" w:hAnsi="Times New Roman" w:cs="Times New Roman"/>
      <w:sz w:val="26"/>
      <w:szCs w:val="24"/>
      <w:lang w:val="x-none" w:eastAsia="x-none"/>
    </w:rPr>
  </w:style>
  <w:style w:type="character" w:customStyle="1" w:styleId="Bodytext3">
    <w:name w:val="Body text (3)_"/>
    <w:link w:val="Bodytext30"/>
    <w:uiPriority w:val="99"/>
    <w:locked/>
    <w:rsid w:val="0044758A"/>
    <w:rPr>
      <w:rFonts w:ascii="Arial" w:hAnsi="Arial" w:cs="Arial"/>
      <w:b/>
      <w:bCs/>
      <w:sz w:val="16"/>
      <w:szCs w:val="16"/>
      <w:shd w:val="clear" w:color="auto" w:fill="FFFFFF"/>
    </w:rPr>
  </w:style>
  <w:style w:type="character" w:customStyle="1" w:styleId="Bodytext2">
    <w:name w:val="Body text (2)_"/>
    <w:link w:val="Bodytext20"/>
    <w:uiPriority w:val="99"/>
    <w:locked/>
    <w:rsid w:val="0044758A"/>
    <w:rPr>
      <w:rFonts w:ascii="Arial" w:hAnsi="Arial" w:cs="Arial"/>
      <w:noProof/>
      <w:sz w:val="16"/>
      <w:szCs w:val="16"/>
      <w:shd w:val="clear" w:color="auto" w:fill="FFFFFF"/>
    </w:rPr>
  </w:style>
  <w:style w:type="character" w:customStyle="1" w:styleId="Bodytext">
    <w:name w:val="Body text_"/>
    <w:link w:val="Bodytext10"/>
    <w:uiPriority w:val="99"/>
    <w:locked/>
    <w:rsid w:val="0044758A"/>
    <w:rPr>
      <w:rFonts w:ascii="Arial" w:hAnsi="Arial" w:cs="Arial"/>
      <w:sz w:val="16"/>
      <w:szCs w:val="16"/>
      <w:shd w:val="clear" w:color="auto" w:fill="FFFFFF"/>
    </w:rPr>
  </w:style>
  <w:style w:type="paragraph" w:customStyle="1" w:styleId="Bodytext30">
    <w:name w:val="Body text (3)"/>
    <w:basedOn w:val="a0"/>
    <w:link w:val="Bodytext3"/>
    <w:uiPriority w:val="99"/>
    <w:rsid w:val="0044758A"/>
    <w:pPr>
      <w:shd w:val="clear" w:color="auto" w:fill="FFFFFF"/>
      <w:spacing w:after="0" w:line="240" w:lineRule="atLeast"/>
    </w:pPr>
    <w:rPr>
      <w:rFonts w:ascii="Arial" w:hAnsi="Arial" w:cs="Arial"/>
      <w:b/>
      <w:bCs/>
      <w:sz w:val="16"/>
      <w:szCs w:val="16"/>
    </w:rPr>
  </w:style>
  <w:style w:type="paragraph" w:customStyle="1" w:styleId="Bodytext20">
    <w:name w:val="Body text (2)"/>
    <w:basedOn w:val="a0"/>
    <w:link w:val="Bodytext2"/>
    <w:uiPriority w:val="99"/>
    <w:rsid w:val="0044758A"/>
    <w:pPr>
      <w:shd w:val="clear" w:color="auto" w:fill="FFFFFF"/>
      <w:spacing w:after="0" w:line="240" w:lineRule="atLeast"/>
    </w:pPr>
    <w:rPr>
      <w:rFonts w:ascii="Arial" w:hAnsi="Arial" w:cs="Arial"/>
      <w:noProof/>
      <w:sz w:val="16"/>
      <w:szCs w:val="16"/>
    </w:rPr>
  </w:style>
  <w:style w:type="paragraph" w:customStyle="1" w:styleId="Bodytext10">
    <w:name w:val="Body text1"/>
    <w:basedOn w:val="a0"/>
    <w:link w:val="Bodytext"/>
    <w:uiPriority w:val="99"/>
    <w:rsid w:val="0044758A"/>
    <w:pPr>
      <w:shd w:val="clear" w:color="auto" w:fill="FFFFFF"/>
      <w:spacing w:after="0" w:line="240" w:lineRule="atLeast"/>
    </w:pPr>
    <w:rPr>
      <w:rFonts w:ascii="Arial" w:hAnsi="Arial" w:cs="Arial"/>
      <w:sz w:val="16"/>
      <w:szCs w:val="16"/>
    </w:rPr>
  </w:style>
  <w:style w:type="paragraph" w:customStyle="1" w:styleId="western">
    <w:name w:val="western"/>
    <w:basedOn w:val="a0"/>
    <w:uiPriority w:val="99"/>
    <w:rsid w:val="0044758A"/>
    <w:pPr>
      <w:spacing w:after="240" w:line="240" w:lineRule="auto"/>
    </w:pPr>
    <w:rPr>
      <w:rFonts w:ascii="Times New Roman" w:eastAsia="Times New Roman" w:hAnsi="Times New Roman" w:cs="Times New Roman"/>
      <w:sz w:val="24"/>
      <w:szCs w:val="24"/>
      <w:lang w:eastAsia="ru-RU"/>
    </w:rPr>
  </w:style>
  <w:style w:type="paragraph" w:customStyle="1" w:styleId="25">
    <w:name w:val="Обычный2"/>
    <w:uiPriority w:val="99"/>
    <w:rsid w:val="0044758A"/>
    <w:pPr>
      <w:spacing w:after="0" w:line="240" w:lineRule="auto"/>
    </w:pPr>
    <w:rPr>
      <w:rFonts w:ascii="Times New Roman" w:eastAsia="Times New Roman" w:hAnsi="Times New Roman" w:cs="Times New Roman"/>
      <w:sz w:val="20"/>
      <w:szCs w:val="20"/>
      <w:lang w:eastAsia="ru-RU"/>
    </w:rPr>
  </w:style>
  <w:style w:type="character" w:customStyle="1" w:styleId="90">
    <w:name w:val="Знак Знак9"/>
    <w:rsid w:val="0044758A"/>
    <w:rPr>
      <w:sz w:val="28"/>
      <w:szCs w:val="24"/>
    </w:rPr>
  </w:style>
  <w:style w:type="table" w:customStyle="1" w:styleId="17">
    <w:name w:val="Сетка таблицы1"/>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44758A"/>
    <w:rPr>
      <w:rFonts w:ascii="Arial" w:eastAsia="Times New Roman" w:hAnsi="Arial" w:cs="Arial"/>
      <w:sz w:val="20"/>
      <w:szCs w:val="20"/>
      <w:lang w:eastAsia="ru-RU"/>
    </w:rPr>
  </w:style>
  <w:style w:type="numbering" w:customStyle="1" w:styleId="27">
    <w:name w:val="Нет списка2"/>
    <w:next w:val="a3"/>
    <w:uiPriority w:val="99"/>
    <w:semiHidden/>
    <w:unhideWhenUsed/>
    <w:rsid w:val="00B11171"/>
  </w:style>
  <w:style w:type="paragraph" w:customStyle="1" w:styleId="35">
    <w:name w:val="Обычный3"/>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51">
    <w:name w:val="Обычный5"/>
    <w:uiPriority w:val="99"/>
    <w:rsid w:val="00B11171"/>
    <w:pPr>
      <w:spacing w:after="0" w:line="240" w:lineRule="auto"/>
    </w:pPr>
    <w:rPr>
      <w:rFonts w:ascii="Times New Roman" w:eastAsia="Times New Roman" w:hAnsi="Times New Roman" w:cs="Times New Roman"/>
      <w:sz w:val="20"/>
      <w:szCs w:val="20"/>
      <w:lang w:eastAsia="ru-RU"/>
    </w:rPr>
  </w:style>
  <w:style w:type="paragraph" w:customStyle="1" w:styleId="18">
    <w:name w:val="Знак1 Знак Знак Знак"/>
    <w:basedOn w:val="a0"/>
    <w:rsid w:val="00B11171"/>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6">
    <w:name w:val="Прижатый влево"/>
    <w:basedOn w:val="a0"/>
    <w:next w:val="a0"/>
    <w:uiPriority w:val="99"/>
    <w:rsid w:val="00B111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
    <w:name w:val="Текст1"/>
    <w:basedOn w:val="a0"/>
    <w:rsid w:val="00B11171"/>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1">
    <w:name w:val="Обычный6"/>
    <w:rsid w:val="00B11171"/>
    <w:pPr>
      <w:spacing w:after="0" w:line="240" w:lineRule="auto"/>
    </w:pPr>
    <w:rPr>
      <w:rFonts w:ascii="Times New Roman" w:eastAsia="Times New Roman" w:hAnsi="Times New Roman" w:cs="Times New Roman"/>
      <w:sz w:val="20"/>
      <w:szCs w:val="20"/>
      <w:lang w:eastAsia="ru-RU"/>
    </w:rPr>
  </w:style>
  <w:style w:type="character" w:customStyle="1" w:styleId="36">
    <w:name w:val="Знак Знак3"/>
    <w:rsid w:val="00B11171"/>
    <w:rPr>
      <w:sz w:val="24"/>
      <w:szCs w:val="24"/>
    </w:rPr>
  </w:style>
  <w:style w:type="character" w:customStyle="1" w:styleId="91">
    <w:name w:val="Знак Знак9"/>
    <w:rsid w:val="00B11171"/>
    <w:rPr>
      <w:sz w:val="28"/>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a">
    <w:name w:val="Знак1 Знак Знак Знак"/>
    <w:basedOn w:val="a0"/>
    <w:uiPriority w:val="99"/>
    <w:rsid w:val="00B11171"/>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1b">
    <w:name w:val="Текст1"/>
    <w:basedOn w:val="a0"/>
    <w:uiPriority w:val="99"/>
    <w:rsid w:val="00B11171"/>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2">
    <w:name w:val="Обычный6"/>
    <w:uiPriority w:val="99"/>
    <w:rsid w:val="00B11171"/>
    <w:pPr>
      <w:spacing w:after="0" w:line="240" w:lineRule="auto"/>
    </w:pPr>
    <w:rPr>
      <w:rFonts w:ascii="Times New Roman" w:eastAsia="Times New Roman" w:hAnsi="Times New Roman" w:cs="Times New Roman"/>
      <w:sz w:val="20"/>
      <w:szCs w:val="20"/>
      <w:lang w:eastAsia="ru-RU"/>
    </w:rPr>
  </w:style>
  <w:style w:type="character" w:customStyle="1" w:styleId="37">
    <w:name w:val="Знак Знак3"/>
    <w:rsid w:val="00B11171"/>
    <w:rPr>
      <w:sz w:val="24"/>
      <w:szCs w:val="24"/>
    </w:rPr>
  </w:style>
  <w:style w:type="paragraph" w:customStyle="1" w:styleId="230">
    <w:name w:val="Основной текст 23"/>
    <w:basedOn w:val="a0"/>
    <w:rsid w:val="00B11171"/>
    <w:pPr>
      <w:spacing w:after="0" w:line="240" w:lineRule="auto"/>
      <w:ind w:firstLine="567"/>
      <w:jc w:val="both"/>
    </w:pPr>
    <w:rPr>
      <w:rFonts w:ascii="Times New Roman" w:eastAsia="Times New Roman" w:hAnsi="Times New Roman" w:cs="Times New Roman"/>
      <w:i/>
      <w:sz w:val="24"/>
      <w:szCs w:val="20"/>
      <w:lang w:val="en-US" w:eastAsia="ru-RU"/>
    </w:rPr>
  </w:style>
  <w:style w:type="character" w:styleId="aff7">
    <w:name w:val="Emphasis"/>
    <w:uiPriority w:val="20"/>
    <w:qFormat/>
    <w:rsid w:val="00B11171"/>
    <w:rPr>
      <w:b w:val="0"/>
      <w:bCs w:val="0"/>
      <w:i/>
      <w:iCs/>
    </w:rPr>
  </w:style>
  <w:style w:type="character" w:customStyle="1" w:styleId="Bodytext6">
    <w:name w:val="Body text (6)_"/>
    <w:link w:val="Bodytext60"/>
    <w:uiPriority w:val="99"/>
    <w:locked/>
    <w:rsid w:val="00B11171"/>
    <w:rPr>
      <w:rFonts w:ascii="Arial" w:hAnsi="Arial" w:cs="Arial"/>
      <w:sz w:val="16"/>
      <w:szCs w:val="16"/>
      <w:shd w:val="clear" w:color="auto" w:fill="FFFFFF"/>
    </w:rPr>
  </w:style>
  <w:style w:type="paragraph" w:customStyle="1" w:styleId="Bodytext60">
    <w:name w:val="Body text (6)"/>
    <w:basedOn w:val="a0"/>
    <w:link w:val="Bodytext6"/>
    <w:uiPriority w:val="99"/>
    <w:rsid w:val="00B11171"/>
    <w:pPr>
      <w:shd w:val="clear" w:color="auto" w:fill="FFFFFF"/>
      <w:spacing w:after="0" w:line="240" w:lineRule="atLeast"/>
    </w:pPr>
    <w:rPr>
      <w:rFonts w:ascii="Arial" w:hAnsi="Arial" w:cs="Arial"/>
      <w:sz w:val="16"/>
      <w:szCs w:val="16"/>
    </w:rPr>
  </w:style>
  <w:style w:type="paragraph" w:customStyle="1" w:styleId="aui-helper-scroll-lock">
    <w:name w:val="aui-helper-scroll-lock"/>
    <w:basedOn w:val="a0"/>
    <w:uiPriority w:val="99"/>
    <w:rsid w:val="00B11171"/>
    <w:pPr>
      <w:spacing w:after="0" w:line="240" w:lineRule="auto"/>
    </w:pPr>
    <w:rPr>
      <w:rFonts w:ascii="Times New Roman" w:eastAsia="Times New Roman" w:hAnsi="Times New Roman" w:cs="Times New Roman"/>
      <w:sz w:val="24"/>
      <w:szCs w:val="24"/>
      <w:lang w:eastAsia="ru-RU"/>
    </w:rPr>
  </w:style>
  <w:style w:type="paragraph" w:customStyle="1" w:styleId="u">
    <w:name w:val="u"/>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3"/>
    <w:uiPriority w:val="99"/>
    <w:semiHidden/>
    <w:unhideWhenUsed/>
    <w:rsid w:val="00B11171"/>
  </w:style>
  <w:style w:type="character" w:customStyle="1" w:styleId="1c">
    <w:name w:val="Текст выноски Знак1"/>
    <w:uiPriority w:val="99"/>
    <w:semiHidden/>
    <w:rsid w:val="00B11171"/>
    <w:rPr>
      <w:rFonts w:ascii="Tahoma" w:hAnsi="Tahoma" w:cs="Tahoma"/>
      <w:sz w:val="16"/>
      <w:szCs w:val="16"/>
      <w:lang w:eastAsia="ru-RU"/>
    </w:rPr>
  </w:style>
  <w:style w:type="character" w:customStyle="1" w:styleId="1d">
    <w:name w:val="Текст концевой сноски Знак1"/>
    <w:uiPriority w:val="99"/>
    <w:rsid w:val="00B11171"/>
  </w:style>
  <w:style w:type="character" w:customStyle="1" w:styleId="apple-converted-space">
    <w:name w:val="apple-converted-space"/>
    <w:rsid w:val="00B11171"/>
  </w:style>
  <w:style w:type="paragraph" w:customStyle="1" w:styleId="ico-paragraph">
    <w:name w:val="ico-paragraph"/>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br">
    <w:name w:val="nobr"/>
    <w:rsid w:val="00B11171"/>
  </w:style>
  <w:style w:type="table" w:customStyle="1" w:styleId="111">
    <w:name w:val="Сетка таблицы11"/>
    <w:basedOn w:val="a2"/>
    <w:next w:val="afe"/>
    <w:uiPriority w:val="59"/>
    <w:rsid w:val="00B11171"/>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ef-term">
    <w:name w:val="def-term"/>
    <w:rsid w:val="00B11171"/>
  </w:style>
  <w:style w:type="character" w:customStyle="1" w:styleId="aff8">
    <w:name w:val="Гипертекстовая ссылка"/>
    <w:uiPriority w:val="99"/>
    <w:rsid w:val="00B11171"/>
    <w:rPr>
      <w:color w:val="008000"/>
    </w:rPr>
  </w:style>
  <w:style w:type="numbering" w:customStyle="1" w:styleId="212">
    <w:name w:val="Нет списка21"/>
    <w:next w:val="a3"/>
    <w:uiPriority w:val="99"/>
    <w:semiHidden/>
    <w:unhideWhenUsed/>
    <w:rsid w:val="00B11171"/>
  </w:style>
  <w:style w:type="numbering" w:customStyle="1" w:styleId="1110">
    <w:name w:val="Нет списка111"/>
    <w:next w:val="a3"/>
    <w:uiPriority w:val="99"/>
    <w:semiHidden/>
    <w:unhideWhenUsed/>
    <w:rsid w:val="00B11171"/>
  </w:style>
  <w:style w:type="table" w:customStyle="1" w:styleId="38">
    <w:name w:val="Сетка таблицы3"/>
    <w:basedOn w:val="a2"/>
    <w:next w:val="afe"/>
    <w:rsid w:val="00B1117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next w:val="afe"/>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2"/>
    <w:next w:val="afe"/>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annotation text"/>
    <w:basedOn w:val="a0"/>
    <w:link w:val="affa"/>
    <w:uiPriority w:val="99"/>
    <w:unhideWhenUsed/>
    <w:rsid w:val="00B11171"/>
    <w:pPr>
      <w:spacing w:after="0" w:line="240" w:lineRule="auto"/>
    </w:pPr>
    <w:rPr>
      <w:rFonts w:ascii="Times New Roman" w:eastAsia="Times New Roman" w:hAnsi="Times New Roman" w:cs="Times New Roman"/>
      <w:sz w:val="20"/>
      <w:szCs w:val="20"/>
      <w:lang w:eastAsia="ru-RU"/>
    </w:rPr>
  </w:style>
  <w:style w:type="character" w:customStyle="1" w:styleId="affa">
    <w:name w:val="Текст примечания Знак"/>
    <w:basedOn w:val="a1"/>
    <w:link w:val="aff9"/>
    <w:uiPriority w:val="99"/>
    <w:rsid w:val="00B11171"/>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unhideWhenUsed/>
    <w:rsid w:val="00B11171"/>
    <w:rPr>
      <w:b/>
      <w:bCs/>
    </w:rPr>
  </w:style>
  <w:style w:type="character" w:customStyle="1" w:styleId="affc">
    <w:name w:val="Тема примечания Знак"/>
    <w:basedOn w:val="affa"/>
    <w:link w:val="affb"/>
    <w:uiPriority w:val="99"/>
    <w:rsid w:val="00B11171"/>
    <w:rPr>
      <w:rFonts w:ascii="Times New Roman" w:eastAsia="Times New Roman" w:hAnsi="Times New Roman" w:cs="Times New Roman"/>
      <w:b/>
      <w:bCs/>
      <w:sz w:val="20"/>
      <w:szCs w:val="20"/>
      <w:lang w:eastAsia="ru-RU"/>
    </w:rPr>
  </w:style>
  <w:style w:type="paragraph" w:customStyle="1" w:styleId="1e">
    <w:name w:val="Знак Знак1 Знак Знак Знак"/>
    <w:basedOn w:val="a0"/>
    <w:uiPriority w:val="99"/>
    <w:rsid w:val="00B11171"/>
    <w:pPr>
      <w:spacing w:after="160" w:line="240" w:lineRule="exact"/>
    </w:pPr>
    <w:rPr>
      <w:rFonts w:ascii="Verdana" w:eastAsia="Times New Roman" w:hAnsi="Verdana" w:cs="Times New Roman"/>
      <w:sz w:val="20"/>
      <w:szCs w:val="20"/>
      <w:lang w:val="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10">
    <w:name w:val="Основной текст 211"/>
    <w:basedOn w:val="a0"/>
    <w:uiPriority w:val="99"/>
    <w:rsid w:val="00B11171"/>
    <w:pPr>
      <w:suppressAutoHyphens/>
      <w:spacing w:after="0" w:line="240" w:lineRule="atLeast"/>
      <w:jc w:val="center"/>
    </w:pPr>
    <w:rPr>
      <w:rFonts w:ascii="Arial" w:eastAsia="Times New Roman" w:hAnsi="Arial" w:cs="Times New Roman"/>
      <w:sz w:val="16"/>
      <w:szCs w:val="20"/>
      <w:lang w:eastAsia="ar-SA"/>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10">
    <w:name w:val="Знак Знак2 Char Char Знак Знак Char Char Знак Знак Char Char Знак Знак Char Char Знак Знак Char Char Знак Знак Char Char Знак Знак Char Char Знак Знак Char Char1"/>
    <w:basedOn w:val="a0"/>
    <w:uiPriority w:val="99"/>
    <w:rsid w:val="00B1117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08B561879E4FA493D43F06B79E341D">
    <w:name w:val="1908B561879E4FA493D43F06B79E341D"/>
    <w:uiPriority w:val="99"/>
    <w:rsid w:val="00B11171"/>
    <w:rPr>
      <w:rFonts w:ascii="Calibri" w:eastAsia="Times New Roman" w:hAnsi="Calibri" w:cs="Times New Roman"/>
      <w:lang w:eastAsia="ru-RU"/>
    </w:rPr>
  </w:style>
  <w:style w:type="paragraph" w:customStyle="1" w:styleId="address-section">
    <w:name w:val="address-section"/>
    <w:basedOn w:val="a0"/>
    <w:uiPriority w:val="99"/>
    <w:rsid w:val="00B111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annotation reference"/>
    <w:unhideWhenUsed/>
    <w:rsid w:val="00B11171"/>
    <w:rPr>
      <w:sz w:val="16"/>
      <w:szCs w:val="16"/>
    </w:rPr>
  </w:style>
  <w:style w:type="table" w:customStyle="1" w:styleId="120">
    <w:name w:val="Сетка таблицы12"/>
    <w:basedOn w:val="a2"/>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2"/>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2"/>
    <w:uiPriority w:val="59"/>
    <w:rsid w:val="00B111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B1117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uiPriority w:val="59"/>
    <w:rsid w:val="00B1117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uiPriority w:val="59"/>
    <w:rsid w:val="00B1117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uiPriority w:val="59"/>
    <w:rsid w:val="00B11171"/>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55994">
      <w:bodyDiv w:val="1"/>
      <w:marLeft w:val="0"/>
      <w:marRight w:val="0"/>
      <w:marTop w:val="0"/>
      <w:marBottom w:val="0"/>
      <w:divBdr>
        <w:top w:val="none" w:sz="0" w:space="0" w:color="auto"/>
        <w:left w:val="none" w:sz="0" w:space="0" w:color="auto"/>
        <w:bottom w:val="none" w:sz="0" w:space="0" w:color="auto"/>
        <w:right w:val="none" w:sz="0" w:space="0" w:color="auto"/>
      </w:divBdr>
    </w:div>
    <w:div w:id="626012675">
      <w:bodyDiv w:val="1"/>
      <w:marLeft w:val="0"/>
      <w:marRight w:val="0"/>
      <w:marTop w:val="0"/>
      <w:marBottom w:val="0"/>
      <w:divBdr>
        <w:top w:val="none" w:sz="0" w:space="0" w:color="auto"/>
        <w:left w:val="none" w:sz="0" w:space="0" w:color="auto"/>
        <w:bottom w:val="none" w:sz="0" w:space="0" w:color="auto"/>
        <w:right w:val="none" w:sz="0" w:space="0" w:color="auto"/>
      </w:divBdr>
    </w:div>
    <w:div w:id="800148373">
      <w:bodyDiv w:val="1"/>
      <w:marLeft w:val="0"/>
      <w:marRight w:val="0"/>
      <w:marTop w:val="0"/>
      <w:marBottom w:val="0"/>
      <w:divBdr>
        <w:top w:val="none" w:sz="0" w:space="0" w:color="auto"/>
        <w:left w:val="none" w:sz="0" w:space="0" w:color="auto"/>
        <w:bottom w:val="none" w:sz="0" w:space="0" w:color="auto"/>
        <w:right w:val="none" w:sz="0" w:space="0" w:color="auto"/>
      </w:divBdr>
    </w:div>
    <w:div w:id="894467053">
      <w:bodyDiv w:val="1"/>
      <w:marLeft w:val="0"/>
      <w:marRight w:val="0"/>
      <w:marTop w:val="0"/>
      <w:marBottom w:val="0"/>
      <w:divBdr>
        <w:top w:val="none" w:sz="0" w:space="0" w:color="auto"/>
        <w:left w:val="none" w:sz="0" w:space="0" w:color="auto"/>
        <w:bottom w:val="none" w:sz="0" w:space="0" w:color="auto"/>
        <w:right w:val="none" w:sz="0" w:space="0" w:color="auto"/>
      </w:divBdr>
    </w:div>
    <w:div w:id="1205020933">
      <w:bodyDiv w:val="1"/>
      <w:marLeft w:val="0"/>
      <w:marRight w:val="0"/>
      <w:marTop w:val="0"/>
      <w:marBottom w:val="0"/>
      <w:divBdr>
        <w:top w:val="none" w:sz="0" w:space="0" w:color="auto"/>
        <w:left w:val="none" w:sz="0" w:space="0" w:color="auto"/>
        <w:bottom w:val="none" w:sz="0" w:space="0" w:color="auto"/>
        <w:right w:val="none" w:sz="0" w:space="0" w:color="auto"/>
      </w:divBdr>
    </w:div>
    <w:div w:id="1348362161">
      <w:bodyDiv w:val="1"/>
      <w:marLeft w:val="0"/>
      <w:marRight w:val="0"/>
      <w:marTop w:val="0"/>
      <w:marBottom w:val="0"/>
      <w:divBdr>
        <w:top w:val="none" w:sz="0" w:space="0" w:color="auto"/>
        <w:left w:val="none" w:sz="0" w:space="0" w:color="auto"/>
        <w:bottom w:val="none" w:sz="0" w:space="0" w:color="auto"/>
        <w:right w:val="none" w:sz="0" w:space="0" w:color="auto"/>
      </w:divBdr>
    </w:div>
    <w:div w:id="161062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9119E-B994-44D7-8672-D1EF5C32A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43</Pages>
  <Words>14033</Words>
  <Characters>79992</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Яковлева</dc:creator>
  <cp:lastModifiedBy>Рисухина Людмила Алексеевна</cp:lastModifiedBy>
  <cp:revision>8</cp:revision>
  <cp:lastPrinted>2020-12-31T09:47:00Z</cp:lastPrinted>
  <dcterms:created xsi:type="dcterms:W3CDTF">2020-12-26T08:22:00Z</dcterms:created>
  <dcterms:modified xsi:type="dcterms:W3CDTF">2020-12-31T09:48:00Z</dcterms:modified>
</cp:coreProperties>
</file>